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E88B539" w:rsidR="000A4FDC" w:rsidRDefault="002432FE" w:rsidP="00C6441F">
      <w:pPr>
        <w:pStyle w:val="Heading1"/>
        <w:rPr>
          <w:b/>
          <w:bCs/>
        </w:rPr>
      </w:pPr>
      <w:r>
        <w:rPr>
          <w:b/>
          <w:bCs/>
        </w:rPr>
        <w:t>Antenatal course development: a consumer-centred approach</w:t>
      </w:r>
    </w:p>
    <w:p w14:paraId="00000002" w14:textId="77777777" w:rsidR="000A4FDC" w:rsidRDefault="002432FE" w:rsidP="00C6441F">
      <w:pPr>
        <w:pStyle w:val="Heading1"/>
      </w:pPr>
      <w:bookmarkStart w:id="0" w:name="_6gak3lbiyx9j" w:colFirst="0" w:colLast="0"/>
      <w:bookmarkEnd w:id="0"/>
      <w:r>
        <w:t>Audio-Visual video transcript</w:t>
      </w:r>
    </w:p>
    <w:p w14:paraId="00000003" w14:textId="77777777" w:rsidR="000A4FDC" w:rsidRDefault="000A4FDC">
      <w:pPr>
        <w:rPr>
          <w:sz w:val="20"/>
          <w:szCs w:val="20"/>
        </w:rPr>
      </w:pPr>
    </w:p>
    <w:p w14:paraId="00000004" w14:textId="77777777" w:rsidR="000A4FDC" w:rsidRDefault="002432FE">
      <w:pPr>
        <w:rPr>
          <w:sz w:val="20"/>
          <w:szCs w:val="20"/>
        </w:rPr>
      </w:pPr>
      <w:r>
        <w:rPr>
          <w:b/>
          <w:bCs/>
          <w:sz w:val="20"/>
          <w:szCs w:val="20"/>
        </w:rPr>
        <w:t>Audio</w:t>
      </w:r>
    </w:p>
    <w:p w14:paraId="00000005" w14:textId="77777777" w:rsidR="000A4FDC" w:rsidRDefault="002432FE">
      <w:pPr>
        <w:rPr>
          <w:sz w:val="20"/>
          <w:szCs w:val="20"/>
        </w:rPr>
      </w:pPr>
      <w:r>
        <w:rPr>
          <w:sz w:val="20"/>
          <w:szCs w:val="20"/>
        </w:rPr>
        <w:t>[Background music plays]</w:t>
      </w:r>
    </w:p>
    <w:p w14:paraId="00000006" w14:textId="77777777" w:rsidR="000A4FDC" w:rsidRDefault="000A4FDC">
      <w:pPr>
        <w:rPr>
          <w:sz w:val="20"/>
          <w:szCs w:val="20"/>
        </w:rPr>
      </w:pPr>
    </w:p>
    <w:p w14:paraId="00000007" w14:textId="77777777" w:rsidR="000A4FDC" w:rsidRDefault="002432FE">
      <w:pPr>
        <w:rPr>
          <w:sz w:val="20"/>
          <w:szCs w:val="20"/>
        </w:rPr>
      </w:pPr>
      <w:r>
        <w:rPr>
          <w:b/>
          <w:bCs/>
          <w:sz w:val="20"/>
          <w:szCs w:val="20"/>
        </w:rPr>
        <w:t>Visual</w:t>
      </w:r>
    </w:p>
    <w:p w14:paraId="00000008" w14:textId="77777777" w:rsidR="000A4FDC" w:rsidRDefault="002432FE">
      <w:pPr>
        <w:rPr>
          <w:sz w:val="20"/>
          <w:szCs w:val="20"/>
        </w:rPr>
      </w:pPr>
      <w:r>
        <w:rPr>
          <w:b/>
          <w:bCs/>
          <w:sz w:val="20"/>
          <w:szCs w:val="20"/>
        </w:rPr>
        <w:t>A title card appears on a white screen: 'Antenatal course development: a consumer-centred approach.' This is followed by a content warning: 'Please be aware, this video contains references to baby loss and prenatal depression.'</w:t>
      </w:r>
    </w:p>
    <w:p w14:paraId="00000009" w14:textId="77777777" w:rsidR="000A4FDC" w:rsidRDefault="000A4FDC">
      <w:pPr>
        <w:rPr>
          <w:sz w:val="20"/>
          <w:szCs w:val="20"/>
        </w:rPr>
      </w:pPr>
    </w:p>
    <w:p w14:paraId="0000000A" w14:textId="77777777" w:rsidR="000A4FDC" w:rsidRDefault="002432FE">
      <w:pPr>
        <w:rPr>
          <w:sz w:val="20"/>
          <w:szCs w:val="20"/>
        </w:rPr>
      </w:pPr>
      <w:r>
        <w:rPr>
          <w:b/>
          <w:bCs/>
          <w:sz w:val="20"/>
          <w:szCs w:val="20"/>
        </w:rPr>
        <w:t>Audio</w:t>
      </w:r>
    </w:p>
    <w:p w14:paraId="0000000B" w14:textId="77777777" w:rsidR="000A4FDC" w:rsidRDefault="002432FE">
      <w:pPr>
        <w:rPr>
          <w:sz w:val="20"/>
          <w:szCs w:val="20"/>
        </w:rPr>
      </w:pPr>
      <w:r>
        <w:rPr>
          <w:sz w:val="20"/>
          <w:szCs w:val="20"/>
        </w:rPr>
        <w:t>Voice-over: "Antenatal course development: a consumer-centred approach."</w:t>
      </w:r>
    </w:p>
    <w:p w14:paraId="0000000C" w14:textId="77777777" w:rsidR="000A4FDC" w:rsidRDefault="002432FE">
      <w:pPr>
        <w:rPr>
          <w:sz w:val="20"/>
          <w:szCs w:val="20"/>
        </w:rPr>
      </w:pPr>
      <w:r>
        <w:rPr>
          <w:sz w:val="20"/>
          <w:szCs w:val="20"/>
        </w:rPr>
        <w:t>"Please be aware, this video contains references to baby loss and prenatal depression."</w:t>
      </w:r>
    </w:p>
    <w:p w14:paraId="0000000D" w14:textId="77777777" w:rsidR="000A4FDC" w:rsidRDefault="000A4FDC">
      <w:pPr>
        <w:rPr>
          <w:sz w:val="20"/>
          <w:szCs w:val="20"/>
        </w:rPr>
      </w:pPr>
    </w:p>
    <w:p w14:paraId="0000000E" w14:textId="77777777" w:rsidR="000A4FDC" w:rsidRDefault="002432FE">
      <w:pPr>
        <w:rPr>
          <w:sz w:val="20"/>
          <w:szCs w:val="20"/>
        </w:rPr>
      </w:pPr>
      <w:r>
        <w:rPr>
          <w:b/>
          <w:bCs/>
          <w:sz w:val="20"/>
          <w:szCs w:val="20"/>
        </w:rPr>
        <w:t>Visual</w:t>
      </w:r>
    </w:p>
    <w:p w14:paraId="0000000F" w14:textId="77777777" w:rsidR="000A4FDC" w:rsidRDefault="002432FE">
      <w:pPr>
        <w:rPr>
          <w:sz w:val="20"/>
          <w:szCs w:val="20"/>
        </w:rPr>
      </w:pPr>
      <w:r>
        <w:rPr>
          <w:b/>
          <w:bCs/>
          <w:sz w:val="20"/>
          <w:szCs w:val="20"/>
        </w:rPr>
        <w:t xml:space="preserve">The Nelson Bays Primary Health logo appears, two curved swoosh shapes in green and blue beside the words 'Nelson Bays Primary Health / Hauora Matua ki Te Tai </w:t>
      </w:r>
      <w:proofErr w:type="spellStart"/>
      <w:r>
        <w:rPr>
          <w:b/>
          <w:bCs/>
          <w:sz w:val="20"/>
          <w:szCs w:val="20"/>
        </w:rPr>
        <w:t>Aorere</w:t>
      </w:r>
      <w:proofErr w:type="spellEnd"/>
      <w:r>
        <w:rPr>
          <w:b/>
          <w:bCs/>
          <w:sz w:val="20"/>
          <w:szCs w:val="20"/>
        </w:rPr>
        <w:t>.'</w:t>
      </w:r>
    </w:p>
    <w:p w14:paraId="00000010" w14:textId="77777777" w:rsidR="000A4FDC" w:rsidRDefault="000A4FDC">
      <w:pPr>
        <w:rPr>
          <w:sz w:val="20"/>
          <w:szCs w:val="20"/>
        </w:rPr>
      </w:pPr>
    </w:p>
    <w:p w14:paraId="00000011" w14:textId="77777777" w:rsidR="000A4FDC" w:rsidRDefault="002432FE">
      <w:pPr>
        <w:rPr>
          <w:sz w:val="20"/>
          <w:szCs w:val="20"/>
        </w:rPr>
      </w:pPr>
      <w:r>
        <w:rPr>
          <w:b/>
          <w:bCs/>
          <w:sz w:val="20"/>
          <w:szCs w:val="20"/>
        </w:rPr>
        <w:t>Audio</w:t>
      </w:r>
    </w:p>
    <w:p w14:paraId="00000012" w14:textId="77777777" w:rsidR="000A4FDC" w:rsidRDefault="002432FE">
      <w:pPr>
        <w:rPr>
          <w:sz w:val="20"/>
          <w:szCs w:val="20"/>
        </w:rPr>
      </w:pPr>
      <w:r>
        <w:rPr>
          <w:sz w:val="20"/>
          <w:szCs w:val="20"/>
        </w:rPr>
        <w:t xml:space="preserve">Voice-over: "Nelson Bays Primary Health, Hauora Matua ki Te Tai </w:t>
      </w:r>
      <w:proofErr w:type="spellStart"/>
      <w:r>
        <w:rPr>
          <w:sz w:val="20"/>
          <w:szCs w:val="20"/>
        </w:rPr>
        <w:t>Aorere</w:t>
      </w:r>
      <w:proofErr w:type="spellEnd"/>
      <w:r>
        <w:rPr>
          <w:sz w:val="20"/>
          <w:szCs w:val="20"/>
        </w:rPr>
        <w:t>."</w:t>
      </w:r>
    </w:p>
    <w:p w14:paraId="00000013" w14:textId="77777777" w:rsidR="000A4FDC" w:rsidRDefault="000A4FDC">
      <w:pPr>
        <w:rPr>
          <w:sz w:val="20"/>
          <w:szCs w:val="20"/>
        </w:rPr>
      </w:pPr>
    </w:p>
    <w:p w14:paraId="00000014" w14:textId="77777777" w:rsidR="000A4FDC" w:rsidRDefault="002432FE">
      <w:pPr>
        <w:rPr>
          <w:sz w:val="20"/>
          <w:szCs w:val="20"/>
        </w:rPr>
      </w:pPr>
      <w:r>
        <w:rPr>
          <w:b/>
          <w:bCs/>
          <w:sz w:val="20"/>
          <w:szCs w:val="20"/>
        </w:rPr>
        <w:t>Visual</w:t>
      </w:r>
    </w:p>
    <w:p w14:paraId="00000015" w14:textId="77777777" w:rsidR="000A4FDC" w:rsidRDefault="002432FE">
      <w:pPr>
        <w:rPr>
          <w:sz w:val="20"/>
          <w:szCs w:val="20"/>
        </w:rPr>
      </w:pPr>
      <w:r>
        <w:rPr>
          <w:b/>
          <w:bCs/>
          <w:sz w:val="20"/>
          <w:szCs w:val="20"/>
        </w:rPr>
        <w:t>A rain puddle on wet pavement, ripples spreading across the surface. The exterior of the Motueka Family Service Centre, a yellow building with a green corrugated iron roof, a sign reading 'Motueka Family Service Centre', and a poster in the window: 'Positive Korero Feeds the Mind and Spirit.' A dark pounamu bowl on a wooden surface holds polished stones, with woven cords and beads alongside.</w:t>
      </w:r>
    </w:p>
    <w:p w14:paraId="00000016" w14:textId="77777777" w:rsidR="000A4FDC" w:rsidRDefault="000A4FDC">
      <w:pPr>
        <w:rPr>
          <w:sz w:val="20"/>
          <w:szCs w:val="20"/>
        </w:rPr>
      </w:pPr>
    </w:p>
    <w:p w14:paraId="00000017" w14:textId="1F401B3A" w:rsidR="000A4FDC" w:rsidRDefault="002432FE">
      <w:pPr>
        <w:rPr>
          <w:sz w:val="20"/>
          <w:szCs w:val="20"/>
        </w:rPr>
      </w:pPr>
      <w:proofErr w:type="spellStart"/>
      <w:r w:rsidRPr="75992C60">
        <w:rPr>
          <w:b/>
          <w:bCs/>
          <w:sz w:val="20"/>
          <w:szCs w:val="20"/>
        </w:rPr>
        <w:t>Kahutane</w:t>
      </w:r>
      <w:proofErr w:type="spellEnd"/>
      <w:r w:rsidRPr="75992C60">
        <w:rPr>
          <w:b/>
          <w:bCs/>
          <w:sz w:val="20"/>
          <w:szCs w:val="20"/>
        </w:rPr>
        <w:t xml:space="preserve"> </w:t>
      </w:r>
      <w:proofErr w:type="spellStart"/>
      <w:r w:rsidRPr="75992C60">
        <w:rPr>
          <w:b/>
          <w:bCs/>
          <w:sz w:val="20"/>
          <w:szCs w:val="20"/>
        </w:rPr>
        <w:t>Whaanga</w:t>
      </w:r>
      <w:proofErr w:type="spellEnd"/>
      <w:r w:rsidRPr="75992C60">
        <w:rPr>
          <w:b/>
          <w:bCs/>
          <w:sz w:val="20"/>
          <w:szCs w:val="20"/>
        </w:rPr>
        <w:t xml:space="preserve"> kneels in the group session room. He is a </w:t>
      </w:r>
      <w:r w:rsidR="00205F4C" w:rsidRPr="75992C60">
        <w:rPr>
          <w:b/>
          <w:bCs/>
          <w:sz w:val="20"/>
          <w:szCs w:val="20"/>
        </w:rPr>
        <w:t xml:space="preserve">Māori </w:t>
      </w:r>
      <w:r w:rsidRPr="75992C60">
        <w:rPr>
          <w:b/>
          <w:bCs/>
          <w:sz w:val="20"/>
          <w:szCs w:val="20"/>
        </w:rPr>
        <w:t xml:space="preserve">man in his mid-thirties with short dark hair and a short beard. He wears a black T-shirt printed with 'He </w:t>
      </w:r>
      <w:proofErr w:type="spellStart"/>
      <w:r w:rsidRPr="75992C60">
        <w:rPr>
          <w:b/>
          <w:bCs/>
          <w:sz w:val="20"/>
          <w:szCs w:val="20"/>
        </w:rPr>
        <w:t>Wahine</w:t>
      </w:r>
      <w:proofErr w:type="spellEnd"/>
      <w:r w:rsidRPr="75992C60">
        <w:rPr>
          <w:b/>
          <w:bCs/>
          <w:sz w:val="20"/>
          <w:szCs w:val="20"/>
        </w:rPr>
        <w:t xml:space="preserve"> He Taonga / Cervical Screening / Saves Lives' and a large round pounamu </w:t>
      </w:r>
      <w:proofErr w:type="spellStart"/>
      <w:r w:rsidRPr="75992C60">
        <w:rPr>
          <w:b/>
          <w:bCs/>
          <w:sz w:val="20"/>
          <w:szCs w:val="20"/>
        </w:rPr>
        <w:t>hei</w:t>
      </w:r>
      <w:proofErr w:type="spellEnd"/>
      <w:r w:rsidRPr="75992C60">
        <w:rPr>
          <w:b/>
          <w:bCs/>
          <w:sz w:val="20"/>
          <w:szCs w:val="20"/>
        </w:rPr>
        <w:t xml:space="preserve"> tiki pendant on a cord around his neck. A whiteboard is behind </w:t>
      </w:r>
      <w:proofErr w:type="gramStart"/>
      <w:r w:rsidRPr="75992C60">
        <w:rPr>
          <w:b/>
          <w:bCs/>
          <w:sz w:val="20"/>
          <w:szCs w:val="20"/>
        </w:rPr>
        <w:t>him</w:t>
      </w:r>
      <w:proofErr w:type="gramEnd"/>
      <w:r w:rsidRPr="75992C60">
        <w:rPr>
          <w:b/>
          <w:bCs/>
          <w:sz w:val="20"/>
          <w:szCs w:val="20"/>
        </w:rPr>
        <w:t xml:space="preserve"> and a potted plant stands to his right.</w:t>
      </w:r>
    </w:p>
    <w:p w14:paraId="00000018" w14:textId="77777777" w:rsidR="000A4FDC" w:rsidRDefault="000A4FDC">
      <w:pPr>
        <w:rPr>
          <w:sz w:val="20"/>
          <w:szCs w:val="20"/>
        </w:rPr>
      </w:pPr>
    </w:p>
    <w:p w14:paraId="00000019" w14:textId="77777777" w:rsidR="000A4FDC" w:rsidRDefault="002432FE">
      <w:pPr>
        <w:rPr>
          <w:sz w:val="20"/>
          <w:szCs w:val="20"/>
        </w:rPr>
      </w:pPr>
      <w:r>
        <w:rPr>
          <w:b/>
          <w:bCs/>
          <w:sz w:val="20"/>
          <w:szCs w:val="20"/>
        </w:rPr>
        <w:t>Audio</w:t>
      </w:r>
    </w:p>
    <w:p w14:paraId="0000001A" w14:textId="77777777" w:rsidR="000A4FDC" w:rsidRDefault="002432FE">
      <w:pPr>
        <w:rPr>
          <w:sz w:val="20"/>
          <w:szCs w:val="20"/>
        </w:rPr>
      </w:pPr>
      <w:r>
        <w:rPr>
          <w:b/>
          <w:bCs/>
          <w:sz w:val="20"/>
          <w:szCs w:val="20"/>
        </w:rPr>
        <w:t>KAHUTANE WHAANGA:</w:t>
      </w:r>
    </w:p>
    <w:p w14:paraId="0000001B" w14:textId="77777777" w:rsidR="000A4FDC" w:rsidRDefault="002432FE">
      <w:pPr>
        <w:rPr>
          <w:sz w:val="20"/>
          <w:szCs w:val="20"/>
        </w:rPr>
      </w:pPr>
      <w:r>
        <w:rPr>
          <w:sz w:val="20"/>
          <w:szCs w:val="20"/>
        </w:rPr>
        <w:t xml:space="preserve">On the 18th of July 2018, my first son was born, Ihaka-Mikhail. He made me a dad, which was </w:t>
      </w:r>
      <w:proofErr w:type="gramStart"/>
      <w:r>
        <w:rPr>
          <w:sz w:val="20"/>
          <w:szCs w:val="20"/>
        </w:rPr>
        <w:t>absolutely beautiful</w:t>
      </w:r>
      <w:proofErr w:type="gramEnd"/>
      <w:r>
        <w:rPr>
          <w:sz w:val="20"/>
          <w:szCs w:val="20"/>
        </w:rPr>
        <w:t xml:space="preserve">. Then unfortunately on the 18th of December, he was four and a half months old, and he passed away. </w:t>
      </w:r>
      <w:proofErr w:type="gramStart"/>
      <w:r>
        <w:rPr>
          <w:sz w:val="20"/>
          <w:szCs w:val="20"/>
        </w:rPr>
        <w:t>So</w:t>
      </w:r>
      <w:proofErr w:type="gramEnd"/>
      <w:r>
        <w:rPr>
          <w:sz w:val="20"/>
          <w:szCs w:val="20"/>
        </w:rPr>
        <w:t xml:space="preserve"> he passed away from unsafe sleep practices. My wife and I, we didn't know if we were parents. We're still parents, but we didn't have a child. So then for the next </w:t>
      </w:r>
      <w:proofErr w:type="spellStart"/>
      <w:r>
        <w:rPr>
          <w:sz w:val="20"/>
          <w:szCs w:val="20"/>
        </w:rPr>
        <w:t>wee</w:t>
      </w:r>
      <w:proofErr w:type="spellEnd"/>
      <w:r>
        <w:rPr>
          <w:sz w:val="20"/>
          <w:szCs w:val="20"/>
        </w:rPr>
        <w:t xml:space="preserve"> while, we were trying to conceive and we couldn't.</w:t>
      </w:r>
    </w:p>
    <w:p w14:paraId="0000001C" w14:textId="77777777" w:rsidR="000A4FDC" w:rsidRDefault="000A4FDC">
      <w:pPr>
        <w:rPr>
          <w:sz w:val="20"/>
          <w:szCs w:val="20"/>
        </w:rPr>
      </w:pPr>
    </w:p>
    <w:p w14:paraId="0000001D" w14:textId="77777777" w:rsidR="000A4FDC" w:rsidRDefault="002432FE">
      <w:pPr>
        <w:rPr>
          <w:sz w:val="20"/>
          <w:szCs w:val="20"/>
        </w:rPr>
      </w:pPr>
      <w:r>
        <w:rPr>
          <w:b/>
          <w:bCs/>
          <w:sz w:val="20"/>
          <w:szCs w:val="20"/>
        </w:rPr>
        <w:t>Visual</w:t>
      </w:r>
    </w:p>
    <w:p w14:paraId="0000001E" w14:textId="77777777" w:rsidR="000A4FDC" w:rsidRDefault="002432FE">
      <w:pPr>
        <w:rPr>
          <w:sz w:val="20"/>
          <w:szCs w:val="20"/>
        </w:rPr>
      </w:pPr>
      <w:r>
        <w:rPr>
          <w:b/>
          <w:bCs/>
          <w:sz w:val="20"/>
          <w:szCs w:val="20"/>
        </w:rPr>
        <w:t xml:space="preserve">Cutaway shots of the session room, colourful interlocking toy pieces and a small wooden pull-along toy on the grey carpet; wooden stacking rings in purple, orange, yellow, and green; </w:t>
      </w:r>
      <w:proofErr w:type="spellStart"/>
      <w:r>
        <w:rPr>
          <w:b/>
          <w:bCs/>
          <w:sz w:val="20"/>
          <w:szCs w:val="20"/>
        </w:rPr>
        <w:t>Kahutane</w:t>
      </w:r>
      <w:proofErr w:type="spellEnd"/>
      <w:r>
        <w:rPr>
          <w:b/>
          <w:bCs/>
          <w:sz w:val="20"/>
          <w:szCs w:val="20"/>
        </w:rPr>
        <w:t xml:space="preserve"> seated and smiling warmly, his pounamu pendant resting on his chest.</w:t>
      </w:r>
    </w:p>
    <w:p w14:paraId="0000001F" w14:textId="77777777" w:rsidR="000A4FDC" w:rsidRDefault="000A4FDC">
      <w:pPr>
        <w:rPr>
          <w:sz w:val="20"/>
          <w:szCs w:val="20"/>
        </w:rPr>
      </w:pPr>
    </w:p>
    <w:p w14:paraId="00000020" w14:textId="292A75AC" w:rsidR="000A4FDC" w:rsidRDefault="002432FE">
      <w:pPr>
        <w:rPr>
          <w:b/>
          <w:bCs/>
          <w:sz w:val="20"/>
          <w:szCs w:val="20"/>
        </w:rPr>
      </w:pPr>
      <w:r w:rsidRPr="75992C60">
        <w:rPr>
          <w:b/>
          <w:bCs/>
          <w:sz w:val="20"/>
          <w:szCs w:val="20"/>
        </w:rPr>
        <w:t xml:space="preserve">Wide shot of the group session room. Women and young children sit in a circle on cushions and beanbags. Large windows line the back wall. A wicker basket and toys are scattered across the floor. We see the participants: two women listening, one with long blonde hair in a sage green top and cream scarf, another in a teal-and-red floral top, and beyond them, a </w:t>
      </w:r>
      <w:r w:rsidR="00473A57" w:rsidRPr="75992C60">
        <w:rPr>
          <w:b/>
          <w:bCs/>
          <w:sz w:val="20"/>
          <w:szCs w:val="20"/>
        </w:rPr>
        <w:t xml:space="preserve">Māori </w:t>
      </w:r>
      <w:r w:rsidRPr="75992C60">
        <w:rPr>
          <w:b/>
          <w:bCs/>
          <w:sz w:val="20"/>
          <w:szCs w:val="20"/>
        </w:rPr>
        <w:t xml:space="preserve">woman with long dark hair streaked with grey, a ta </w:t>
      </w:r>
      <w:proofErr w:type="spellStart"/>
      <w:r w:rsidRPr="75992C60">
        <w:rPr>
          <w:b/>
          <w:bCs/>
          <w:sz w:val="20"/>
          <w:szCs w:val="20"/>
        </w:rPr>
        <w:t>moko</w:t>
      </w:r>
      <w:proofErr w:type="spellEnd"/>
      <w:r w:rsidRPr="75992C60">
        <w:rPr>
          <w:b/>
          <w:bCs/>
          <w:sz w:val="20"/>
          <w:szCs w:val="20"/>
        </w:rPr>
        <w:t xml:space="preserve"> (traditional </w:t>
      </w:r>
      <w:r w:rsidR="00473A57" w:rsidRPr="75992C60">
        <w:rPr>
          <w:b/>
          <w:bCs/>
          <w:sz w:val="20"/>
          <w:szCs w:val="20"/>
        </w:rPr>
        <w:t xml:space="preserve">Māori </w:t>
      </w:r>
      <w:r w:rsidRPr="75992C60">
        <w:rPr>
          <w:b/>
          <w:bCs/>
          <w:sz w:val="20"/>
          <w:szCs w:val="20"/>
        </w:rPr>
        <w:t>chin tattoo), and sunglasses on her head. She holds a baby in a white blanket. Beside her, a woman in a dark green cardigan sits with a small blonde toddler between them.</w:t>
      </w:r>
    </w:p>
    <w:p w14:paraId="00000021" w14:textId="77777777" w:rsidR="000A4FDC" w:rsidRDefault="000A4FDC">
      <w:pPr>
        <w:rPr>
          <w:b/>
          <w:bCs/>
          <w:sz w:val="20"/>
          <w:szCs w:val="20"/>
        </w:rPr>
      </w:pPr>
    </w:p>
    <w:p w14:paraId="00000022" w14:textId="77777777" w:rsidR="000A4FDC" w:rsidRDefault="000A4FDC">
      <w:pPr>
        <w:rPr>
          <w:b/>
          <w:bCs/>
          <w:sz w:val="20"/>
          <w:szCs w:val="20"/>
        </w:rPr>
      </w:pPr>
    </w:p>
    <w:p w14:paraId="00000023" w14:textId="77777777" w:rsidR="000A4FDC" w:rsidRDefault="000A4FDC">
      <w:pPr>
        <w:rPr>
          <w:sz w:val="20"/>
          <w:szCs w:val="20"/>
        </w:rPr>
      </w:pPr>
    </w:p>
    <w:p w14:paraId="00000024" w14:textId="77777777" w:rsidR="000A4FDC" w:rsidRDefault="002432FE">
      <w:pPr>
        <w:rPr>
          <w:sz w:val="20"/>
          <w:szCs w:val="20"/>
        </w:rPr>
      </w:pPr>
      <w:r>
        <w:rPr>
          <w:b/>
          <w:bCs/>
          <w:sz w:val="20"/>
          <w:szCs w:val="20"/>
        </w:rPr>
        <w:lastRenderedPageBreak/>
        <w:t>Audio</w:t>
      </w:r>
    </w:p>
    <w:p w14:paraId="00000025" w14:textId="77777777" w:rsidR="000A4FDC" w:rsidRDefault="002432FE">
      <w:pPr>
        <w:rPr>
          <w:sz w:val="20"/>
          <w:szCs w:val="20"/>
        </w:rPr>
      </w:pPr>
      <w:r>
        <w:rPr>
          <w:b/>
          <w:bCs/>
          <w:sz w:val="20"/>
          <w:szCs w:val="20"/>
        </w:rPr>
        <w:t>KAHUTANE WHAANGA:</w:t>
      </w:r>
    </w:p>
    <w:p w14:paraId="00000026" w14:textId="77777777" w:rsidR="000A4FDC" w:rsidRDefault="002432FE">
      <w:pPr>
        <w:rPr>
          <w:sz w:val="20"/>
          <w:szCs w:val="20"/>
        </w:rPr>
      </w:pPr>
      <w:r>
        <w:rPr>
          <w:sz w:val="20"/>
          <w:szCs w:val="20"/>
        </w:rPr>
        <w:t xml:space="preserve">And then on the 25th of August, five years ago, we had our next son called </w:t>
      </w:r>
      <w:proofErr w:type="spellStart"/>
      <w:r>
        <w:rPr>
          <w:sz w:val="20"/>
          <w:szCs w:val="20"/>
        </w:rPr>
        <w:t>Tamaraukura</w:t>
      </w:r>
      <w:proofErr w:type="spellEnd"/>
      <w:r>
        <w:rPr>
          <w:sz w:val="20"/>
          <w:szCs w:val="20"/>
        </w:rPr>
        <w:t>. And he was our rainbow baby, and he brought heaps of healing to us as parents. And we felt like parents again. So that's me sharing a little bit about me, because we're going to be asking a little bit about you as well in your experience. And it's not fair for me to ask you if I haven't shared mine first.</w:t>
      </w:r>
    </w:p>
    <w:p w14:paraId="00000027" w14:textId="77777777" w:rsidR="000A4FDC" w:rsidRDefault="000A4FDC">
      <w:pPr>
        <w:rPr>
          <w:sz w:val="20"/>
          <w:szCs w:val="20"/>
        </w:rPr>
      </w:pPr>
    </w:p>
    <w:p w14:paraId="00000028" w14:textId="77777777" w:rsidR="000A4FDC" w:rsidRDefault="002432FE">
      <w:pPr>
        <w:rPr>
          <w:sz w:val="20"/>
          <w:szCs w:val="20"/>
        </w:rPr>
      </w:pPr>
      <w:r>
        <w:rPr>
          <w:b/>
          <w:bCs/>
          <w:sz w:val="20"/>
          <w:szCs w:val="20"/>
        </w:rPr>
        <w:t>Visual</w:t>
      </w:r>
    </w:p>
    <w:p w14:paraId="00000029" w14:textId="77777777" w:rsidR="000A4FDC" w:rsidRDefault="002432FE">
      <w:pPr>
        <w:rPr>
          <w:sz w:val="20"/>
          <w:szCs w:val="20"/>
        </w:rPr>
      </w:pPr>
      <w:proofErr w:type="spellStart"/>
      <w:r>
        <w:rPr>
          <w:b/>
          <w:bCs/>
          <w:sz w:val="20"/>
          <w:szCs w:val="20"/>
        </w:rPr>
        <w:t>Kahutane</w:t>
      </w:r>
      <w:proofErr w:type="spellEnd"/>
      <w:r>
        <w:rPr>
          <w:b/>
          <w:bCs/>
          <w:sz w:val="20"/>
          <w:szCs w:val="20"/>
        </w:rPr>
        <w:t xml:space="preserve"> </w:t>
      </w:r>
      <w:proofErr w:type="spellStart"/>
      <w:r>
        <w:rPr>
          <w:b/>
          <w:bCs/>
          <w:sz w:val="20"/>
          <w:szCs w:val="20"/>
        </w:rPr>
        <w:t>Whaanga</w:t>
      </w:r>
      <w:proofErr w:type="spellEnd"/>
      <w:r>
        <w:rPr>
          <w:b/>
          <w:bCs/>
          <w:sz w:val="20"/>
          <w:szCs w:val="20"/>
        </w:rPr>
        <w:t xml:space="preserve"> in the interview setting, a teal-blue wall with a round woven tukutuku panel to his left, a smaller elongated woven piece to the right, and a red anthurium plant. A name caption reads: 'KAHUTANE WHAANGA / Lead Consultant | Ihaka-Mikhail Limited'.</w:t>
      </w:r>
    </w:p>
    <w:p w14:paraId="0000002A" w14:textId="77777777" w:rsidR="000A4FDC" w:rsidRDefault="000A4FDC">
      <w:pPr>
        <w:rPr>
          <w:sz w:val="20"/>
          <w:szCs w:val="20"/>
        </w:rPr>
      </w:pPr>
    </w:p>
    <w:p w14:paraId="0000002B" w14:textId="77777777" w:rsidR="000A4FDC" w:rsidRDefault="002432FE">
      <w:pPr>
        <w:rPr>
          <w:sz w:val="20"/>
          <w:szCs w:val="20"/>
        </w:rPr>
      </w:pPr>
      <w:r>
        <w:rPr>
          <w:b/>
          <w:bCs/>
          <w:sz w:val="20"/>
          <w:szCs w:val="20"/>
        </w:rPr>
        <w:t>Audio</w:t>
      </w:r>
    </w:p>
    <w:p w14:paraId="0000002C" w14:textId="77777777" w:rsidR="000A4FDC" w:rsidRDefault="002432FE">
      <w:pPr>
        <w:rPr>
          <w:sz w:val="20"/>
          <w:szCs w:val="20"/>
        </w:rPr>
      </w:pPr>
      <w:r>
        <w:rPr>
          <w:b/>
          <w:bCs/>
          <w:sz w:val="20"/>
          <w:szCs w:val="20"/>
        </w:rPr>
        <w:t>KAHUTANE WHAANGA:</w:t>
      </w:r>
    </w:p>
    <w:p w14:paraId="0000002D" w14:textId="4BF377AF" w:rsidR="000A4FDC" w:rsidRDefault="002432FE">
      <w:pPr>
        <w:rPr>
          <w:sz w:val="20"/>
          <w:szCs w:val="20"/>
        </w:rPr>
      </w:pPr>
      <w:r w:rsidRPr="75992C60">
        <w:rPr>
          <w:sz w:val="20"/>
          <w:szCs w:val="20"/>
        </w:rPr>
        <w:t xml:space="preserve">Kia ora, my name's </w:t>
      </w:r>
      <w:proofErr w:type="spellStart"/>
      <w:r w:rsidRPr="75992C60">
        <w:rPr>
          <w:sz w:val="20"/>
          <w:szCs w:val="20"/>
        </w:rPr>
        <w:t>Kahutane</w:t>
      </w:r>
      <w:proofErr w:type="spellEnd"/>
      <w:r w:rsidRPr="75992C60">
        <w:rPr>
          <w:sz w:val="20"/>
          <w:szCs w:val="20"/>
        </w:rPr>
        <w:t xml:space="preserve"> </w:t>
      </w:r>
      <w:proofErr w:type="spellStart"/>
      <w:r w:rsidRPr="75992C60">
        <w:rPr>
          <w:sz w:val="20"/>
          <w:szCs w:val="20"/>
        </w:rPr>
        <w:t>Whaanga</w:t>
      </w:r>
      <w:proofErr w:type="spellEnd"/>
      <w:r w:rsidRPr="75992C60">
        <w:rPr>
          <w:sz w:val="20"/>
          <w:szCs w:val="20"/>
        </w:rPr>
        <w:t xml:space="preserve">. I've been asked by Nelson Bays Primary Health </w:t>
      </w:r>
      <w:r w:rsidR="0082749E" w:rsidRPr="75992C60">
        <w:rPr>
          <w:sz w:val="20"/>
          <w:szCs w:val="20"/>
        </w:rPr>
        <w:t xml:space="preserve">Organisation </w:t>
      </w:r>
      <w:r w:rsidRPr="75992C60">
        <w:rPr>
          <w:sz w:val="20"/>
          <w:szCs w:val="20"/>
        </w:rPr>
        <w:t>to support them with the co-design process of the antenatal classes out in Motueka.</w:t>
      </w:r>
    </w:p>
    <w:p w14:paraId="0000002E" w14:textId="77777777" w:rsidR="000A4FDC" w:rsidRDefault="000A4FDC">
      <w:pPr>
        <w:rPr>
          <w:sz w:val="20"/>
          <w:szCs w:val="20"/>
        </w:rPr>
      </w:pPr>
    </w:p>
    <w:p w14:paraId="0000002F" w14:textId="77777777" w:rsidR="000A4FDC" w:rsidRDefault="002432FE">
      <w:pPr>
        <w:rPr>
          <w:sz w:val="20"/>
          <w:szCs w:val="20"/>
        </w:rPr>
      </w:pPr>
      <w:r>
        <w:rPr>
          <w:b/>
          <w:bCs/>
          <w:sz w:val="20"/>
          <w:szCs w:val="20"/>
        </w:rPr>
        <w:t>Visual</w:t>
      </w:r>
    </w:p>
    <w:p w14:paraId="00000030" w14:textId="77777777" w:rsidR="000A4FDC" w:rsidRDefault="002432FE">
      <w:pPr>
        <w:rPr>
          <w:sz w:val="20"/>
          <w:szCs w:val="20"/>
        </w:rPr>
      </w:pPr>
      <w:r>
        <w:rPr>
          <w:b/>
          <w:bCs/>
          <w:sz w:val="20"/>
          <w:szCs w:val="20"/>
        </w:rPr>
        <w:t xml:space="preserve">Close-up of a colourful wooden toy hippopotamus on the carpet. Wide shot of the group session room with </w:t>
      </w:r>
      <w:proofErr w:type="spellStart"/>
      <w:r>
        <w:rPr>
          <w:b/>
          <w:bCs/>
          <w:sz w:val="20"/>
          <w:szCs w:val="20"/>
        </w:rPr>
        <w:t>Kahutane</w:t>
      </w:r>
      <w:proofErr w:type="spellEnd"/>
      <w:r>
        <w:rPr>
          <w:b/>
          <w:bCs/>
          <w:sz w:val="20"/>
          <w:szCs w:val="20"/>
        </w:rPr>
        <w:t xml:space="preserve"> kneeling on the floor facing the circle of women and children.</w:t>
      </w:r>
    </w:p>
    <w:p w14:paraId="00000031" w14:textId="77777777" w:rsidR="000A4FDC" w:rsidRDefault="000A4FDC">
      <w:pPr>
        <w:rPr>
          <w:sz w:val="20"/>
          <w:szCs w:val="20"/>
        </w:rPr>
      </w:pPr>
    </w:p>
    <w:p w14:paraId="00000032" w14:textId="77777777" w:rsidR="000A4FDC" w:rsidRDefault="002432FE">
      <w:pPr>
        <w:rPr>
          <w:sz w:val="20"/>
          <w:szCs w:val="20"/>
        </w:rPr>
      </w:pPr>
      <w:r>
        <w:rPr>
          <w:b/>
          <w:bCs/>
          <w:sz w:val="20"/>
          <w:szCs w:val="20"/>
        </w:rPr>
        <w:t>Sara Shaughnessy in the interview setting. A name caption reads: 'SARA SHAUGHNESSY / Chief Executive | Nelson Bays Primary Health'. Sara is a European woman with a short blonde bob wearing a green zip-up jacket over a light pink top. She speaks to the interviewer.</w:t>
      </w:r>
    </w:p>
    <w:p w14:paraId="00000033" w14:textId="77777777" w:rsidR="000A4FDC" w:rsidRDefault="000A4FDC">
      <w:pPr>
        <w:rPr>
          <w:sz w:val="20"/>
          <w:szCs w:val="20"/>
        </w:rPr>
      </w:pPr>
    </w:p>
    <w:p w14:paraId="00000034" w14:textId="77777777" w:rsidR="000A4FDC" w:rsidRDefault="002432FE">
      <w:pPr>
        <w:rPr>
          <w:sz w:val="20"/>
          <w:szCs w:val="20"/>
        </w:rPr>
      </w:pPr>
      <w:r>
        <w:rPr>
          <w:b/>
          <w:bCs/>
          <w:sz w:val="20"/>
          <w:szCs w:val="20"/>
        </w:rPr>
        <w:t>Audio</w:t>
      </w:r>
    </w:p>
    <w:p w14:paraId="00000035" w14:textId="77777777" w:rsidR="000A4FDC" w:rsidRDefault="002432FE">
      <w:pPr>
        <w:rPr>
          <w:sz w:val="20"/>
          <w:szCs w:val="20"/>
        </w:rPr>
      </w:pPr>
      <w:r>
        <w:rPr>
          <w:b/>
          <w:bCs/>
          <w:sz w:val="20"/>
          <w:szCs w:val="20"/>
        </w:rPr>
        <w:t>SARA SHAUGHNESSY:</w:t>
      </w:r>
    </w:p>
    <w:p w14:paraId="00000036" w14:textId="7E23AA5D" w:rsidR="000A4FDC" w:rsidRDefault="00C24613">
      <w:pPr>
        <w:rPr>
          <w:sz w:val="20"/>
          <w:szCs w:val="20"/>
        </w:rPr>
      </w:pPr>
      <w:r w:rsidRPr="75992C60">
        <w:rPr>
          <w:sz w:val="20"/>
          <w:szCs w:val="20"/>
        </w:rPr>
        <w:t xml:space="preserve">Whānau </w:t>
      </w:r>
      <w:r w:rsidR="002432FE" w:rsidRPr="75992C60">
        <w:rPr>
          <w:sz w:val="20"/>
          <w:szCs w:val="20"/>
        </w:rPr>
        <w:t xml:space="preserve">voice is the essential part of the delivery of primary and community healthcare, because it's about us listening and understanding healthcare needs and us delivering with the </w:t>
      </w:r>
      <w:r w:rsidR="0082749E" w:rsidRPr="75992C60">
        <w:rPr>
          <w:sz w:val="20"/>
          <w:szCs w:val="20"/>
        </w:rPr>
        <w:t xml:space="preserve">whānau </w:t>
      </w:r>
      <w:r w:rsidR="002432FE" w:rsidRPr="75992C60">
        <w:rPr>
          <w:sz w:val="20"/>
          <w:szCs w:val="20"/>
        </w:rPr>
        <w:t>on real outcomes for them and us hearing about them.</w:t>
      </w:r>
    </w:p>
    <w:p w14:paraId="00000037" w14:textId="77777777" w:rsidR="000A4FDC" w:rsidRDefault="000A4FDC">
      <w:pPr>
        <w:rPr>
          <w:sz w:val="20"/>
          <w:szCs w:val="20"/>
        </w:rPr>
      </w:pPr>
    </w:p>
    <w:p w14:paraId="00000038" w14:textId="77777777" w:rsidR="000A4FDC" w:rsidRDefault="002432FE">
      <w:pPr>
        <w:rPr>
          <w:sz w:val="20"/>
          <w:szCs w:val="20"/>
        </w:rPr>
      </w:pPr>
      <w:r>
        <w:rPr>
          <w:b/>
          <w:bCs/>
          <w:sz w:val="20"/>
          <w:szCs w:val="20"/>
        </w:rPr>
        <w:t>Visual</w:t>
      </w:r>
    </w:p>
    <w:p w14:paraId="00000039" w14:textId="77777777" w:rsidR="000A4FDC" w:rsidRDefault="002432FE">
      <w:pPr>
        <w:rPr>
          <w:sz w:val="20"/>
          <w:szCs w:val="20"/>
        </w:rPr>
      </w:pPr>
      <w:r>
        <w:rPr>
          <w:b/>
          <w:bCs/>
          <w:sz w:val="20"/>
          <w:szCs w:val="20"/>
        </w:rPr>
        <w:t>Wide exterior shot of the Motueka Family Service Centre. Cultural objects on a wooden surface, a dark stone with a gold koru heart design, small woven flax shapes, and white shells. Charlotte Etheridge in the interview setting. A name caption reads: 'CHARLOTTE ETHERIDGE / General Manager Primary Care | NBPH'. Charlotte is a European woman with shoulder-length blonde hair wearing a light salmon blazer over a black top with a silver necklace.</w:t>
      </w:r>
    </w:p>
    <w:p w14:paraId="0000003A" w14:textId="77777777" w:rsidR="000A4FDC" w:rsidRDefault="000A4FDC">
      <w:pPr>
        <w:rPr>
          <w:sz w:val="20"/>
          <w:szCs w:val="20"/>
        </w:rPr>
      </w:pPr>
    </w:p>
    <w:p w14:paraId="0000003B" w14:textId="77777777" w:rsidR="000A4FDC" w:rsidRDefault="002432FE">
      <w:pPr>
        <w:rPr>
          <w:sz w:val="20"/>
          <w:szCs w:val="20"/>
        </w:rPr>
      </w:pPr>
      <w:r>
        <w:rPr>
          <w:b/>
          <w:bCs/>
          <w:sz w:val="20"/>
          <w:szCs w:val="20"/>
        </w:rPr>
        <w:t>Audio</w:t>
      </w:r>
    </w:p>
    <w:p w14:paraId="0000003C" w14:textId="77777777" w:rsidR="000A4FDC" w:rsidRDefault="002432FE">
      <w:pPr>
        <w:rPr>
          <w:sz w:val="20"/>
          <w:szCs w:val="20"/>
        </w:rPr>
      </w:pPr>
      <w:r>
        <w:rPr>
          <w:b/>
          <w:bCs/>
          <w:sz w:val="20"/>
          <w:szCs w:val="20"/>
        </w:rPr>
        <w:t>CHARLOTTE ETHERIDGE:</w:t>
      </w:r>
    </w:p>
    <w:p w14:paraId="0000003D" w14:textId="77777777" w:rsidR="000A4FDC" w:rsidRDefault="002432FE">
      <w:pPr>
        <w:rPr>
          <w:sz w:val="20"/>
          <w:szCs w:val="20"/>
        </w:rPr>
      </w:pPr>
      <w:r>
        <w:rPr>
          <w:sz w:val="20"/>
          <w:szCs w:val="20"/>
        </w:rPr>
        <w:t xml:space="preserve">There was a key opportunity when our previous contract holder </w:t>
      </w:r>
      <w:proofErr w:type="gramStart"/>
      <w:r>
        <w:rPr>
          <w:sz w:val="20"/>
          <w:szCs w:val="20"/>
        </w:rPr>
        <w:t>actually left</w:t>
      </w:r>
      <w:proofErr w:type="gramEnd"/>
      <w:r>
        <w:rPr>
          <w:sz w:val="20"/>
          <w:szCs w:val="20"/>
        </w:rPr>
        <w:t xml:space="preserve"> the national environment. </w:t>
      </w:r>
      <w:proofErr w:type="gramStart"/>
      <w:r>
        <w:rPr>
          <w:sz w:val="20"/>
          <w:szCs w:val="20"/>
        </w:rPr>
        <w:t>So</w:t>
      </w:r>
      <w:proofErr w:type="gramEnd"/>
      <w:r>
        <w:rPr>
          <w:sz w:val="20"/>
          <w:szCs w:val="20"/>
        </w:rPr>
        <w:t xml:space="preserve"> for us, we identified Motueka as a key priority and a community for us. </w:t>
      </w:r>
      <w:proofErr w:type="gramStart"/>
      <w:r>
        <w:rPr>
          <w:sz w:val="20"/>
          <w:szCs w:val="20"/>
        </w:rPr>
        <w:t>So</w:t>
      </w:r>
      <w:proofErr w:type="gramEnd"/>
      <w:r>
        <w:rPr>
          <w:sz w:val="20"/>
          <w:szCs w:val="20"/>
        </w:rPr>
        <w:t xml:space="preserve"> we really wanted to hear from all of those living in Motueka and the wider community to enable a </w:t>
      </w:r>
      <w:proofErr w:type="gramStart"/>
      <w:r>
        <w:rPr>
          <w:sz w:val="20"/>
          <w:szCs w:val="20"/>
        </w:rPr>
        <w:t>more richer</w:t>
      </w:r>
      <w:proofErr w:type="gramEnd"/>
      <w:r>
        <w:rPr>
          <w:sz w:val="20"/>
          <w:szCs w:val="20"/>
        </w:rPr>
        <w:t xml:space="preserve"> antenatal service and delivery. We didn't feel we were probably hitting the needs at the time, so this was a key opportunity to develop something </w:t>
      </w:r>
      <w:proofErr w:type="gramStart"/>
      <w:r>
        <w:rPr>
          <w:sz w:val="20"/>
          <w:szCs w:val="20"/>
        </w:rPr>
        <w:t>pretty special</w:t>
      </w:r>
      <w:proofErr w:type="gramEnd"/>
      <w:r>
        <w:rPr>
          <w:sz w:val="20"/>
          <w:szCs w:val="20"/>
        </w:rPr>
        <w:t>.</w:t>
      </w:r>
    </w:p>
    <w:p w14:paraId="0000003E" w14:textId="77777777" w:rsidR="000A4FDC" w:rsidRDefault="000A4FDC">
      <w:pPr>
        <w:rPr>
          <w:sz w:val="20"/>
          <w:szCs w:val="20"/>
        </w:rPr>
      </w:pPr>
    </w:p>
    <w:p w14:paraId="0000003F" w14:textId="77777777" w:rsidR="000A4FDC" w:rsidRDefault="002432FE">
      <w:pPr>
        <w:rPr>
          <w:sz w:val="20"/>
          <w:szCs w:val="20"/>
        </w:rPr>
      </w:pPr>
      <w:r>
        <w:rPr>
          <w:b/>
          <w:bCs/>
          <w:sz w:val="20"/>
          <w:szCs w:val="20"/>
        </w:rPr>
        <w:t>Visual</w:t>
      </w:r>
    </w:p>
    <w:p w14:paraId="00000040" w14:textId="77777777" w:rsidR="000A4FDC" w:rsidRDefault="002432FE">
      <w:pPr>
        <w:rPr>
          <w:sz w:val="20"/>
          <w:szCs w:val="20"/>
        </w:rPr>
      </w:pPr>
      <w:r>
        <w:rPr>
          <w:b/>
          <w:bCs/>
          <w:sz w:val="20"/>
          <w:szCs w:val="20"/>
        </w:rPr>
        <w:t xml:space="preserve">B-roll cutaways during Charlotte's interview: a smaller group session with </w:t>
      </w:r>
      <w:proofErr w:type="spellStart"/>
      <w:r>
        <w:rPr>
          <w:b/>
          <w:bCs/>
          <w:sz w:val="20"/>
          <w:szCs w:val="20"/>
        </w:rPr>
        <w:t>Kahutane</w:t>
      </w:r>
      <w:proofErr w:type="spellEnd"/>
      <w:r>
        <w:rPr>
          <w:b/>
          <w:bCs/>
          <w:sz w:val="20"/>
          <w:szCs w:val="20"/>
        </w:rPr>
        <w:t xml:space="preserve"> facing four women, a wicker basket and activity cards on the floor; a woman in a blue cable-knit sweater with auburn hair in a bun, holding a printed document; a woman in a dark green cardigan gesturing with an orange pen; a woman with long grey-streaked hair in a patterned wrap cardigan, a toddler crawling in front of her; Charlotte in close-up; a young blonde toddler from behind playing beside a wooden toy train; </w:t>
      </w:r>
      <w:proofErr w:type="spellStart"/>
      <w:r>
        <w:rPr>
          <w:b/>
          <w:bCs/>
          <w:sz w:val="20"/>
          <w:szCs w:val="20"/>
        </w:rPr>
        <w:t>Kahutane</w:t>
      </w:r>
      <w:proofErr w:type="spellEnd"/>
      <w:r>
        <w:rPr>
          <w:b/>
          <w:bCs/>
          <w:sz w:val="20"/>
          <w:szCs w:val="20"/>
        </w:rPr>
        <w:t xml:space="preserve"> seated cross-legged in profile; five women in a circle all writing, a toddler in the middle.</w:t>
      </w:r>
    </w:p>
    <w:p w14:paraId="00000041" w14:textId="77777777" w:rsidR="000A4FDC" w:rsidRDefault="000A4FDC">
      <w:pPr>
        <w:rPr>
          <w:sz w:val="20"/>
          <w:szCs w:val="20"/>
        </w:rPr>
      </w:pPr>
    </w:p>
    <w:p w14:paraId="00000042" w14:textId="673965FB" w:rsidR="000A4FDC" w:rsidRDefault="002432FE">
      <w:pPr>
        <w:rPr>
          <w:sz w:val="20"/>
          <w:szCs w:val="20"/>
        </w:rPr>
      </w:pPr>
      <w:r w:rsidRPr="75992C60">
        <w:rPr>
          <w:b/>
          <w:bCs/>
          <w:sz w:val="20"/>
          <w:szCs w:val="20"/>
        </w:rPr>
        <w:t xml:space="preserve">Tina, the </w:t>
      </w:r>
      <w:r w:rsidR="00170500" w:rsidRPr="75992C60">
        <w:rPr>
          <w:b/>
          <w:bCs/>
          <w:sz w:val="20"/>
          <w:szCs w:val="20"/>
        </w:rPr>
        <w:t xml:space="preserve">Māori </w:t>
      </w:r>
      <w:r w:rsidRPr="75992C60">
        <w:rPr>
          <w:b/>
          <w:bCs/>
          <w:sz w:val="20"/>
          <w:szCs w:val="20"/>
        </w:rPr>
        <w:t xml:space="preserve">woman with long dark-streaked hair, a ta </w:t>
      </w:r>
      <w:proofErr w:type="spellStart"/>
      <w:r w:rsidRPr="75992C60">
        <w:rPr>
          <w:b/>
          <w:bCs/>
          <w:sz w:val="20"/>
          <w:szCs w:val="20"/>
        </w:rPr>
        <w:t>moko</w:t>
      </w:r>
      <w:proofErr w:type="spellEnd"/>
      <w:r w:rsidRPr="75992C60">
        <w:rPr>
          <w:b/>
          <w:bCs/>
          <w:sz w:val="20"/>
          <w:szCs w:val="20"/>
        </w:rPr>
        <w:t xml:space="preserve"> chin tattoo, and sunglasses on her head, stands in profile, smiling gently. Tonia Talbot then appears in the interview setting. A name caption reads: 'TONIA TALBOT / Health Promotion Manager | NBPH'. Tonia is a European woman with long wavy dark brown hair wearing a dark navy top.</w:t>
      </w:r>
    </w:p>
    <w:p w14:paraId="00000043" w14:textId="77777777" w:rsidR="000A4FDC" w:rsidRDefault="000A4FDC">
      <w:pPr>
        <w:rPr>
          <w:sz w:val="20"/>
          <w:szCs w:val="20"/>
        </w:rPr>
      </w:pPr>
    </w:p>
    <w:p w14:paraId="00000044" w14:textId="77777777" w:rsidR="000A4FDC" w:rsidRDefault="002432FE">
      <w:pPr>
        <w:rPr>
          <w:sz w:val="20"/>
          <w:szCs w:val="20"/>
        </w:rPr>
      </w:pPr>
      <w:r>
        <w:rPr>
          <w:b/>
          <w:bCs/>
          <w:sz w:val="20"/>
          <w:szCs w:val="20"/>
        </w:rPr>
        <w:lastRenderedPageBreak/>
        <w:t>Audio</w:t>
      </w:r>
    </w:p>
    <w:p w14:paraId="00000045" w14:textId="77777777" w:rsidR="000A4FDC" w:rsidRDefault="002432FE">
      <w:pPr>
        <w:rPr>
          <w:sz w:val="20"/>
          <w:szCs w:val="20"/>
        </w:rPr>
      </w:pPr>
      <w:r>
        <w:rPr>
          <w:b/>
          <w:bCs/>
          <w:sz w:val="20"/>
          <w:szCs w:val="20"/>
        </w:rPr>
        <w:t>TONIA TALBOT:</w:t>
      </w:r>
    </w:p>
    <w:p w14:paraId="00000046" w14:textId="77777777" w:rsidR="000A4FDC" w:rsidRDefault="002432FE">
      <w:pPr>
        <w:rPr>
          <w:sz w:val="20"/>
          <w:szCs w:val="20"/>
        </w:rPr>
      </w:pPr>
      <w:r>
        <w:rPr>
          <w:sz w:val="20"/>
          <w:szCs w:val="20"/>
        </w:rPr>
        <w:t>We should be looking to those who are going to use the services and need the services to tell us what that should look like and feel like.</w:t>
      </w:r>
    </w:p>
    <w:p w14:paraId="00000047" w14:textId="77777777" w:rsidR="000A4FDC" w:rsidRDefault="000A4FDC">
      <w:pPr>
        <w:rPr>
          <w:sz w:val="20"/>
          <w:szCs w:val="20"/>
        </w:rPr>
      </w:pPr>
    </w:p>
    <w:p w14:paraId="00000048" w14:textId="77777777" w:rsidR="000A4FDC" w:rsidRDefault="002432FE">
      <w:pPr>
        <w:rPr>
          <w:sz w:val="20"/>
          <w:szCs w:val="20"/>
        </w:rPr>
      </w:pPr>
      <w:r>
        <w:rPr>
          <w:b/>
          <w:bCs/>
          <w:sz w:val="20"/>
          <w:szCs w:val="20"/>
        </w:rPr>
        <w:t>Visual</w:t>
      </w:r>
    </w:p>
    <w:p w14:paraId="00000049" w14:textId="77777777" w:rsidR="000A4FDC" w:rsidRDefault="002432FE">
      <w:pPr>
        <w:rPr>
          <w:sz w:val="20"/>
          <w:szCs w:val="20"/>
        </w:rPr>
      </w:pPr>
      <w:r>
        <w:rPr>
          <w:b/>
          <w:bCs/>
          <w:sz w:val="20"/>
          <w:szCs w:val="20"/>
        </w:rPr>
        <w:t xml:space="preserve">Wide shot of all participants seated in a circle, working on written exercises, a toddler playing in the centre. </w:t>
      </w:r>
      <w:proofErr w:type="spellStart"/>
      <w:r>
        <w:rPr>
          <w:b/>
          <w:bCs/>
          <w:sz w:val="20"/>
          <w:szCs w:val="20"/>
        </w:rPr>
        <w:t>Kahutane</w:t>
      </w:r>
      <w:proofErr w:type="spellEnd"/>
      <w:r>
        <w:rPr>
          <w:b/>
          <w:bCs/>
          <w:sz w:val="20"/>
          <w:szCs w:val="20"/>
        </w:rPr>
        <w:t xml:space="preserve"> in the interview setting, close-up then wider, wearing his black T-shirt with the large pounamu pendant, right hand raised.</w:t>
      </w:r>
    </w:p>
    <w:p w14:paraId="0000004A" w14:textId="77777777" w:rsidR="000A4FDC" w:rsidRDefault="000A4FDC">
      <w:pPr>
        <w:rPr>
          <w:sz w:val="20"/>
          <w:szCs w:val="20"/>
        </w:rPr>
      </w:pPr>
    </w:p>
    <w:p w14:paraId="0000004B" w14:textId="77777777" w:rsidR="000A4FDC" w:rsidRDefault="002432FE">
      <w:pPr>
        <w:rPr>
          <w:sz w:val="20"/>
          <w:szCs w:val="20"/>
        </w:rPr>
      </w:pPr>
      <w:r>
        <w:rPr>
          <w:b/>
          <w:bCs/>
          <w:sz w:val="20"/>
          <w:szCs w:val="20"/>
        </w:rPr>
        <w:t>Audio</w:t>
      </w:r>
    </w:p>
    <w:p w14:paraId="0000004C" w14:textId="77777777" w:rsidR="000A4FDC" w:rsidRDefault="002432FE">
      <w:pPr>
        <w:rPr>
          <w:sz w:val="20"/>
          <w:szCs w:val="20"/>
        </w:rPr>
      </w:pPr>
      <w:r>
        <w:rPr>
          <w:b/>
          <w:bCs/>
          <w:sz w:val="20"/>
          <w:szCs w:val="20"/>
        </w:rPr>
        <w:t>KAHUTANE WHAANGA:</w:t>
      </w:r>
    </w:p>
    <w:p w14:paraId="0000004D" w14:textId="77777777" w:rsidR="000A4FDC" w:rsidRDefault="002432FE">
      <w:pPr>
        <w:rPr>
          <w:sz w:val="20"/>
          <w:szCs w:val="20"/>
        </w:rPr>
      </w:pPr>
      <w:r>
        <w:rPr>
          <w:sz w:val="20"/>
          <w:szCs w:val="20"/>
        </w:rPr>
        <w:t>We are taking quality expertise, which are called mothers, and we're listening to them to develop the right service for them.</w:t>
      </w:r>
    </w:p>
    <w:p w14:paraId="0000004E" w14:textId="77777777" w:rsidR="000A4FDC" w:rsidRDefault="000A4FDC">
      <w:pPr>
        <w:rPr>
          <w:sz w:val="20"/>
          <w:szCs w:val="20"/>
        </w:rPr>
      </w:pPr>
    </w:p>
    <w:p w14:paraId="0000004F" w14:textId="77777777" w:rsidR="000A4FDC" w:rsidRDefault="002432FE">
      <w:pPr>
        <w:rPr>
          <w:sz w:val="20"/>
          <w:szCs w:val="20"/>
        </w:rPr>
      </w:pPr>
      <w:r>
        <w:rPr>
          <w:b/>
          <w:bCs/>
          <w:sz w:val="20"/>
          <w:szCs w:val="20"/>
        </w:rPr>
        <w:t>Visual</w:t>
      </w:r>
    </w:p>
    <w:p w14:paraId="00000050" w14:textId="42AC26F9" w:rsidR="000A4FDC" w:rsidRDefault="002432FE">
      <w:pPr>
        <w:rPr>
          <w:sz w:val="20"/>
          <w:szCs w:val="20"/>
        </w:rPr>
      </w:pPr>
      <w:r w:rsidRPr="75992C60">
        <w:rPr>
          <w:b/>
          <w:bCs/>
          <w:sz w:val="20"/>
          <w:szCs w:val="20"/>
        </w:rPr>
        <w:t xml:space="preserve">A second exterior shot of the Motueka Family Service Centre from a different angle, the sign and a community poster featuring two </w:t>
      </w:r>
      <w:r w:rsidR="00170500" w:rsidRPr="75992C60">
        <w:rPr>
          <w:b/>
          <w:bCs/>
          <w:sz w:val="20"/>
          <w:szCs w:val="20"/>
        </w:rPr>
        <w:t xml:space="preserve">Māori </w:t>
      </w:r>
      <w:r w:rsidRPr="75992C60">
        <w:rPr>
          <w:b/>
          <w:bCs/>
          <w:sz w:val="20"/>
          <w:szCs w:val="20"/>
        </w:rPr>
        <w:t>women clearly visible.</w:t>
      </w:r>
    </w:p>
    <w:p w14:paraId="00000051" w14:textId="77777777" w:rsidR="000A4FDC" w:rsidRDefault="000A4FDC">
      <w:pPr>
        <w:rPr>
          <w:sz w:val="20"/>
          <w:szCs w:val="20"/>
        </w:rPr>
      </w:pPr>
    </w:p>
    <w:p w14:paraId="00000052" w14:textId="486AE285" w:rsidR="000A4FDC" w:rsidRDefault="002432FE">
      <w:pPr>
        <w:rPr>
          <w:sz w:val="20"/>
          <w:szCs w:val="20"/>
        </w:rPr>
      </w:pPr>
      <w:r w:rsidRPr="75992C60">
        <w:rPr>
          <w:b/>
          <w:bCs/>
          <w:sz w:val="20"/>
          <w:szCs w:val="20"/>
        </w:rPr>
        <w:t xml:space="preserve">Two women seated on floor cushions, on the left: Erena, a </w:t>
      </w:r>
      <w:r w:rsidR="00170500" w:rsidRPr="75992C60">
        <w:rPr>
          <w:b/>
          <w:bCs/>
          <w:sz w:val="20"/>
          <w:szCs w:val="20"/>
        </w:rPr>
        <w:t xml:space="preserve">Māori </w:t>
      </w:r>
      <w:r w:rsidRPr="75992C60">
        <w:rPr>
          <w:b/>
          <w:bCs/>
          <w:sz w:val="20"/>
          <w:szCs w:val="20"/>
        </w:rPr>
        <w:t xml:space="preserve">woman in a dark jacket, holding a grey mug; on the right: Tina in a white knit sweater, holding her baby in a cream onesie. Becky, long wavy blonde-to-auburn hair, dark green cardigan, pounamu pendant, rests her chin on her hand in a thoughtful pose. Pixie, an older </w:t>
      </w:r>
      <w:proofErr w:type="spellStart"/>
      <w:r w:rsidR="00170500" w:rsidRPr="75992C60">
        <w:rPr>
          <w:b/>
          <w:bCs/>
          <w:sz w:val="20"/>
          <w:szCs w:val="20"/>
        </w:rPr>
        <w:t>Pakehā</w:t>
      </w:r>
      <w:proofErr w:type="spellEnd"/>
      <w:r w:rsidR="00170500" w:rsidRPr="75992C60">
        <w:rPr>
          <w:b/>
          <w:bCs/>
          <w:sz w:val="20"/>
          <w:szCs w:val="20"/>
        </w:rPr>
        <w:t xml:space="preserve"> </w:t>
      </w:r>
      <w:r w:rsidRPr="75992C60">
        <w:rPr>
          <w:b/>
          <w:bCs/>
          <w:sz w:val="20"/>
          <w:szCs w:val="20"/>
        </w:rPr>
        <w:t xml:space="preserve">woman with long silver-grey hair in a colourful patterned top, is seen in close-up profile, a sheepskin </w:t>
      </w:r>
      <w:proofErr w:type="gramStart"/>
      <w:r w:rsidRPr="75992C60">
        <w:rPr>
          <w:b/>
          <w:bCs/>
          <w:sz w:val="20"/>
          <w:szCs w:val="20"/>
        </w:rPr>
        <w:t>wrap</w:t>
      </w:r>
      <w:proofErr w:type="gramEnd"/>
      <w:r w:rsidRPr="75992C60">
        <w:rPr>
          <w:b/>
          <w:bCs/>
          <w:sz w:val="20"/>
          <w:szCs w:val="20"/>
        </w:rPr>
        <w:t xml:space="preserve"> on a red cube seat in front of her. </w:t>
      </w:r>
      <w:proofErr w:type="spellStart"/>
      <w:r w:rsidRPr="75992C60">
        <w:rPr>
          <w:b/>
          <w:bCs/>
          <w:sz w:val="20"/>
          <w:szCs w:val="20"/>
        </w:rPr>
        <w:t>Kahutane</w:t>
      </w:r>
      <w:proofErr w:type="spellEnd"/>
      <w:r w:rsidRPr="75992C60">
        <w:rPr>
          <w:b/>
          <w:bCs/>
          <w:sz w:val="20"/>
          <w:szCs w:val="20"/>
        </w:rPr>
        <w:t xml:space="preserve"> speaks, one arm extended outward.</w:t>
      </w:r>
    </w:p>
    <w:p w14:paraId="00000053" w14:textId="77777777" w:rsidR="000A4FDC" w:rsidRDefault="000A4FDC">
      <w:pPr>
        <w:rPr>
          <w:sz w:val="20"/>
          <w:szCs w:val="20"/>
        </w:rPr>
      </w:pPr>
    </w:p>
    <w:p w14:paraId="00000054" w14:textId="77777777" w:rsidR="000A4FDC" w:rsidRDefault="002432FE">
      <w:pPr>
        <w:rPr>
          <w:sz w:val="20"/>
          <w:szCs w:val="20"/>
        </w:rPr>
      </w:pPr>
      <w:r>
        <w:rPr>
          <w:b/>
          <w:bCs/>
          <w:sz w:val="20"/>
          <w:szCs w:val="20"/>
        </w:rPr>
        <w:t>Audio</w:t>
      </w:r>
    </w:p>
    <w:p w14:paraId="00000055" w14:textId="77777777" w:rsidR="000A4FDC" w:rsidRDefault="002432FE">
      <w:pPr>
        <w:rPr>
          <w:sz w:val="20"/>
          <w:szCs w:val="20"/>
        </w:rPr>
      </w:pPr>
      <w:r>
        <w:rPr>
          <w:b/>
          <w:bCs/>
          <w:sz w:val="20"/>
          <w:szCs w:val="20"/>
        </w:rPr>
        <w:t>KAHUTANE WHAANGA:</w:t>
      </w:r>
    </w:p>
    <w:p w14:paraId="00000056" w14:textId="472D3D03" w:rsidR="000A4FDC" w:rsidRDefault="002432FE">
      <w:pPr>
        <w:rPr>
          <w:sz w:val="20"/>
          <w:szCs w:val="20"/>
        </w:rPr>
      </w:pPr>
      <w:proofErr w:type="gramStart"/>
      <w:r w:rsidRPr="75992C60">
        <w:rPr>
          <w:sz w:val="20"/>
          <w:szCs w:val="20"/>
        </w:rPr>
        <w:t>So</w:t>
      </w:r>
      <w:proofErr w:type="gramEnd"/>
      <w:r w:rsidRPr="75992C60">
        <w:rPr>
          <w:sz w:val="20"/>
          <w:szCs w:val="20"/>
        </w:rPr>
        <w:t xml:space="preserve"> I just want to welcome everybody in. Thank you for coming and adding to the </w:t>
      </w:r>
      <w:proofErr w:type="spellStart"/>
      <w:r w:rsidRPr="75992C60">
        <w:rPr>
          <w:sz w:val="20"/>
          <w:szCs w:val="20"/>
        </w:rPr>
        <w:t>kaupapa</w:t>
      </w:r>
      <w:proofErr w:type="spellEnd"/>
      <w:r w:rsidRPr="75992C60">
        <w:rPr>
          <w:sz w:val="20"/>
          <w:szCs w:val="20"/>
        </w:rPr>
        <w:t xml:space="preserve"> of future antenatal classes for </w:t>
      </w:r>
      <w:r w:rsidR="00170500" w:rsidRPr="75992C60">
        <w:rPr>
          <w:sz w:val="20"/>
          <w:szCs w:val="20"/>
        </w:rPr>
        <w:t>whānau</w:t>
      </w:r>
      <w:r w:rsidRPr="75992C60">
        <w:rPr>
          <w:sz w:val="20"/>
          <w:szCs w:val="20"/>
        </w:rPr>
        <w:t xml:space="preserve">. </w:t>
      </w:r>
      <w:proofErr w:type="gramStart"/>
      <w:r w:rsidRPr="75992C60">
        <w:rPr>
          <w:sz w:val="20"/>
          <w:szCs w:val="20"/>
        </w:rPr>
        <w:t>So</w:t>
      </w:r>
      <w:proofErr w:type="gramEnd"/>
      <w:r w:rsidRPr="75992C60">
        <w:rPr>
          <w:sz w:val="20"/>
          <w:szCs w:val="20"/>
        </w:rPr>
        <w:t xml:space="preserve"> thank you so much. The purpose for today is to gather what you think needs to be put into antenatal classes for </w:t>
      </w:r>
      <w:r w:rsidR="00170500" w:rsidRPr="75992C60">
        <w:rPr>
          <w:sz w:val="20"/>
          <w:szCs w:val="20"/>
        </w:rPr>
        <w:t xml:space="preserve">whānau </w:t>
      </w:r>
      <w:r w:rsidRPr="75992C60">
        <w:rPr>
          <w:sz w:val="20"/>
          <w:szCs w:val="20"/>
        </w:rPr>
        <w:t>moving forward.</w:t>
      </w:r>
    </w:p>
    <w:p w14:paraId="00000057" w14:textId="77777777" w:rsidR="000A4FDC" w:rsidRDefault="000A4FDC">
      <w:pPr>
        <w:rPr>
          <w:sz w:val="20"/>
          <w:szCs w:val="20"/>
        </w:rPr>
      </w:pPr>
    </w:p>
    <w:p w14:paraId="00000058" w14:textId="77777777" w:rsidR="000A4FDC" w:rsidRDefault="002432FE">
      <w:pPr>
        <w:rPr>
          <w:sz w:val="20"/>
          <w:szCs w:val="20"/>
        </w:rPr>
      </w:pPr>
      <w:r>
        <w:rPr>
          <w:b/>
          <w:bCs/>
          <w:sz w:val="20"/>
          <w:szCs w:val="20"/>
        </w:rPr>
        <w:t>Visual</w:t>
      </w:r>
    </w:p>
    <w:p w14:paraId="00000059" w14:textId="77777777" w:rsidR="000A4FDC" w:rsidRDefault="002432FE">
      <w:pPr>
        <w:rPr>
          <w:sz w:val="20"/>
          <w:szCs w:val="20"/>
        </w:rPr>
      </w:pPr>
      <w:r>
        <w:rPr>
          <w:b/>
          <w:bCs/>
          <w:sz w:val="20"/>
          <w:szCs w:val="20"/>
        </w:rPr>
        <w:t>Becky speaks to the group. A name caption reads: 'BECKY / MOTHER OF TWO'. Both hands raised, fingers slightly open. Blue-framed windows and two empty stacking chairs are behind her.</w:t>
      </w:r>
    </w:p>
    <w:p w14:paraId="0000005A" w14:textId="77777777" w:rsidR="000A4FDC" w:rsidRDefault="000A4FDC">
      <w:pPr>
        <w:rPr>
          <w:sz w:val="20"/>
          <w:szCs w:val="20"/>
        </w:rPr>
      </w:pPr>
    </w:p>
    <w:p w14:paraId="0000005B" w14:textId="77777777" w:rsidR="000A4FDC" w:rsidRDefault="002432FE">
      <w:pPr>
        <w:rPr>
          <w:sz w:val="20"/>
          <w:szCs w:val="20"/>
        </w:rPr>
      </w:pPr>
      <w:r>
        <w:rPr>
          <w:b/>
          <w:bCs/>
          <w:sz w:val="20"/>
          <w:szCs w:val="20"/>
        </w:rPr>
        <w:t>Audio</w:t>
      </w:r>
    </w:p>
    <w:p w14:paraId="0000005C" w14:textId="77777777" w:rsidR="000A4FDC" w:rsidRDefault="002432FE">
      <w:pPr>
        <w:rPr>
          <w:sz w:val="20"/>
          <w:szCs w:val="20"/>
        </w:rPr>
      </w:pPr>
      <w:r>
        <w:rPr>
          <w:b/>
          <w:bCs/>
          <w:sz w:val="20"/>
          <w:szCs w:val="20"/>
        </w:rPr>
        <w:t>BECKY:</w:t>
      </w:r>
    </w:p>
    <w:p w14:paraId="0000005D" w14:textId="77777777" w:rsidR="000A4FDC" w:rsidRDefault="002432FE">
      <w:pPr>
        <w:rPr>
          <w:sz w:val="20"/>
          <w:szCs w:val="20"/>
        </w:rPr>
      </w:pPr>
      <w:r>
        <w:rPr>
          <w:sz w:val="20"/>
          <w:szCs w:val="20"/>
        </w:rPr>
        <w:t xml:space="preserve">I love being there for people, and I think that it's </w:t>
      </w:r>
      <w:proofErr w:type="gramStart"/>
      <w:r>
        <w:rPr>
          <w:sz w:val="20"/>
          <w:szCs w:val="20"/>
        </w:rPr>
        <w:t>really important</w:t>
      </w:r>
      <w:proofErr w:type="gramEnd"/>
      <w:r>
        <w:rPr>
          <w:sz w:val="20"/>
          <w:szCs w:val="20"/>
        </w:rPr>
        <w:t xml:space="preserve"> that people have connection and stuff in vulnerable moments in their lives.</w:t>
      </w:r>
    </w:p>
    <w:p w14:paraId="0000005E" w14:textId="77777777" w:rsidR="000A4FDC" w:rsidRDefault="000A4FDC">
      <w:pPr>
        <w:rPr>
          <w:sz w:val="20"/>
          <w:szCs w:val="20"/>
        </w:rPr>
      </w:pPr>
    </w:p>
    <w:p w14:paraId="0000005F" w14:textId="77777777" w:rsidR="000A4FDC" w:rsidRDefault="002432FE">
      <w:pPr>
        <w:rPr>
          <w:sz w:val="20"/>
          <w:szCs w:val="20"/>
        </w:rPr>
      </w:pPr>
      <w:r>
        <w:rPr>
          <w:b/>
          <w:bCs/>
          <w:sz w:val="20"/>
          <w:szCs w:val="20"/>
        </w:rPr>
        <w:t>Visual</w:t>
      </w:r>
    </w:p>
    <w:p w14:paraId="00000060" w14:textId="77777777" w:rsidR="000A4FDC" w:rsidRDefault="002432FE">
      <w:pPr>
        <w:rPr>
          <w:sz w:val="20"/>
          <w:szCs w:val="20"/>
        </w:rPr>
      </w:pPr>
      <w:r>
        <w:rPr>
          <w:b/>
          <w:bCs/>
          <w:sz w:val="20"/>
          <w:szCs w:val="20"/>
        </w:rPr>
        <w:t>Becky continues, animated and smiling, hands clasped at chest height. A fair-haired toddler in a grey hoodie reaches into the wicker basket, a baby in white smiling on a green cushion behind him. A silver pen on the dark grey carpet. A toddler's lap in a cream toggle cardigan, holding two green markers.</w:t>
      </w:r>
    </w:p>
    <w:p w14:paraId="00000061" w14:textId="77777777" w:rsidR="000A4FDC" w:rsidRDefault="000A4FDC">
      <w:pPr>
        <w:rPr>
          <w:sz w:val="20"/>
          <w:szCs w:val="20"/>
        </w:rPr>
      </w:pPr>
    </w:p>
    <w:p w14:paraId="00000062" w14:textId="77777777" w:rsidR="000A4FDC" w:rsidRDefault="002432FE">
      <w:pPr>
        <w:rPr>
          <w:sz w:val="20"/>
          <w:szCs w:val="20"/>
        </w:rPr>
      </w:pPr>
      <w:r>
        <w:rPr>
          <w:b/>
          <w:bCs/>
          <w:sz w:val="20"/>
          <w:szCs w:val="20"/>
        </w:rPr>
        <w:t>Audio</w:t>
      </w:r>
    </w:p>
    <w:p w14:paraId="00000063" w14:textId="77777777" w:rsidR="000A4FDC" w:rsidRDefault="002432FE">
      <w:pPr>
        <w:rPr>
          <w:sz w:val="20"/>
          <w:szCs w:val="20"/>
        </w:rPr>
      </w:pPr>
      <w:r>
        <w:rPr>
          <w:b/>
          <w:bCs/>
          <w:sz w:val="20"/>
          <w:szCs w:val="20"/>
        </w:rPr>
        <w:t>BECKY:</w:t>
      </w:r>
    </w:p>
    <w:p w14:paraId="00000064" w14:textId="77777777" w:rsidR="000A4FDC" w:rsidRDefault="002432FE">
      <w:pPr>
        <w:rPr>
          <w:sz w:val="20"/>
          <w:szCs w:val="20"/>
        </w:rPr>
      </w:pPr>
      <w:r>
        <w:rPr>
          <w:sz w:val="20"/>
          <w:szCs w:val="20"/>
        </w:rPr>
        <w:t xml:space="preserve">And </w:t>
      </w:r>
      <w:proofErr w:type="gramStart"/>
      <w:r>
        <w:rPr>
          <w:sz w:val="20"/>
          <w:szCs w:val="20"/>
        </w:rPr>
        <w:t>so</w:t>
      </w:r>
      <w:proofErr w:type="gramEnd"/>
      <w:r>
        <w:rPr>
          <w:sz w:val="20"/>
          <w:szCs w:val="20"/>
        </w:rPr>
        <w:t xml:space="preserve"> when I got pregnant with my little girl, I was so excited. I was like, 'I'm just going to do this. Look at me go.' And then I said to the anaesthetist, 'I'm going to have a home birth.' And the first thing he did was write my name on </w:t>
      </w:r>
      <w:proofErr w:type="spellStart"/>
      <w:proofErr w:type="gramStart"/>
      <w:r>
        <w:rPr>
          <w:sz w:val="20"/>
          <w:szCs w:val="20"/>
        </w:rPr>
        <w:t>a</w:t>
      </w:r>
      <w:proofErr w:type="spellEnd"/>
      <w:proofErr w:type="gramEnd"/>
      <w:r>
        <w:rPr>
          <w:sz w:val="20"/>
          <w:szCs w:val="20"/>
        </w:rPr>
        <w:t xml:space="preserve"> epidural packet and said, 'I'll see you in there for your </w:t>
      </w:r>
      <w:proofErr w:type="spellStart"/>
      <w:r>
        <w:rPr>
          <w:sz w:val="20"/>
          <w:szCs w:val="20"/>
        </w:rPr>
        <w:t>caesar</w:t>
      </w:r>
      <w:proofErr w:type="spellEnd"/>
      <w:r>
        <w:rPr>
          <w:sz w:val="20"/>
          <w:szCs w:val="20"/>
        </w:rPr>
        <w:t xml:space="preserve">.' And I went like, I shut down because I was like, 'No one believes in me. No one believes in my body.' And I think that it's </w:t>
      </w:r>
      <w:proofErr w:type="gramStart"/>
      <w:r>
        <w:rPr>
          <w:sz w:val="20"/>
          <w:szCs w:val="20"/>
        </w:rPr>
        <w:t>really important</w:t>
      </w:r>
      <w:proofErr w:type="gramEnd"/>
      <w:r>
        <w:rPr>
          <w:sz w:val="20"/>
          <w:szCs w:val="20"/>
        </w:rPr>
        <w:t xml:space="preserve"> that people have connection and stuff in vulnerable moments in their lives. But we are the </w:t>
      </w:r>
      <w:proofErr w:type="spellStart"/>
      <w:r>
        <w:rPr>
          <w:sz w:val="20"/>
          <w:szCs w:val="20"/>
        </w:rPr>
        <w:t>birthers</w:t>
      </w:r>
      <w:proofErr w:type="spellEnd"/>
      <w:r>
        <w:rPr>
          <w:sz w:val="20"/>
          <w:szCs w:val="20"/>
        </w:rPr>
        <w:t>. I will tell you what my body will like. You know, you will not tell me what you will allow my body to do.</w:t>
      </w:r>
    </w:p>
    <w:p w14:paraId="00000065" w14:textId="77777777" w:rsidR="000A4FDC" w:rsidRDefault="000A4FDC">
      <w:pPr>
        <w:rPr>
          <w:sz w:val="20"/>
          <w:szCs w:val="20"/>
        </w:rPr>
      </w:pPr>
    </w:p>
    <w:p w14:paraId="00000066" w14:textId="77777777" w:rsidR="000A4FDC" w:rsidRDefault="002432FE">
      <w:pPr>
        <w:rPr>
          <w:sz w:val="20"/>
          <w:szCs w:val="20"/>
        </w:rPr>
      </w:pPr>
      <w:r>
        <w:rPr>
          <w:b/>
          <w:bCs/>
          <w:sz w:val="20"/>
          <w:szCs w:val="20"/>
        </w:rPr>
        <w:t>Visual</w:t>
      </w:r>
    </w:p>
    <w:p w14:paraId="00000067" w14:textId="247FAD18" w:rsidR="000A4FDC" w:rsidRDefault="002432FE">
      <w:pPr>
        <w:rPr>
          <w:sz w:val="20"/>
          <w:szCs w:val="20"/>
        </w:rPr>
      </w:pPr>
      <w:r w:rsidRPr="75992C60">
        <w:rPr>
          <w:b/>
          <w:bCs/>
          <w:sz w:val="20"/>
          <w:szCs w:val="20"/>
        </w:rPr>
        <w:lastRenderedPageBreak/>
        <w:t xml:space="preserve">Sarah, a </w:t>
      </w:r>
      <w:proofErr w:type="spellStart"/>
      <w:r w:rsidR="00867D82" w:rsidRPr="75992C60">
        <w:rPr>
          <w:b/>
          <w:bCs/>
          <w:sz w:val="20"/>
          <w:szCs w:val="20"/>
        </w:rPr>
        <w:t>Pakehā</w:t>
      </w:r>
      <w:proofErr w:type="spellEnd"/>
      <w:r w:rsidR="00867D82" w:rsidRPr="75992C60">
        <w:rPr>
          <w:b/>
          <w:bCs/>
          <w:sz w:val="20"/>
          <w:szCs w:val="20"/>
        </w:rPr>
        <w:t xml:space="preserve"> </w:t>
      </w:r>
      <w:r w:rsidRPr="75992C60">
        <w:rPr>
          <w:b/>
          <w:bCs/>
          <w:sz w:val="20"/>
          <w:szCs w:val="20"/>
        </w:rPr>
        <w:t xml:space="preserve">woman with shoulder-length blonde hair in a tan knit sweater and light scarf, sits on an orange beanbag listening, two small fair-haired children nearby. A toddler drinks from a teal </w:t>
      </w:r>
      <w:proofErr w:type="spellStart"/>
      <w:r w:rsidRPr="75992C60">
        <w:rPr>
          <w:b/>
          <w:bCs/>
          <w:sz w:val="20"/>
          <w:szCs w:val="20"/>
        </w:rPr>
        <w:t>sippy</w:t>
      </w:r>
      <w:proofErr w:type="spellEnd"/>
      <w:r w:rsidRPr="75992C60">
        <w:rPr>
          <w:b/>
          <w:bCs/>
          <w:sz w:val="20"/>
          <w:szCs w:val="20"/>
        </w:rPr>
        <w:t xml:space="preserve"> cup. Colourful interlocking toy pieces on the dark grey carpet.</w:t>
      </w:r>
    </w:p>
    <w:p w14:paraId="00000068" w14:textId="77777777" w:rsidR="000A4FDC" w:rsidRDefault="000A4FDC">
      <w:pPr>
        <w:rPr>
          <w:sz w:val="20"/>
          <w:szCs w:val="20"/>
        </w:rPr>
      </w:pPr>
    </w:p>
    <w:p w14:paraId="00000069" w14:textId="77777777" w:rsidR="000A4FDC" w:rsidRDefault="002432FE">
      <w:pPr>
        <w:rPr>
          <w:sz w:val="20"/>
          <w:szCs w:val="20"/>
        </w:rPr>
      </w:pPr>
      <w:r>
        <w:rPr>
          <w:b/>
          <w:bCs/>
          <w:sz w:val="20"/>
          <w:szCs w:val="20"/>
        </w:rPr>
        <w:t>Wide shot of the session room with a name caption on screen: 'SARAH / MOTHER OF ONE'. Sarah is on the orange beanbag in the foreground. Behind her: Becky drinking from a mug, a pregnant woman in a blue textured knit top on an orange beanbag, and a sheepskin wrap on the red cube seat.</w:t>
      </w:r>
    </w:p>
    <w:p w14:paraId="0000006A" w14:textId="77777777" w:rsidR="000A4FDC" w:rsidRDefault="000A4FDC">
      <w:pPr>
        <w:rPr>
          <w:sz w:val="20"/>
          <w:szCs w:val="20"/>
        </w:rPr>
      </w:pPr>
    </w:p>
    <w:p w14:paraId="0000006B" w14:textId="77777777" w:rsidR="000A4FDC" w:rsidRDefault="002432FE">
      <w:pPr>
        <w:rPr>
          <w:sz w:val="20"/>
          <w:szCs w:val="20"/>
        </w:rPr>
      </w:pPr>
      <w:r>
        <w:rPr>
          <w:b/>
          <w:bCs/>
          <w:sz w:val="20"/>
          <w:szCs w:val="20"/>
        </w:rPr>
        <w:t>Audio</w:t>
      </w:r>
    </w:p>
    <w:p w14:paraId="0000006C" w14:textId="77777777" w:rsidR="000A4FDC" w:rsidRDefault="002432FE">
      <w:pPr>
        <w:rPr>
          <w:sz w:val="20"/>
          <w:szCs w:val="20"/>
        </w:rPr>
      </w:pPr>
      <w:r>
        <w:rPr>
          <w:b/>
          <w:bCs/>
          <w:sz w:val="20"/>
          <w:szCs w:val="20"/>
        </w:rPr>
        <w:t>SARAH:</w:t>
      </w:r>
    </w:p>
    <w:p w14:paraId="0000006D" w14:textId="3060EB4B" w:rsidR="000A4FDC" w:rsidRDefault="002432FE">
      <w:pPr>
        <w:rPr>
          <w:sz w:val="20"/>
          <w:szCs w:val="20"/>
        </w:rPr>
      </w:pPr>
      <w:r w:rsidRPr="75992C60">
        <w:rPr>
          <w:sz w:val="20"/>
          <w:szCs w:val="20"/>
        </w:rPr>
        <w:t>Pregnancy, like physically, I had breezed through it. It was fine. But mentally, my pregnancy, I had a lot of challenges. I did struggle with depression during my pregnancy, and I tried to reach out to my GP. But her answer was pretty much straightaway to go on antidepressants. And that wasn't really what I aligned with. I just felt lonely during my pregnancy. And I just felt like it was kind of like a taboo subject. You know, like you shouldn't have depression when you're pregnant. But it was something that I just couldn't help.</w:t>
      </w:r>
    </w:p>
    <w:p w14:paraId="0000006E" w14:textId="77777777" w:rsidR="000A4FDC" w:rsidRDefault="000A4FDC">
      <w:pPr>
        <w:rPr>
          <w:sz w:val="20"/>
          <w:szCs w:val="20"/>
        </w:rPr>
      </w:pPr>
    </w:p>
    <w:p w14:paraId="0000006F" w14:textId="77777777" w:rsidR="000A4FDC" w:rsidRDefault="002432FE">
      <w:pPr>
        <w:rPr>
          <w:sz w:val="20"/>
          <w:szCs w:val="20"/>
        </w:rPr>
      </w:pPr>
      <w:r>
        <w:rPr>
          <w:b/>
          <w:bCs/>
          <w:sz w:val="20"/>
          <w:szCs w:val="20"/>
        </w:rPr>
        <w:t>Visual</w:t>
      </w:r>
    </w:p>
    <w:p w14:paraId="00000070" w14:textId="77777777" w:rsidR="000A4FDC" w:rsidRDefault="002432FE">
      <w:pPr>
        <w:rPr>
          <w:sz w:val="20"/>
          <w:szCs w:val="20"/>
        </w:rPr>
      </w:pPr>
      <w:r>
        <w:rPr>
          <w:b/>
          <w:bCs/>
          <w:sz w:val="20"/>
          <w:szCs w:val="20"/>
        </w:rPr>
        <w:t xml:space="preserve">Wide shot of the full group during a transition. Close-up of hands cradling a small dark oval pounamu piece, a vibrant patterned sleeve visible at the edge of the frame. A floor-level still-life: a dark round-bottomed vessel with a braided cord, a red-and-white spotted mushroom figurine, a yellow toy piece, and a wooden toy train car with red wheels. A wide group shot, Becky (green cardigan) beside a toddler, the pregnant woman in blue on an orange beanbag, Pixie (colourful top) at the far left. </w:t>
      </w:r>
      <w:proofErr w:type="spellStart"/>
      <w:r>
        <w:rPr>
          <w:b/>
          <w:bCs/>
          <w:sz w:val="20"/>
          <w:szCs w:val="20"/>
        </w:rPr>
        <w:t>Kahutane</w:t>
      </w:r>
      <w:proofErr w:type="spellEnd"/>
      <w:r>
        <w:rPr>
          <w:b/>
          <w:bCs/>
          <w:sz w:val="20"/>
          <w:szCs w:val="20"/>
        </w:rPr>
        <w:t xml:space="preserve"> in close-up in the interview setting, looking slightly upward, mid-speech.</w:t>
      </w:r>
    </w:p>
    <w:p w14:paraId="00000071" w14:textId="77777777" w:rsidR="000A4FDC" w:rsidRDefault="000A4FDC">
      <w:pPr>
        <w:rPr>
          <w:sz w:val="20"/>
          <w:szCs w:val="20"/>
        </w:rPr>
      </w:pPr>
    </w:p>
    <w:p w14:paraId="00000072" w14:textId="77777777" w:rsidR="000A4FDC" w:rsidRDefault="002432FE">
      <w:pPr>
        <w:rPr>
          <w:sz w:val="20"/>
          <w:szCs w:val="20"/>
        </w:rPr>
      </w:pPr>
      <w:r>
        <w:rPr>
          <w:b/>
          <w:bCs/>
          <w:sz w:val="20"/>
          <w:szCs w:val="20"/>
        </w:rPr>
        <w:t>Audio</w:t>
      </w:r>
    </w:p>
    <w:p w14:paraId="00000073" w14:textId="77777777" w:rsidR="000A4FDC" w:rsidRDefault="002432FE">
      <w:pPr>
        <w:rPr>
          <w:sz w:val="20"/>
          <w:szCs w:val="20"/>
        </w:rPr>
      </w:pPr>
      <w:r>
        <w:rPr>
          <w:b/>
          <w:bCs/>
          <w:sz w:val="20"/>
          <w:szCs w:val="20"/>
        </w:rPr>
        <w:t>KAHUTANE WHAANGA:</w:t>
      </w:r>
    </w:p>
    <w:p w14:paraId="00000074" w14:textId="57838B0C" w:rsidR="000A4FDC" w:rsidRDefault="002432FE">
      <w:pPr>
        <w:rPr>
          <w:sz w:val="20"/>
          <w:szCs w:val="20"/>
        </w:rPr>
      </w:pPr>
      <w:r w:rsidRPr="75992C60">
        <w:rPr>
          <w:sz w:val="20"/>
          <w:szCs w:val="20"/>
        </w:rPr>
        <w:t xml:space="preserve">I firmly believe that </w:t>
      </w:r>
      <w:r w:rsidR="009C31AF" w:rsidRPr="75992C60">
        <w:rPr>
          <w:sz w:val="20"/>
          <w:szCs w:val="20"/>
        </w:rPr>
        <w:t xml:space="preserve">whānau </w:t>
      </w:r>
      <w:r w:rsidRPr="75992C60">
        <w:rPr>
          <w:sz w:val="20"/>
          <w:szCs w:val="20"/>
        </w:rPr>
        <w:t xml:space="preserve">voice should be centre in the decision making of any service. The reason why is that </w:t>
      </w:r>
      <w:r w:rsidR="00886EF6" w:rsidRPr="75992C60">
        <w:rPr>
          <w:sz w:val="20"/>
          <w:szCs w:val="20"/>
        </w:rPr>
        <w:t xml:space="preserve">whānau </w:t>
      </w:r>
      <w:r w:rsidRPr="75992C60">
        <w:rPr>
          <w:sz w:val="20"/>
          <w:szCs w:val="20"/>
        </w:rPr>
        <w:t>are the service consumers. So why would they not have a part in the development of those services?</w:t>
      </w:r>
    </w:p>
    <w:p w14:paraId="00000075" w14:textId="77777777" w:rsidR="000A4FDC" w:rsidRDefault="000A4FDC">
      <w:pPr>
        <w:rPr>
          <w:sz w:val="20"/>
          <w:szCs w:val="20"/>
        </w:rPr>
      </w:pPr>
    </w:p>
    <w:p w14:paraId="00000076" w14:textId="77777777" w:rsidR="000A4FDC" w:rsidRDefault="002432FE">
      <w:pPr>
        <w:rPr>
          <w:sz w:val="20"/>
          <w:szCs w:val="20"/>
        </w:rPr>
      </w:pPr>
      <w:r>
        <w:rPr>
          <w:b/>
          <w:bCs/>
          <w:sz w:val="20"/>
          <w:szCs w:val="20"/>
        </w:rPr>
        <w:t>Visual</w:t>
      </w:r>
    </w:p>
    <w:p w14:paraId="00000077" w14:textId="77777777" w:rsidR="000A4FDC" w:rsidRDefault="002432FE">
      <w:pPr>
        <w:rPr>
          <w:sz w:val="20"/>
          <w:szCs w:val="20"/>
        </w:rPr>
      </w:pPr>
      <w:r>
        <w:rPr>
          <w:b/>
          <w:bCs/>
          <w:sz w:val="20"/>
          <w:szCs w:val="20"/>
        </w:rPr>
        <w:t xml:space="preserve">Macro shot of a small silver spoon-shaped object on the dark grey carpet beside a printed document and a braided cord. Wide shot of the full session room from one corner: </w:t>
      </w:r>
      <w:proofErr w:type="spellStart"/>
      <w:r>
        <w:rPr>
          <w:b/>
          <w:bCs/>
          <w:sz w:val="20"/>
          <w:szCs w:val="20"/>
        </w:rPr>
        <w:t>Kahutane</w:t>
      </w:r>
      <w:proofErr w:type="spellEnd"/>
      <w:r>
        <w:rPr>
          <w:b/>
          <w:bCs/>
          <w:sz w:val="20"/>
          <w:szCs w:val="20"/>
        </w:rPr>
        <w:t xml:space="preserve"> foreground left, back to camera; Erena in a dark charcoal jacket holding papers; around the circle, Tina (white sweater, baby), Becky (green cardigan), the pregnant woman in blue, and Pixie (colourful top); the wicker basket and scattered toys in the centre; a fire exit sign at upper right.</w:t>
      </w:r>
    </w:p>
    <w:p w14:paraId="00000078" w14:textId="77777777" w:rsidR="000A4FDC" w:rsidRDefault="000A4FDC">
      <w:pPr>
        <w:rPr>
          <w:sz w:val="20"/>
          <w:szCs w:val="20"/>
        </w:rPr>
      </w:pPr>
    </w:p>
    <w:p w14:paraId="00000079" w14:textId="77777777" w:rsidR="000A4FDC" w:rsidRDefault="002432FE">
      <w:pPr>
        <w:rPr>
          <w:sz w:val="20"/>
          <w:szCs w:val="20"/>
        </w:rPr>
      </w:pPr>
      <w:r>
        <w:rPr>
          <w:b/>
          <w:bCs/>
          <w:sz w:val="20"/>
          <w:szCs w:val="20"/>
        </w:rPr>
        <w:t>Tina's baby lying on a bright green cushion, cream onesie, grey grippy socks, one arm raised, a green frog toy beside him. Erena standing near the whiteboard. A name caption reads: 'ERENA / MOTHER OF FIVE'. She holds papers, looking to her right. Pixie and Erena stand close together, both looking down at a small object Pixie holds, a warm, connected moment.</w:t>
      </w:r>
    </w:p>
    <w:p w14:paraId="0000007A" w14:textId="77777777" w:rsidR="000A4FDC" w:rsidRDefault="000A4FDC">
      <w:pPr>
        <w:rPr>
          <w:sz w:val="20"/>
          <w:szCs w:val="20"/>
        </w:rPr>
      </w:pPr>
    </w:p>
    <w:p w14:paraId="0000007B" w14:textId="77777777" w:rsidR="000A4FDC" w:rsidRDefault="002432FE">
      <w:pPr>
        <w:rPr>
          <w:sz w:val="20"/>
          <w:szCs w:val="20"/>
        </w:rPr>
      </w:pPr>
      <w:r>
        <w:rPr>
          <w:b/>
          <w:bCs/>
          <w:sz w:val="20"/>
          <w:szCs w:val="20"/>
        </w:rPr>
        <w:t>Audio</w:t>
      </w:r>
    </w:p>
    <w:p w14:paraId="0000007C" w14:textId="77777777" w:rsidR="000A4FDC" w:rsidRDefault="002432FE">
      <w:pPr>
        <w:rPr>
          <w:sz w:val="20"/>
          <w:szCs w:val="20"/>
        </w:rPr>
      </w:pPr>
      <w:r>
        <w:rPr>
          <w:b/>
          <w:bCs/>
          <w:sz w:val="20"/>
          <w:szCs w:val="20"/>
        </w:rPr>
        <w:t>ERENA:</w:t>
      </w:r>
    </w:p>
    <w:p w14:paraId="0000007D" w14:textId="77777777" w:rsidR="000A4FDC" w:rsidRDefault="002432FE">
      <w:pPr>
        <w:rPr>
          <w:sz w:val="20"/>
          <w:szCs w:val="20"/>
        </w:rPr>
      </w:pPr>
      <w:r>
        <w:rPr>
          <w:sz w:val="20"/>
          <w:szCs w:val="20"/>
        </w:rPr>
        <w:t>I've pretty much been the solo mum for most of my kids' lives. But I've had like lots of support from my sisters, friends and just the community. And I didn't go to any antenatal or parenting classes. I just looked to my family and asked them how to do it. And all my aunties and sister and friends and all that, that had kids. They just shared with me their experiences and I learnt from them.</w:t>
      </w:r>
    </w:p>
    <w:p w14:paraId="0000007E" w14:textId="77777777" w:rsidR="000A4FDC" w:rsidRDefault="000A4FDC">
      <w:pPr>
        <w:rPr>
          <w:sz w:val="20"/>
          <w:szCs w:val="20"/>
        </w:rPr>
      </w:pPr>
    </w:p>
    <w:p w14:paraId="0000007F" w14:textId="77777777" w:rsidR="000A4FDC" w:rsidRDefault="002432FE">
      <w:pPr>
        <w:rPr>
          <w:sz w:val="20"/>
          <w:szCs w:val="20"/>
        </w:rPr>
      </w:pPr>
      <w:r>
        <w:rPr>
          <w:b/>
          <w:bCs/>
          <w:sz w:val="20"/>
          <w:szCs w:val="20"/>
        </w:rPr>
        <w:t>Visual</w:t>
      </w:r>
    </w:p>
    <w:p w14:paraId="00000080" w14:textId="77777777" w:rsidR="000A4FDC" w:rsidRDefault="002432FE">
      <w:pPr>
        <w:rPr>
          <w:sz w:val="20"/>
          <w:szCs w:val="20"/>
        </w:rPr>
      </w:pPr>
      <w:r>
        <w:rPr>
          <w:b/>
          <w:bCs/>
          <w:sz w:val="20"/>
          <w:szCs w:val="20"/>
        </w:rPr>
        <w:t xml:space="preserve">Close-up profile of Tina, dark hair streaked with grey, sunglasses on her head, ta </w:t>
      </w:r>
      <w:proofErr w:type="spellStart"/>
      <w:r>
        <w:rPr>
          <w:b/>
          <w:bCs/>
          <w:sz w:val="20"/>
          <w:szCs w:val="20"/>
        </w:rPr>
        <w:t>moko</w:t>
      </w:r>
      <w:proofErr w:type="spellEnd"/>
      <w:r>
        <w:rPr>
          <w:b/>
          <w:bCs/>
          <w:sz w:val="20"/>
          <w:szCs w:val="20"/>
        </w:rPr>
        <w:t xml:space="preserve"> chin tattoo, white knit sweater, looking downward thoughtfully. Tina using a pink highlighter on a printed handout, her baby on her lap; Becky visible behind her with an orange highlighter. </w:t>
      </w:r>
    </w:p>
    <w:p w14:paraId="00000081" w14:textId="77777777" w:rsidR="000A4FDC" w:rsidRDefault="000A4FDC">
      <w:pPr>
        <w:rPr>
          <w:sz w:val="20"/>
          <w:szCs w:val="20"/>
        </w:rPr>
      </w:pPr>
    </w:p>
    <w:p w14:paraId="00000082" w14:textId="77777777" w:rsidR="000A4FDC" w:rsidRDefault="002432FE">
      <w:pPr>
        <w:rPr>
          <w:sz w:val="20"/>
          <w:szCs w:val="20"/>
        </w:rPr>
      </w:pPr>
      <w:r>
        <w:rPr>
          <w:b/>
          <w:bCs/>
          <w:sz w:val="20"/>
          <w:szCs w:val="20"/>
        </w:rPr>
        <w:t xml:space="preserve">Wide group shot from the back of the room: </w:t>
      </w:r>
      <w:proofErr w:type="spellStart"/>
      <w:r>
        <w:rPr>
          <w:b/>
          <w:bCs/>
          <w:sz w:val="20"/>
          <w:szCs w:val="20"/>
        </w:rPr>
        <w:t>Kahutane</w:t>
      </w:r>
      <w:proofErr w:type="spellEnd"/>
      <w:r>
        <w:rPr>
          <w:b/>
          <w:bCs/>
          <w:sz w:val="20"/>
          <w:szCs w:val="20"/>
        </w:rPr>
        <w:t xml:space="preserve"> cross-legged at the front, Tina with her baby in the centre, Becky beside her, a woman with dark hair in a bun at far right. Tina </w:t>
      </w:r>
      <w:r>
        <w:rPr>
          <w:b/>
          <w:bCs/>
          <w:sz w:val="20"/>
          <w:szCs w:val="20"/>
        </w:rPr>
        <w:lastRenderedPageBreak/>
        <w:t>standing at the front addressing the group, papers in hand, a yellow raincoat and noticeboard visible behind her.</w:t>
      </w:r>
    </w:p>
    <w:p w14:paraId="00000083" w14:textId="77777777" w:rsidR="000A4FDC" w:rsidRDefault="000A4FDC">
      <w:pPr>
        <w:rPr>
          <w:sz w:val="20"/>
          <w:szCs w:val="20"/>
        </w:rPr>
      </w:pPr>
    </w:p>
    <w:p w14:paraId="00000084" w14:textId="77777777" w:rsidR="000A4FDC" w:rsidRDefault="002432FE">
      <w:pPr>
        <w:rPr>
          <w:b/>
          <w:bCs/>
          <w:sz w:val="20"/>
          <w:szCs w:val="20"/>
        </w:rPr>
      </w:pPr>
      <w:r>
        <w:rPr>
          <w:b/>
          <w:bCs/>
          <w:sz w:val="20"/>
          <w:szCs w:val="20"/>
        </w:rPr>
        <w:t xml:space="preserve">Wide shot during the writing activity, from left: a young man in a black top with a pounamu pendant leaning forward writing; Erena beside him; Tina with her baby in the centre; Becky to her right; a woman in blue textured knit at far right; a toddler in a cream cardigan in the centre. </w:t>
      </w:r>
      <w:proofErr w:type="spellStart"/>
      <w:r>
        <w:rPr>
          <w:b/>
          <w:bCs/>
          <w:sz w:val="20"/>
          <w:szCs w:val="20"/>
        </w:rPr>
        <w:t>Kahutane</w:t>
      </w:r>
      <w:proofErr w:type="spellEnd"/>
      <w:r>
        <w:rPr>
          <w:b/>
          <w:bCs/>
          <w:sz w:val="20"/>
          <w:szCs w:val="20"/>
        </w:rPr>
        <w:t xml:space="preserve"> in the interview setting across several shots, smiling broadly; earnest and wide-eyed; measured and thoughtful; then earnest again. Close-up of Becky's hands pressing an orange highlighter across a printed handout.</w:t>
      </w:r>
    </w:p>
    <w:p w14:paraId="2EF262AC" w14:textId="77777777" w:rsidR="00867886" w:rsidRDefault="00867886">
      <w:pPr>
        <w:rPr>
          <w:b/>
          <w:bCs/>
          <w:sz w:val="20"/>
          <w:szCs w:val="20"/>
        </w:rPr>
      </w:pPr>
    </w:p>
    <w:p w14:paraId="00000085" w14:textId="78CB6BC5" w:rsidR="000A4FDC" w:rsidRDefault="002432FE">
      <w:pPr>
        <w:rPr>
          <w:b/>
          <w:bCs/>
          <w:sz w:val="20"/>
          <w:szCs w:val="20"/>
        </w:rPr>
      </w:pPr>
      <w:proofErr w:type="spellStart"/>
      <w:r>
        <w:rPr>
          <w:b/>
          <w:bCs/>
          <w:sz w:val="20"/>
          <w:szCs w:val="20"/>
        </w:rPr>
        <w:t>Kahutane</w:t>
      </w:r>
      <w:proofErr w:type="spellEnd"/>
      <w:r>
        <w:rPr>
          <w:b/>
          <w:bCs/>
          <w:sz w:val="20"/>
          <w:szCs w:val="20"/>
        </w:rPr>
        <w:t xml:space="preserve"> in the interview setting.</w:t>
      </w:r>
    </w:p>
    <w:p w14:paraId="00000086" w14:textId="77777777" w:rsidR="000A4FDC" w:rsidRDefault="000A4FDC">
      <w:pPr>
        <w:rPr>
          <w:sz w:val="20"/>
          <w:szCs w:val="20"/>
        </w:rPr>
      </w:pPr>
    </w:p>
    <w:p w14:paraId="00000087" w14:textId="77777777" w:rsidR="000A4FDC" w:rsidRDefault="002432FE">
      <w:pPr>
        <w:rPr>
          <w:sz w:val="20"/>
          <w:szCs w:val="20"/>
        </w:rPr>
      </w:pPr>
      <w:r>
        <w:rPr>
          <w:b/>
          <w:bCs/>
          <w:sz w:val="20"/>
          <w:szCs w:val="20"/>
        </w:rPr>
        <w:t>Audio</w:t>
      </w:r>
    </w:p>
    <w:p w14:paraId="00000088" w14:textId="77777777" w:rsidR="000A4FDC" w:rsidRDefault="002432FE">
      <w:pPr>
        <w:rPr>
          <w:sz w:val="20"/>
          <w:szCs w:val="20"/>
        </w:rPr>
      </w:pPr>
      <w:r>
        <w:rPr>
          <w:b/>
          <w:bCs/>
          <w:sz w:val="20"/>
          <w:szCs w:val="20"/>
        </w:rPr>
        <w:t>KAHUTANE WHAANGA:</w:t>
      </w:r>
    </w:p>
    <w:p w14:paraId="00000089" w14:textId="75E6CA08" w:rsidR="000A4FDC" w:rsidRDefault="002432FE">
      <w:pPr>
        <w:rPr>
          <w:sz w:val="20"/>
          <w:szCs w:val="20"/>
        </w:rPr>
      </w:pPr>
      <w:r w:rsidRPr="75992C60">
        <w:rPr>
          <w:sz w:val="20"/>
          <w:szCs w:val="20"/>
        </w:rPr>
        <w:t xml:space="preserve">For </w:t>
      </w:r>
      <w:r w:rsidR="00867886" w:rsidRPr="75992C60">
        <w:rPr>
          <w:sz w:val="20"/>
          <w:szCs w:val="20"/>
        </w:rPr>
        <w:t xml:space="preserve">Māori </w:t>
      </w:r>
      <w:r w:rsidRPr="75992C60">
        <w:rPr>
          <w:sz w:val="20"/>
          <w:szCs w:val="20"/>
        </w:rPr>
        <w:t xml:space="preserve">participants, it was highly evident that their </w:t>
      </w:r>
      <w:r w:rsidR="00867886" w:rsidRPr="75992C60">
        <w:rPr>
          <w:sz w:val="20"/>
          <w:szCs w:val="20"/>
        </w:rPr>
        <w:t xml:space="preserve">whānau </w:t>
      </w:r>
      <w:r w:rsidRPr="75992C60">
        <w:rPr>
          <w:sz w:val="20"/>
          <w:szCs w:val="20"/>
        </w:rPr>
        <w:t xml:space="preserve">was centre to their birthing plan. Having experienced midwives there. </w:t>
      </w:r>
      <w:proofErr w:type="gramStart"/>
      <w:r w:rsidRPr="75992C60">
        <w:rPr>
          <w:sz w:val="20"/>
          <w:szCs w:val="20"/>
        </w:rPr>
        <w:t>So</w:t>
      </w:r>
      <w:proofErr w:type="gramEnd"/>
      <w:r w:rsidRPr="75992C60">
        <w:rPr>
          <w:sz w:val="20"/>
          <w:szCs w:val="20"/>
        </w:rPr>
        <w:t xml:space="preserve"> their midwives are mothers, grandmothers. Some sisters are our midwives, the ones that have had children. </w:t>
      </w:r>
      <w:proofErr w:type="gramStart"/>
      <w:r w:rsidRPr="75992C60">
        <w:rPr>
          <w:sz w:val="20"/>
          <w:szCs w:val="20"/>
        </w:rPr>
        <w:t>So</w:t>
      </w:r>
      <w:proofErr w:type="gramEnd"/>
      <w:r w:rsidRPr="75992C60">
        <w:rPr>
          <w:sz w:val="20"/>
          <w:szCs w:val="20"/>
        </w:rPr>
        <w:t xml:space="preserve"> they are the experts and we kind of look at them and honour their knowledge and their wisdom as well. That's the beautiful thing. Every mother is an expert at birthing. Listening to the expertise, I think, is the most important thing for any health care provider. Is to listen to the experts, which are the </w:t>
      </w:r>
      <w:r w:rsidR="00F96287" w:rsidRPr="75992C60">
        <w:rPr>
          <w:sz w:val="20"/>
          <w:szCs w:val="20"/>
        </w:rPr>
        <w:t xml:space="preserve">whānau </w:t>
      </w:r>
      <w:r w:rsidRPr="75992C60">
        <w:rPr>
          <w:sz w:val="20"/>
          <w:szCs w:val="20"/>
        </w:rPr>
        <w:t>that we're working with.</w:t>
      </w:r>
    </w:p>
    <w:p w14:paraId="0000008A" w14:textId="77777777" w:rsidR="000A4FDC" w:rsidRDefault="000A4FDC">
      <w:pPr>
        <w:rPr>
          <w:sz w:val="20"/>
          <w:szCs w:val="20"/>
        </w:rPr>
      </w:pPr>
    </w:p>
    <w:p w14:paraId="0000008B" w14:textId="77777777" w:rsidR="000A4FDC" w:rsidRDefault="002432FE">
      <w:pPr>
        <w:rPr>
          <w:sz w:val="20"/>
          <w:szCs w:val="20"/>
        </w:rPr>
      </w:pPr>
      <w:r>
        <w:rPr>
          <w:b/>
          <w:bCs/>
          <w:sz w:val="20"/>
          <w:szCs w:val="20"/>
        </w:rPr>
        <w:t>Visual</w:t>
      </w:r>
    </w:p>
    <w:p w14:paraId="0000008C" w14:textId="77777777" w:rsidR="000A4FDC" w:rsidRDefault="002432FE">
      <w:pPr>
        <w:rPr>
          <w:sz w:val="20"/>
          <w:szCs w:val="20"/>
        </w:rPr>
      </w:pPr>
      <w:proofErr w:type="spellStart"/>
      <w:r>
        <w:rPr>
          <w:b/>
          <w:bCs/>
          <w:sz w:val="20"/>
          <w:szCs w:val="20"/>
        </w:rPr>
        <w:t>Kahutane</w:t>
      </w:r>
      <w:proofErr w:type="spellEnd"/>
      <w:r>
        <w:rPr>
          <w:b/>
          <w:bCs/>
          <w:sz w:val="20"/>
          <w:szCs w:val="20"/>
        </w:rPr>
        <w:t xml:space="preserve"> seated cross-legged on the session room floor, smiling gently, hands clasped in his lap. Wide two-shot in the interview setting: Erena and Tina side by side. Name captions read: 'ERENA / MOTHER OF FIVE' and 'TINA / MOTHER OF FOUR'. Both look directly at the camera.</w:t>
      </w:r>
    </w:p>
    <w:p w14:paraId="0000008D" w14:textId="77777777" w:rsidR="000A4FDC" w:rsidRDefault="000A4FDC">
      <w:pPr>
        <w:rPr>
          <w:sz w:val="20"/>
          <w:szCs w:val="20"/>
        </w:rPr>
      </w:pPr>
    </w:p>
    <w:p w14:paraId="0000008E" w14:textId="77777777" w:rsidR="000A4FDC" w:rsidRDefault="002432FE">
      <w:pPr>
        <w:rPr>
          <w:sz w:val="20"/>
          <w:szCs w:val="20"/>
        </w:rPr>
      </w:pPr>
      <w:r>
        <w:rPr>
          <w:b/>
          <w:bCs/>
          <w:sz w:val="20"/>
          <w:szCs w:val="20"/>
        </w:rPr>
        <w:t>Erena in close-up, composed, speaking directly to camera. Erena and Tina in a wide two-shot: Erena speaking, Tina listening attentively. Then Erena looking upward in a reflective pause while Tina faces forward, calm and composed.</w:t>
      </w:r>
    </w:p>
    <w:p w14:paraId="0000008F" w14:textId="77777777" w:rsidR="000A4FDC" w:rsidRDefault="000A4FDC">
      <w:pPr>
        <w:rPr>
          <w:sz w:val="20"/>
          <w:szCs w:val="20"/>
        </w:rPr>
      </w:pPr>
    </w:p>
    <w:p w14:paraId="00000090" w14:textId="77777777" w:rsidR="000A4FDC" w:rsidRDefault="002432FE">
      <w:pPr>
        <w:rPr>
          <w:sz w:val="20"/>
          <w:szCs w:val="20"/>
        </w:rPr>
      </w:pPr>
      <w:r>
        <w:rPr>
          <w:b/>
          <w:bCs/>
          <w:sz w:val="20"/>
          <w:szCs w:val="20"/>
        </w:rPr>
        <w:t>Audio</w:t>
      </w:r>
    </w:p>
    <w:p w14:paraId="00000091" w14:textId="77777777" w:rsidR="000A4FDC" w:rsidRDefault="002432FE">
      <w:pPr>
        <w:rPr>
          <w:sz w:val="20"/>
          <w:szCs w:val="20"/>
        </w:rPr>
      </w:pPr>
      <w:r>
        <w:rPr>
          <w:b/>
          <w:bCs/>
          <w:sz w:val="20"/>
          <w:szCs w:val="20"/>
        </w:rPr>
        <w:t>ERENA:</w:t>
      </w:r>
    </w:p>
    <w:p w14:paraId="00000092" w14:textId="6A6258CB" w:rsidR="000A4FDC" w:rsidRDefault="002432FE">
      <w:pPr>
        <w:rPr>
          <w:sz w:val="20"/>
          <w:szCs w:val="20"/>
        </w:rPr>
      </w:pPr>
      <w:r w:rsidRPr="75992C60">
        <w:rPr>
          <w:sz w:val="20"/>
          <w:szCs w:val="20"/>
        </w:rPr>
        <w:t xml:space="preserve">I noticed that from my experience, they didn't really acknowledge my </w:t>
      </w:r>
      <w:r w:rsidR="00F96287" w:rsidRPr="75992C60">
        <w:rPr>
          <w:sz w:val="20"/>
          <w:szCs w:val="20"/>
        </w:rPr>
        <w:t xml:space="preserve">kids’ </w:t>
      </w:r>
      <w:r w:rsidRPr="75992C60">
        <w:rPr>
          <w:sz w:val="20"/>
          <w:szCs w:val="20"/>
        </w:rPr>
        <w:t xml:space="preserve">father. They always just looked at me, like I was the main one and he was just there. It would be nice for the dads to get some support as well. Because I believe men get left out a lot. And that's the whole problem with society. And then the </w:t>
      </w:r>
      <w:r w:rsidR="00F96287" w:rsidRPr="75992C60">
        <w:rPr>
          <w:sz w:val="20"/>
          <w:szCs w:val="20"/>
        </w:rPr>
        <w:t xml:space="preserve">whānau </w:t>
      </w:r>
      <w:r w:rsidRPr="75992C60">
        <w:rPr>
          <w:sz w:val="20"/>
          <w:szCs w:val="20"/>
        </w:rPr>
        <w:t>breaks down. Yep.</w:t>
      </w:r>
    </w:p>
    <w:p w14:paraId="00000093" w14:textId="77777777" w:rsidR="000A4FDC" w:rsidRDefault="000A4FDC">
      <w:pPr>
        <w:rPr>
          <w:sz w:val="20"/>
          <w:szCs w:val="20"/>
        </w:rPr>
      </w:pPr>
    </w:p>
    <w:p w14:paraId="00000094" w14:textId="77777777" w:rsidR="000A4FDC" w:rsidRDefault="002432FE">
      <w:pPr>
        <w:rPr>
          <w:sz w:val="20"/>
          <w:szCs w:val="20"/>
        </w:rPr>
      </w:pPr>
      <w:r>
        <w:rPr>
          <w:b/>
          <w:bCs/>
          <w:sz w:val="20"/>
          <w:szCs w:val="20"/>
        </w:rPr>
        <w:t>Visual</w:t>
      </w:r>
    </w:p>
    <w:p w14:paraId="00000095" w14:textId="77777777" w:rsidR="000A4FDC" w:rsidRDefault="002432FE">
      <w:pPr>
        <w:rPr>
          <w:sz w:val="20"/>
          <w:szCs w:val="20"/>
        </w:rPr>
      </w:pPr>
      <w:proofErr w:type="spellStart"/>
      <w:r>
        <w:rPr>
          <w:b/>
          <w:bCs/>
          <w:sz w:val="20"/>
          <w:szCs w:val="20"/>
        </w:rPr>
        <w:t>Kahutane</w:t>
      </w:r>
      <w:proofErr w:type="spellEnd"/>
      <w:r>
        <w:rPr>
          <w:b/>
          <w:bCs/>
          <w:sz w:val="20"/>
          <w:szCs w:val="20"/>
        </w:rPr>
        <w:t xml:space="preserve"> in the session room facing right, one arm extended outward toward the group. The whiteboard, green plant, and noticeboard are visible behind him. Wide establishing shot of the full session room with the complete circle: </w:t>
      </w:r>
      <w:proofErr w:type="spellStart"/>
      <w:r>
        <w:rPr>
          <w:b/>
          <w:bCs/>
          <w:sz w:val="20"/>
          <w:szCs w:val="20"/>
        </w:rPr>
        <w:t>Kahutane</w:t>
      </w:r>
      <w:proofErr w:type="spellEnd"/>
      <w:r>
        <w:rPr>
          <w:b/>
          <w:bCs/>
          <w:sz w:val="20"/>
          <w:szCs w:val="20"/>
        </w:rPr>
        <w:t>, Erena, Tina with baby, Becky, the pregnant woman in blue with her toddler, and Pixie. The wicker basket and scattered toys fill the centre. A fire exit sign is at upper right.</w:t>
      </w:r>
    </w:p>
    <w:p w14:paraId="00000096" w14:textId="77777777" w:rsidR="000A4FDC" w:rsidRDefault="000A4FDC">
      <w:pPr>
        <w:rPr>
          <w:sz w:val="20"/>
          <w:szCs w:val="20"/>
        </w:rPr>
      </w:pPr>
    </w:p>
    <w:p w14:paraId="00000097" w14:textId="77777777" w:rsidR="000A4FDC" w:rsidRDefault="002432FE">
      <w:pPr>
        <w:rPr>
          <w:sz w:val="20"/>
          <w:szCs w:val="20"/>
        </w:rPr>
      </w:pPr>
      <w:r>
        <w:rPr>
          <w:b/>
          <w:bCs/>
          <w:sz w:val="20"/>
          <w:szCs w:val="20"/>
        </w:rPr>
        <w:t xml:space="preserve">Pixie in the session room, looking down with a warm smile, then laughing warmly in profile. A name caption reads: 'PIXIE / MOTHER OF ONE'. The sheepskin wrap is on a red cube seat in front of her. She broadens into a wide smile, a </w:t>
      </w:r>
      <w:proofErr w:type="spellStart"/>
      <w:r>
        <w:rPr>
          <w:b/>
          <w:bCs/>
          <w:sz w:val="20"/>
          <w:szCs w:val="20"/>
        </w:rPr>
        <w:t>lav</w:t>
      </w:r>
      <w:proofErr w:type="spellEnd"/>
      <w:r>
        <w:rPr>
          <w:b/>
          <w:bCs/>
          <w:sz w:val="20"/>
          <w:szCs w:val="20"/>
        </w:rPr>
        <w:t xml:space="preserve"> mic clip visible on her top.</w:t>
      </w:r>
    </w:p>
    <w:p w14:paraId="00000098" w14:textId="77777777" w:rsidR="000A4FDC" w:rsidRDefault="000A4FDC">
      <w:pPr>
        <w:rPr>
          <w:sz w:val="20"/>
          <w:szCs w:val="20"/>
        </w:rPr>
      </w:pPr>
    </w:p>
    <w:p w14:paraId="00000099" w14:textId="77777777" w:rsidR="000A4FDC" w:rsidRDefault="002432FE">
      <w:pPr>
        <w:rPr>
          <w:sz w:val="20"/>
          <w:szCs w:val="20"/>
        </w:rPr>
      </w:pPr>
      <w:r>
        <w:rPr>
          <w:b/>
          <w:bCs/>
          <w:sz w:val="20"/>
          <w:szCs w:val="20"/>
        </w:rPr>
        <w:t xml:space="preserve">Close-up of two pairs of hands: </w:t>
      </w:r>
      <w:proofErr w:type="spellStart"/>
      <w:r>
        <w:rPr>
          <w:b/>
          <w:bCs/>
          <w:sz w:val="20"/>
          <w:szCs w:val="20"/>
        </w:rPr>
        <w:t>Kahutane</w:t>
      </w:r>
      <w:proofErr w:type="spellEnd"/>
      <w:r>
        <w:rPr>
          <w:b/>
          <w:bCs/>
          <w:sz w:val="20"/>
          <w:szCs w:val="20"/>
        </w:rPr>
        <w:t xml:space="preserve"> holds out his palms as Pixie passes him a small dark pounamu piece and a length of white cord. Pixie bows her head deeply, her long silver-blonde hair falling completely forward, a quiet moment of reflection. Pixie in the interview setting in different clothes, a name caption reads 'PIXIE / MOTHER OF ONE', peach sleeveless top, blue-and-green striped scarf, round grey-green pendant necklace, silver-grey curly hair, a small nose stud. She speaks </w:t>
      </w:r>
      <w:proofErr w:type="gramStart"/>
      <w:r>
        <w:rPr>
          <w:b/>
          <w:bCs/>
          <w:sz w:val="20"/>
          <w:szCs w:val="20"/>
        </w:rPr>
        <w:t>off-camera</w:t>
      </w:r>
      <w:proofErr w:type="gramEnd"/>
      <w:r>
        <w:rPr>
          <w:b/>
          <w:bCs/>
          <w:sz w:val="20"/>
          <w:szCs w:val="20"/>
        </w:rPr>
        <w:t>, then laughs openly, then speaks with both hands raised in an emphatic gesture. A toddler's head in a cream cardigan in the quiet foreground.</w:t>
      </w:r>
    </w:p>
    <w:p w14:paraId="0000009A" w14:textId="77777777" w:rsidR="000A4FDC" w:rsidRDefault="000A4FDC">
      <w:pPr>
        <w:rPr>
          <w:sz w:val="20"/>
          <w:szCs w:val="20"/>
        </w:rPr>
      </w:pPr>
    </w:p>
    <w:p w14:paraId="0000009B" w14:textId="77777777" w:rsidR="000A4FDC" w:rsidRDefault="002432FE">
      <w:pPr>
        <w:rPr>
          <w:sz w:val="20"/>
          <w:szCs w:val="20"/>
        </w:rPr>
      </w:pPr>
      <w:r>
        <w:rPr>
          <w:b/>
          <w:bCs/>
          <w:sz w:val="20"/>
          <w:szCs w:val="20"/>
        </w:rPr>
        <w:t>Audio</w:t>
      </w:r>
    </w:p>
    <w:p w14:paraId="0000009C" w14:textId="77777777" w:rsidR="000A4FDC" w:rsidRDefault="002432FE">
      <w:pPr>
        <w:rPr>
          <w:sz w:val="20"/>
          <w:szCs w:val="20"/>
        </w:rPr>
      </w:pPr>
      <w:r>
        <w:rPr>
          <w:b/>
          <w:bCs/>
          <w:sz w:val="20"/>
          <w:szCs w:val="20"/>
        </w:rPr>
        <w:t>PIXIE:</w:t>
      </w:r>
    </w:p>
    <w:p w14:paraId="0000009D" w14:textId="77777777" w:rsidR="000A4FDC" w:rsidRDefault="002432FE">
      <w:pPr>
        <w:rPr>
          <w:sz w:val="20"/>
          <w:szCs w:val="20"/>
        </w:rPr>
      </w:pPr>
      <w:r>
        <w:rPr>
          <w:sz w:val="20"/>
          <w:szCs w:val="20"/>
        </w:rPr>
        <w:t xml:space="preserve">I am a 100% solo mum of a little boy, Ocean. He's my little miracle surprise very late in my life when I was told I couldn't have kids. So, so grateful. </w:t>
      </w:r>
    </w:p>
    <w:p w14:paraId="0000009E" w14:textId="77777777" w:rsidR="000A4FDC" w:rsidRDefault="002432FE">
      <w:pPr>
        <w:rPr>
          <w:b/>
          <w:bCs/>
          <w:sz w:val="20"/>
          <w:szCs w:val="20"/>
        </w:rPr>
      </w:pPr>
      <w:r>
        <w:rPr>
          <w:b/>
          <w:bCs/>
          <w:sz w:val="20"/>
          <w:szCs w:val="20"/>
        </w:rPr>
        <w:lastRenderedPageBreak/>
        <w:t>Visual</w:t>
      </w:r>
    </w:p>
    <w:p w14:paraId="0000009F" w14:textId="77777777" w:rsidR="000A4FDC" w:rsidRDefault="002432FE">
      <w:pPr>
        <w:rPr>
          <w:b/>
          <w:bCs/>
          <w:sz w:val="20"/>
          <w:szCs w:val="20"/>
        </w:rPr>
      </w:pPr>
      <w:r>
        <w:rPr>
          <w:b/>
          <w:bCs/>
          <w:sz w:val="20"/>
          <w:szCs w:val="20"/>
        </w:rPr>
        <w:t>PIXIE in the interview setting.</w:t>
      </w:r>
    </w:p>
    <w:p w14:paraId="000000A0" w14:textId="77777777" w:rsidR="000A4FDC" w:rsidRDefault="000A4FDC">
      <w:pPr>
        <w:rPr>
          <w:b/>
          <w:bCs/>
          <w:sz w:val="20"/>
          <w:szCs w:val="20"/>
        </w:rPr>
      </w:pPr>
    </w:p>
    <w:p w14:paraId="000000A1" w14:textId="77777777" w:rsidR="000A4FDC" w:rsidRDefault="002432FE">
      <w:pPr>
        <w:rPr>
          <w:sz w:val="20"/>
          <w:szCs w:val="20"/>
        </w:rPr>
      </w:pPr>
      <w:r>
        <w:rPr>
          <w:b/>
          <w:bCs/>
          <w:sz w:val="20"/>
          <w:szCs w:val="20"/>
        </w:rPr>
        <w:t>Audio</w:t>
      </w:r>
    </w:p>
    <w:p w14:paraId="000000A2" w14:textId="77777777" w:rsidR="000A4FDC" w:rsidRDefault="002432FE">
      <w:pPr>
        <w:rPr>
          <w:b/>
          <w:bCs/>
          <w:sz w:val="20"/>
          <w:szCs w:val="20"/>
        </w:rPr>
      </w:pPr>
      <w:r>
        <w:rPr>
          <w:b/>
          <w:bCs/>
          <w:sz w:val="20"/>
          <w:szCs w:val="20"/>
        </w:rPr>
        <w:t>PIXIE:</w:t>
      </w:r>
    </w:p>
    <w:p w14:paraId="000000A3" w14:textId="77777777" w:rsidR="000A4FDC" w:rsidRDefault="002432FE">
      <w:pPr>
        <w:rPr>
          <w:sz w:val="20"/>
          <w:szCs w:val="20"/>
        </w:rPr>
      </w:pPr>
      <w:r>
        <w:rPr>
          <w:sz w:val="20"/>
          <w:szCs w:val="20"/>
        </w:rPr>
        <w:t>For me, the biggest thing, my biggest passion in parenting and antenatal classes, wish I'd been told, like, you know, there's giving birth, this could be beautiful, choices and homebirth... But re-parenting, this is going to be your biggest journey. I'd love that to be presented rather than someone's idea on how they parented their children. And oh, yeah, no, no, you know, because what, depending on who we are, some people take what they hear in the antenatal class as gold.</w:t>
      </w:r>
    </w:p>
    <w:p w14:paraId="000000A4" w14:textId="77777777" w:rsidR="000A4FDC" w:rsidRDefault="000A4FDC">
      <w:pPr>
        <w:rPr>
          <w:sz w:val="20"/>
          <w:szCs w:val="20"/>
        </w:rPr>
      </w:pPr>
    </w:p>
    <w:p w14:paraId="000000A5" w14:textId="77777777" w:rsidR="000A4FDC" w:rsidRDefault="002432FE">
      <w:pPr>
        <w:rPr>
          <w:sz w:val="20"/>
          <w:szCs w:val="20"/>
        </w:rPr>
      </w:pPr>
      <w:r>
        <w:rPr>
          <w:b/>
          <w:bCs/>
          <w:sz w:val="20"/>
          <w:szCs w:val="20"/>
        </w:rPr>
        <w:t>Visual</w:t>
      </w:r>
    </w:p>
    <w:p w14:paraId="000000A6" w14:textId="77777777" w:rsidR="000A4FDC" w:rsidRDefault="002432FE">
      <w:pPr>
        <w:rPr>
          <w:sz w:val="20"/>
          <w:szCs w:val="20"/>
        </w:rPr>
      </w:pPr>
      <w:r>
        <w:rPr>
          <w:b/>
          <w:bCs/>
          <w:sz w:val="20"/>
          <w:szCs w:val="20"/>
        </w:rPr>
        <w:t>Sarah on a pink beanbag, smiling and speaking gently to a small blonde toddler beside her. A group shot showing Becky and the pregnant woman in blue seated together, children between them, the noticeboard wall behind them. Tina in the interview setting, alone, a name caption reads 'TINA / MOTHER OF FOUR'; she faces the camera, both hands raised in an open gesture. The floor-level still-life of cultural objects on the dark grey carpet.</w:t>
      </w:r>
    </w:p>
    <w:p w14:paraId="000000A7" w14:textId="77777777" w:rsidR="000A4FDC" w:rsidRDefault="000A4FDC">
      <w:pPr>
        <w:rPr>
          <w:sz w:val="20"/>
          <w:szCs w:val="20"/>
        </w:rPr>
      </w:pPr>
    </w:p>
    <w:p w14:paraId="000000A8" w14:textId="77777777" w:rsidR="000A4FDC" w:rsidRDefault="002432FE">
      <w:pPr>
        <w:rPr>
          <w:b/>
          <w:bCs/>
          <w:sz w:val="20"/>
          <w:szCs w:val="20"/>
        </w:rPr>
      </w:pPr>
      <w:r>
        <w:rPr>
          <w:b/>
          <w:bCs/>
          <w:sz w:val="20"/>
          <w:szCs w:val="20"/>
        </w:rPr>
        <w:t xml:space="preserve">Wide group shot from the window side: </w:t>
      </w:r>
      <w:proofErr w:type="spellStart"/>
      <w:r>
        <w:rPr>
          <w:b/>
          <w:bCs/>
          <w:sz w:val="20"/>
          <w:szCs w:val="20"/>
        </w:rPr>
        <w:t>Kahutane</w:t>
      </w:r>
      <w:proofErr w:type="spellEnd"/>
      <w:r>
        <w:rPr>
          <w:b/>
          <w:bCs/>
          <w:sz w:val="20"/>
          <w:szCs w:val="20"/>
        </w:rPr>
        <w:t xml:space="preserve"> at </w:t>
      </w:r>
      <w:proofErr w:type="gramStart"/>
      <w:r>
        <w:rPr>
          <w:b/>
          <w:bCs/>
          <w:sz w:val="20"/>
          <w:szCs w:val="20"/>
        </w:rPr>
        <w:t>far left</w:t>
      </w:r>
      <w:proofErr w:type="gramEnd"/>
      <w:r>
        <w:rPr>
          <w:b/>
          <w:bCs/>
          <w:sz w:val="20"/>
          <w:szCs w:val="20"/>
        </w:rPr>
        <w:t xml:space="preserve"> speaking, Erena beside him, Tina with her baby in the centre, Becky to her right, Pixie at far right holding a child. The noticeboard wall and garden through the windows are clearly visible.</w:t>
      </w:r>
    </w:p>
    <w:p w14:paraId="000000A9" w14:textId="77777777" w:rsidR="000A4FDC" w:rsidRDefault="000A4FDC">
      <w:pPr>
        <w:rPr>
          <w:b/>
          <w:bCs/>
          <w:sz w:val="20"/>
          <w:szCs w:val="20"/>
        </w:rPr>
      </w:pPr>
    </w:p>
    <w:p w14:paraId="000000AA" w14:textId="77777777" w:rsidR="000A4FDC" w:rsidRDefault="002432FE">
      <w:pPr>
        <w:rPr>
          <w:b/>
          <w:bCs/>
          <w:sz w:val="20"/>
          <w:szCs w:val="20"/>
        </w:rPr>
      </w:pPr>
      <w:r>
        <w:rPr>
          <w:b/>
          <w:bCs/>
          <w:sz w:val="20"/>
          <w:szCs w:val="20"/>
        </w:rPr>
        <w:t>TINA in the interview setting.</w:t>
      </w:r>
    </w:p>
    <w:p w14:paraId="000000AB" w14:textId="77777777" w:rsidR="000A4FDC" w:rsidRDefault="000A4FDC">
      <w:pPr>
        <w:rPr>
          <w:sz w:val="20"/>
          <w:szCs w:val="20"/>
        </w:rPr>
      </w:pPr>
    </w:p>
    <w:p w14:paraId="000000AC" w14:textId="77777777" w:rsidR="000A4FDC" w:rsidRDefault="002432FE">
      <w:pPr>
        <w:rPr>
          <w:sz w:val="20"/>
          <w:szCs w:val="20"/>
        </w:rPr>
      </w:pPr>
      <w:r>
        <w:rPr>
          <w:b/>
          <w:bCs/>
          <w:sz w:val="20"/>
          <w:szCs w:val="20"/>
        </w:rPr>
        <w:t>Audio</w:t>
      </w:r>
    </w:p>
    <w:p w14:paraId="000000AD" w14:textId="77777777" w:rsidR="000A4FDC" w:rsidRDefault="002432FE">
      <w:pPr>
        <w:rPr>
          <w:sz w:val="20"/>
          <w:szCs w:val="20"/>
        </w:rPr>
      </w:pPr>
      <w:r>
        <w:rPr>
          <w:b/>
          <w:bCs/>
          <w:sz w:val="20"/>
          <w:szCs w:val="20"/>
        </w:rPr>
        <w:t>TINA:</w:t>
      </w:r>
    </w:p>
    <w:p w14:paraId="000000AE" w14:textId="2381E087" w:rsidR="000A4FDC" w:rsidRDefault="002432FE">
      <w:pPr>
        <w:rPr>
          <w:sz w:val="20"/>
          <w:szCs w:val="20"/>
        </w:rPr>
      </w:pPr>
      <w:r w:rsidRPr="75992C60">
        <w:rPr>
          <w:sz w:val="20"/>
          <w:szCs w:val="20"/>
        </w:rPr>
        <w:t xml:space="preserve">The mum and the baby have a special bond. And, you know, the baby knows the </w:t>
      </w:r>
      <w:proofErr w:type="spellStart"/>
      <w:r w:rsidR="00D71ACA" w:rsidRPr="75992C60">
        <w:rPr>
          <w:sz w:val="20"/>
          <w:szCs w:val="20"/>
        </w:rPr>
        <w:t>māmā</w:t>
      </w:r>
      <w:proofErr w:type="spellEnd"/>
      <w:r w:rsidRPr="75992C60">
        <w:rPr>
          <w:sz w:val="20"/>
          <w:szCs w:val="20"/>
        </w:rPr>
        <w:t xml:space="preserve">, the </w:t>
      </w:r>
      <w:proofErr w:type="spellStart"/>
      <w:r w:rsidR="00D71ACA" w:rsidRPr="75992C60">
        <w:rPr>
          <w:sz w:val="20"/>
          <w:szCs w:val="20"/>
        </w:rPr>
        <w:t>māmā</w:t>
      </w:r>
      <w:proofErr w:type="spellEnd"/>
      <w:r w:rsidR="00D71ACA" w:rsidRPr="75992C60">
        <w:rPr>
          <w:sz w:val="20"/>
          <w:szCs w:val="20"/>
        </w:rPr>
        <w:t xml:space="preserve"> </w:t>
      </w:r>
      <w:r w:rsidRPr="75992C60">
        <w:rPr>
          <w:sz w:val="20"/>
          <w:szCs w:val="20"/>
        </w:rPr>
        <w:t xml:space="preserve">knows </w:t>
      </w:r>
      <w:proofErr w:type="spellStart"/>
      <w:r w:rsidR="00D71ACA" w:rsidRPr="75992C60">
        <w:rPr>
          <w:sz w:val="20"/>
          <w:szCs w:val="20"/>
        </w:rPr>
        <w:t>pēpē</w:t>
      </w:r>
      <w:proofErr w:type="spellEnd"/>
      <w:r w:rsidRPr="75992C60">
        <w:rPr>
          <w:sz w:val="20"/>
          <w:szCs w:val="20"/>
        </w:rPr>
        <w:t xml:space="preserve">. And they just connect. And </w:t>
      </w:r>
      <w:proofErr w:type="gramStart"/>
      <w:r w:rsidRPr="75992C60">
        <w:rPr>
          <w:sz w:val="20"/>
          <w:szCs w:val="20"/>
        </w:rPr>
        <w:t>so</w:t>
      </w:r>
      <w:proofErr w:type="gramEnd"/>
      <w:r w:rsidRPr="75992C60">
        <w:rPr>
          <w:sz w:val="20"/>
          <w:szCs w:val="20"/>
        </w:rPr>
        <w:t xml:space="preserve"> when a </w:t>
      </w:r>
      <w:proofErr w:type="spellStart"/>
      <w:r w:rsidR="00D71ACA" w:rsidRPr="75992C60">
        <w:rPr>
          <w:sz w:val="20"/>
          <w:szCs w:val="20"/>
        </w:rPr>
        <w:t>māmā</w:t>
      </w:r>
      <w:proofErr w:type="spellEnd"/>
      <w:r w:rsidR="00D71ACA" w:rsidRPr="75992C60">
        <w:rPr>
          <w:sz w:val="20"/>
          <w:szCs w:val="20"/>
        </w:rPr>
        <w:t xml:space="preserve"> </w:t>
      </w:r>
      <w:r w:rsidRPr="75992C60">
        <w:rPr>
          <w:sz w:val="20"/>
          <w:szCs w:val="20"/>
        </w:rPr>
        <w:t xml:space="preserve">wants to do their baby a certain way or knows what their baby wants, then </w:t>
      </w:r>
      <w:proofErr w:type="spellStart"/>
      <w:r w:rsidRPr="75992C60">
        <w:rPr>
          <w:sz w:val="20"/>
          <w:szCs w:val="20"/>
        </w:rPr>
        <w:t>awhi</w:t>
      </w:r>
      <w:proofErr w:type="spellEnd"/>
      <w:r w:rsidRPr="75992C60">
        <w:rPr>
          <w:sz w:val="20"/>
          <w:szCs w:val="20"/>
        </w:rPr>
        <w:t xml:space="preserve"> them. </w:t>
      </w:r>
      <w:proofErr w:type="gramStart"/>
      <w:r w:rsidRPr="75992C60">
        <w:rPr>
          <w:sz w:val="20"/>
          <w:szCs w:val="20"/>
        </w:rPr>
        <w:t>However</w:t>
      </w:r>
      <w:proofErr w:type="gramEnd"/>
      <w:r w:rsidRPr="75992C60">
        <w:rPr>
          <w:sz w:val="20"/>
          <w:szCs w:val="20"/>
        </w:rPr>
        <w:t xml:space="preserve"> that sees fit.</w:t>
      </w:r>
    </w:p>
    <w:p w14:paraId="000000AF" w14:textId="77777777" w:rsidR="000A4FDC" w:rsidRDefault="000A4FDC">
      <w:pPr>
        <w:rPr>
          <w:sz w:val="20"/>
          <w:szCs w:val="20"/>
        </w:rPr>
      </w:pPr>
    </w:p>
    <w:p w14:paraId="000000B0" w14:textId="77777777" w:rsidR="000A4FDC" w:rsidRDefault="002432FE">
      <w:pPr>
        <w:rPr>
          <w:sz w:val="20"/>
          <w:szCs w:val="20"/>
        </w:rPr>
      </w:pPr>
      <w:r>
        <w:rPr>
          <w:b/>
          <w:bCs/>
          <w:sz w:val="20"/>
          <w:szCs w:val="20"/>
        </w:rPr>
        <w:t>Visual</w:t>
      </w:r>
    </w:p>
    <w:p w14:paraId="000000B1" w14:textId="77777777" w:rsidR="000A4FDC" w:rsidRDefault="002432FE">
      <w:pPr>
        <w:rPr>
          <w:b/>
          <w:bCs/>
          <w:sz w:val="20"/>
          <w:szCs w:val="20"/>
        </w:rPr>
      </w:pPr>
      <w:r>
        <w:rPr>
          <w:b/>
          <w:bCs/>
          <w:sz w:val="20"/>
          <w:szCs w:val="20"/>
        </w:rPr>
        <w:t>Wide shot of the full group from a slightly elevated angle, showing the complete circle. Becky in a medium shot, a name caption reads 'BECKY / MOTHER OF TWO'; she now wears a maroon short-sleeve T-shirt (a different session day), her pounamu pendant and floral arm tattoo visible, a red elastic hairband on her wrist. She speaks with one hand raised; both hands open at waist height; then in profile facing left, her maroon T-shirt and arm tattoo clearly visible.</w:t>
      </w:r>
    </w:p>
    <w:p w14:paraId="000000B2" w14:textId="77777777" w:rsidR="000A4FDC" w:rsidRDefault="000A4FDC">
      <w:pPr>
        <w:rPr>
          <w:b/>
          <w:bCs/>
          <w:sz w:val="20"/>
          <w:szCs w:val="20"/>
        </w:rPr>
      </w:pPr>
    </w:p>
    <w:p w14:paraId="000000B3" w14:textId="77777777" w:rsidR="000A4FDC" w:rsidRDefault="002432FE">
      <w:pPr>
        <w:rPr>
          <w:sz w:val="20"/>
          <w:szCs w:val="20"/>
        </w:rPr>
      </w:pPr>
      <w:r>
        <w:rPr>
          <w:b/>
          <w:bCs/>
          <w:sz w:val="20"/>
          <w:szCs w:val="20"/>
        </w:rPr>
        <w:t>Audio</w:t>
      </w:r>
    </w:p>
    <w:p w14:paraId="000000B4" w14:textId="77777777" w:rsidR="000A4FDC" w:rsidRDefault="002432FE">
      <w:pPr>
        <w:rPr>
          <w:sz w:val="20"/>
          <w:szCs w:val="20"/>
        </w:rPr>
      </w:pPr>
      <w:r>
        <w:rPr>
          <w:sz w:val="20"/>
          <w:szCs w:val="20"/>
        </w:rPr>
        <w:t>[Upbeat background music begins]</w:t>
      </w:r>
    </w:p>
    <w:p w14:paraId="000000B5" w14:textId="77777777" w:rsidR="000A4FDC" w:rsidRDefault="002432FE">
      <w:pPr>
        <w:rPr>
          <w:sz w:val="20"/>
          <w:szCs w:val="20"/>
        </w:rPr>
      </w:pPr>
      <w:r>
        <w:rPr>
          <w:b/>
          <w:bCs/>
          <w:sz w:val="20"/>
          <w:szCs w:val="20"/>
        </w:rPr>
        <w:t>BECKY:</w:t>
      </w:r>
    </w:p>
    <w:p w14:paraId="000000B6" w14:textId="77777777" w:rsidR="000A4FDC" w:rsidRDefault="002432FE">
      <w:pPr>
        <w:rPr>
          <w:b/>
          <w:bCs/>
          <w:sz w:val="20"/>
          <w:szCs w:val="20"/>
        </w:rPr>
      </w:pPr>
      <w:r>
        <w:rPr>
          <w:sz w:val="20"/>
          <w:szCs w:val="20"/>
        </w:rPr>
        <w:t>But like making it more of a conversation, asking about stories like you did at the start here, you know, asking a bit more of your story, like, 'What led you into this place? What do you want here?' Having a bit more openness and flexibility and, you know, like sitting down and being like, 'OK, here's time to share.' Let's deeply listen to you, like, bring in the storytelling, bring in this sort of thing, and they'll be like 'Hey', it's the humility again.</w:t>
      </w:r>
    </w:p>
    <w:p w14:paraId="000000B7" w14:textId="77777777" w:rsidR="000A4FDC" w:rsidRDefault="000A4FDC">
      <w:pPr>
        <w:rPr>
          <w:sz w:val="20"/>
          <w:szCs w:val="20"/>
        </w:rPr>
      </w:pPr>
    </w:p>
    <w:p w14:paraId="000000B8" w14:textId="77777777" w:rsidR="000A4FDC" w:rsidRDefault="002432FE">
      <w:pPr>
        <w:rPr>
          <w:sz w:val="20"/>
          <w:szCs w:val="20"/>
        </w:rPr>
      </w:pPr>
      <w:r>
        <w:rPr>
          <w:b/>
          <w:bCs/>
          <w:sz w:val="20"/>
          <w:szCs w:val="20"/>
        </w:rPr>
        <w:t>Wide shot of the group during a writing activity, the young man in the black T-shirt writing; Erena beside him; Tina holding papers; Becky writing; the woman in blue textured knit reviewing a document; a toddler in the cream cardigan in the centre.</w:t>
      </w:r>
    </w:p>
    <w:p w14:paraId="000000B9" w14:textId="77777777" w:rsidR="000A4FDC" w:rsidRDefault="000A4FDC">
      <w:pPr>
        <w:rPr>
          <w:sz w:val="20"/>
          <w:szCs w:val="20"/>
        </w:rPr>
      </w:pPr>
    </w:p>
    <w:p w14:paraId="000000BA" w14:textId="77777777" w:rsidR="000A4FDC" w:rsidRDefault="000A4FDC">
      <w:pPr>
        <w:rPr>
          <w:sz w:val="20"/>
          <w:szCs w:val="20"/>
        </w:rPr>
      </w:pPr>
    </w:p>
    <w:p w14:paraId="000000BB" w14:textId="77777777" w:rsidR="000A4FDC" w:rsidRDefault="002432FE">
      <w:pPr>
        <w:rPr>
          <w:sz w:val="20"/>
          <w:szCs w:val="20"/>
        </w:rPr>
      </w:pPr>
      <w:r>
        <w:rPr>
          <w:b/>
          <w:bCs/>
          <w:sz w:val="20"/>
          <w:szCs w:val="20"/>
        </w:rPr>
        <w:t>Visual</w:t>
      </w:r>
    </w:p>
    <w:p w14:paraId="000000BC" w14:textId="77777777" w:rsidR="000A4FDC" w:rsidRDefault="002432FE">
      <w:pPr>
        <w:rPr>
          <w:sz w:val="20"/>
          <w:szCs w:val="20"/>
        </w:rPr>
      </w:pPr>
      <w:r>
        <w:rPr>
          <w:b/>
          <w:bCs/>
          <w:sz w:val="20"/>
          <w:szCs w:val="20"/>
        </w:rPr>
        <w:t>Location establishing shot: the exterior of the Motueka Family Service Centre, the fascia sign reads 'Motueka Family Service Centre,' and through the glass entrance doors a poster reads 'POSITIVE KORERO FEEDS THE MIND AND SPIRIT.'</w:t>
      </w:r>
    </w:p>
    <w:p w14:paraId="000000BD" w14:textId="77777777" w:rsidR="000A4FDC" w:rsidRDefault="000A4FDC">
      <w:pPr>
        <w:rPr>
          <w:sz w:val="20"/>
          <w:szCs w:val="20"/>
        </w:rPr>
      </w:pPr>
    </w:p>
    <w:p w14:paraId="000000BE" w14:textId="77777777" w:rsidR="000A4FDC" w:rsidRDefault="002432FE">
      <w:pPr>
        <w:rPr>
          <w:sz w:val="20"/>
          <w:szCs w:val="20"/>
        </w:rPr>
      </w:pPr>
      <w:r>
        <w:rPr>
          <w:b/>
          <w:bCs/>
          <w:sz w:val="20"/>
          <w:szCs w:val="20"/>
        </w:rPr>
        <w:t xml:space="preserve">A hand pressing a bright pink highlighter across a printed document on the carpet. Pixie in the session room, speaking animatedly, a toddler walking past the large windows behind her. </w:t>
      </w:r>
      <w:r>
        <w:rPr>
          <w:b/>
          <w:bCs/>
          <w:sz w:val="20"/>
          <w:szCs w:val="20"/>
        </w:rPr>
        <w:lastRenderedPageBreak/>
        <w:t>Becky listening with one hand to her mouth, beside a woman with dark hair in a bun who reads aloud from a white A4 document.</w:t>
      </w:r>
    </w:p>
    <w:p w14:paraId="000000BF" w14:textId="77777777" w:rsidR="000A4FDC" w:rsidRDefault="000A4FDC">
      <w:pPr>
        <w:rPr>
          <w:sz w:val="20"/>
          <w:szCs w:val="20"/>
        </w:rPr>
      </w:pPr>
    </w:p>
    <w:p w14:paraId="000000C0" w14:textId="77777777" w:rsidR="000A4FDC" w:rsidRDefault="002432FE">
      <w:pPr>
        <w:rPr>
          <w:sz w:val="20"/>
          <w:szCs w:val="20"/>
        </w:rPr>
      </w:pPr>
      <w:proofErr w:type="spellStart"/>
      <w:r>
        <w:rPr>
          <w:b/>
          <w:bCs/>
          <w:sz w:val="20"/>
          <w:szCs w:val="20"/>
        </w:rPr>
        <w:t>Kahutane</w:t>
      </w:r>
      <w:proofErr w:type="spellEnd"/>
      <w:r>
        <w:rPr>
          <w:b/>
          <w:bCs/>
          <w:sz w:val="20"/>
          <w:szCs w:val="20"/>
        </w:rPr>
        <w:t xml:space="preserve"> in close-up in the session room, leaning forward with his pounamu pendant hanging down, holding a yellow highlighter. Tonia Talbot in the interview setting, a name caption reads 'TONIA TALBOT / HEALTH PROMOTION MANAGER | NBPH'; navy short-sleeve knit top, patterned midi skirt, fitness watch. A close-up with a quizzical half-smile; a wider shot looking slightly </w:t>
      </w:r>
      <w:proofErr w:type="gramStart"/>
      <w:r>
        <w:rPr>
          <w:b/>
          <w:bCs/>
          <w:sz w:val="20"/>
          <w:szCs w:val="20"/>
        </w:rPr>
        <w:t>off-camera</w:t>
      </w:r>
      <w:proofErr w:type="gramEnd"/>
      <w:r>
        <w:rPr>
          <w:b/>
          <w:bCs/>
          <w:sz w:val="20"/>
          <w:szCs w:val="20"/>
        </w:rPr>
        <w:t>.</w:t>
      </w:r>
    </w:p>
    <w:p w14:paraId="000000C1" w14:textId="77777777" w:rsidR="000A4FDC" w:rsidRDefault="000A4FDC">
      <w:pPr>
        <w:rPr>
          <w:sz w:val="20"/>
          <w:szCs w:val="20"/>
        </w:rPr>
      </w:pPr>
    </w:p>
    <w:p w14:paraId="000000C2" w14:textId="77777777" w:rsidR="000A4FDC" w:rsidRDefault="002432FE">
      <w:pPr>
        <w:rPr>
          <w:b/>
          <w:bCs/>
          <w:sz w:val="20"/>
          <w:szCs w:val="20"/>
        </w:rPr>
      </w:pPr>
      <w:r>
        <w:rPr>
          <w:b/>
          <w:bCs/>
          <w:sz w:val="20"/>
          <w:szCs w:val="20"/>
        </w:rPr>
        <w:t xml:space="preserve">Wide establishing shot of the full group during the final writing activity: </w:t>
      </w:r>
      <w:proofErr w:type="spellStart"/>
      <w:r>
        <w:rPr>
          <w:b/>
          <w:bCs/>
          <w:sz w:val="20"/>
          <w:szCs w:val="20"/>
        </w:rPr>
        <w:t>Kahutane</w:t>
      </w:r>
      <w:proofErr w:type="spellEnd"/>
      <w:r>
        <w:rPr>
          <w:b/>
          <w:bCs/>
          <w:sz w:val="20"/>
          <w:szCs w:val="20"/>
        </w:rPr>
        <w:t xml:space="preserve"> back to camera, Erena, Tina, Becky, the woman in blue, and Pixie. Fire exit sign at upper right. </w:t>
      </w:r>
      <w:proofErr w:type="spellStart"/>
      <w:r>
        <w:rPr>
          <w:b/>
          <w:bCs/>
          <w:sz w:val="20"/>
          <w:szCs w:val="20"/>
        </w:rPr>
        <w:t>Kahutane</w:t>
      </w:r>
      <w:proofErr w:type="spellEnd"/>
      <w:r>
        <w:rPr>
          <w:b/>
          <w:bCs/>
          <w:sz w:val="20"/>
          <w:szCs w:val="20"/>
        </w:rPr>
        <w:t xml:space="preserve"> in profile in the session room, composed and slightly amused. Erena and Tina seated together on cushions, both laughing broadly, a candid, joyful moment.</w:t>
      </w:r>
    </w:p>
    <w:p w14:paraId="000000C3" w14:textId="77777777" w:rsidR="000A4FDC" w:rsidRDefault="000A4FDC">
      <w:pPr>
        <w:rPr>
          <w:sz w:val="20"/>
          <w:szCs w:val="20"/>
        </w:rPr>
      </w:pPr>
    </w:p>
    <w:p w14:paraId="000000C4" w14:textId="77777777" w:rsidR="000A4FDC" w:rsidRDefault="002432FE">
      <w:pPr>
        <w:rPr>
          <w:b/>
          <w:bCs/>
          <w:sz w:val="20"/>
          <w:szCs w:val="20"/>
        </w:rPr>
      </w:pPr>
      <w:r>
        <w:rPr>
          <w:b/>
          <w:bCs/>
          <w:sz w:val="20"/>
          <w:szCs w:val="20"/>
        </w:rPr>
        <w:t>Tonia Talbot in the interview setting: looking upward as she speaks; then a close-up with an earnest, forward-leaning expression.</w:t>
      </w:r>
    </w:p>
    <w:p w14:paraId="000000C5" w14:textId="77777777" w:rsidR="000A4FDC" w:rsidRDefault="000A4FDC">
      <w:pPr>
        <w:rPr>
          <w:sz w:val="20"/>
          <w:szCs w:val="20"/>
        </w:rPr>
      </w:pPr>
    </w:p>
    <w:p w14:paraId="000000C6" w14:textId="77777777" w:rsidR="000A4FDC" w:rsidRDefault="002432FE">
      <w:pPr>
        <w:rPr>
          <w:sz w:val="20"/>
          <w:szCs w:val="20"/>
        </w:rPr>
      </w:pPr>
      <w:r>
        <w:rPr>
          <w:b/>
          <w:bCs/>
          <w:sz w:val="20"/>
          <w:szCs w:val="20"/>
        </w:rPr>
        <w:t>Audio</w:t>
      </w:r>
    </w:p>
    <w:p w14:paraId="000000C7" w14:textId="77777777" w:rsidR="000A4FDC" w:rsidRDefault="002432FE">
      <w:pPr>
        <w:rPr>
          <w:sz w:val="20"/>
          <w:szCs w:val="20"/>
        </w:rPr>
      </w:pPr>
      <w:r>
        <w:rPr>
          <w:b/>
          <w:bCs/>
          <w:sz w:val="20"/>
          <w:szCs w:val="20"/>
        </w:rPr>
        <w:t>TONIA TALBOT:</w:t>
      </w:r>
    </w:p>
    <w:p w14:paraId="000000C8" w14:textId="2C013A68" w:rsidR="000A4FDC" w:rsidRDefault="002432FE">
      <w:pPr>
        <w:rPr>
          <w:sz w:val="20"/>
          <w:szCs w:val="20"/>
        </w:rPr>
      </w:pPr>
      <w:r w:rsidRPr="75992C60">
        <w:rPr>
          <w:sz w:val="20"/>
          <w:szCs w:val="20"/>
        </w:rPr>
        <w:t xml:space="preserve">Our focus group, there was some </w:t>
      </w:r>
      <w:proofErr w:type="gramStart"/>
      <w:r w:rsidRPr="75992C60">
        <w:rPr>
          <w:sz w:val="20"/>
          <w:szCs w:val="20"/>
        </w:rPr>
        <w:t>really rich</w:t>
      </w:r>
      <w:proofErr w:type="gramEnd"/>
      <w:r w:rsidRPr="75992C60">
        <w:rPr>
          <w:sz w:val="20"/>
          <w:szCs w:val="20"/>
        </w:rPr>
        <w:t xml:space="preserve"> </w:t>
      </w:r>
      <w:r w:rsidR="00C24613" w:rsidRPr="75992C60">
        <w:rPr>
          <w:sz w:val="20"/>
          <w:szCs w:val="20"/>
        </w:rPr>
        <w:t>kōrero</w:t>
      </w:r>
      <w:r w:rsidRPr="75992C60">
        <w:rPr>
          <w:sz w:val="20"/>
          <w:szCs w:val="20"/>
        </w:rPr>
        <w:t xml:space="preserve">, and they provided some </w:t>
      </w:r>
      <w:proofErr w:type="gramStart"/>
      <w:r w:rsidRPr="75992C60">
        <w:rPr>
          <w:sz w:val="20"/>
          <w:szCs w:val="20"/>
        </w:rPr>
        <w:t>really valuable</w:t>
      </w:r>
      <w:proofErr w:type="gramEnd"/>
      <w:r w:rsidRPr="75992C60">
        <w:rPr>
          <w:sz w:val="20"/>
          <w:szCs w:val="20"/>
        </w:rPr>
        <w:t xml:space="preserve"> insights. Some of our key findings were the critical importance of </w:t>
      </w:r>
      <w:r w:rsidR="00C24613" w:rsidRPr="75992C60">
        <w:rPr>
          <w:sz w:val="20"/>
          <w:szCs w:val="20"/>
        </w:rPr>
        <w:t xml:space="preserve">whānau </w:t>
      </w:r>
      <w:r w:rsidRPr="75992C60">
        <w:rPr>
          <w:sz w:val="20"/>
          <w:szCs w:val="20"/>
        </w:rPr>
        <w:t xml:space="preserve">and extended </w:t>
      </w:r>
      <w:r w:rsidR="00C24613" w:rsidRPr="75992C60">
        <w:rPr>
          <w:sz w:val="20"/>
          <w:szCs w:val="20"/>
        </w:rPr>
        <w:t xml:space="preserve">whānau </w:t>
      </w:r>
      <w:r w:rsidRPr="75992C60">
        <w:rPr>
          <w:sz w:val="20"/>
          <w:szCs w:val="20"/>
        </w:rPr>
        <w:t xml:space="preserve">and building that village to really support whanau as they go into parenting and to really build that village before baby comes. Messages delivered in </w:t>
      </w:r>
      <w:proofErr w:type="gramStart"/>
      <w:r w:rsidRPr="75992C60">
        <w:rPr>
          <w:sz w:val="20"/>
          <w:szCs w:val="20"/>
        </w:rPr>
        <w:t>easy to understand</w:t>
      </w:r>
      <w:proofErr w:type="gramEnd"/>
      <w:r w:rsidRPr="75992C60">
        <w:rPr>
          <w:sz w:val="20"/>
          <w:szCs w:val="20"/>
        </w:rPr>
        <w:t xml:space="preserve"> plain language. </w:t>
      </w:r>
      <w:proofErr w:type="gramStart"/>
      <w:r w:rsidRPr="75992C60">
        <w:rPr>
          <w:sz w:val="20"/>
          <w:szCs w:val="20"/>
        </w:rPr>
        <w:t>So</w:t>
      </w:r>
      <w:proofErr w:type="gramEnd"/>
      <w:r w:rsidRPr="75992C60">
        <w:rPr>
          <w:sz w:val="20"/>
          <w:szCs w:val="20"/>
        </w:rPr>
        <w:t xml:space="preserve"> health literacy is </w:t>
      </w:r>
      <w:proofErr w:type="gramStart"/>
      <w:r w:rsidRPr="75992C60">
        <w:rPr>
          <w:sz w:val="20"/>
          <w:szCs w:val="20"/>
        </w:rPr>
        <w:t>really important</w:t>
      </w:r>
      <w:proofErr w:type="gramEnd"/>
      <w:r w:rsidRPr="75992C60">
        <w:rPr>
          <w:sz w:val="20"/>
          <w:szCs w:val="20"/>
        </w:rPr>
        <w:t xml:space="preserve">. Practical resources with all the support services </w:t>
      </w:r>
      <w:proofErr w:type="gramStart"/>
      <w:r w:rsidRPr="75992C60">
        <w:rPr>
          <w:sz w:val="20"/>
          <w:szCs w:val="20"/>
        </w:rPr>
        <w:t>was</w:t>
      </w:r>
      <w:proofErr w:type="gramEnd"/>
      <w:r w:rsidRPr="75992C60">
        <w:rPr>
          <w:sz w:val="20"/>
          <w:szCs w:val="20"/>
        </w:rPr>
        <w:t xml:space="preserve"> also a key theme that came out from those conversations.</w:t>
      </w:r>
    </w:p>
    <w:p w14:paraId="000000C9" w14:textId="77777777" w:rsidR="000A4FDC" w:rsidRDefault="000A4FDC">
      <w:pPr>
        <w:rPr>
          <w:sz w:val="20"/>
          <w:szCs w:val="20"/>
        </w:rPr>
      </w:pPr>
    </w:p>
    <w:p w14:paraId="000000CA" w14:textId="77777777" w:rsidR="000A4FDC" w:rsidRDefault="000A4FDC">
      <w:pPr>
        <w:rPr>
          <w:sz w:val="20"/>
          <w:szCs w:val="20"/>
        </w:rPr>
      </w:pPr>
    </w:p>
    <w:p w14:paraId="000000CB" w14:textId="77777777" w:rsidR="000A4FDC" w:rsidRDefault="002432FE">
      <w:pPr>
        <w:rPr>
          <w:b/>
          <w:bCs/>
          <w:sz w:val="20"/>
          <w:szCs w:val="20"/>
        </w:rPr>
      </w:pPr>
      <w:r>
        <w:rPr>
          <w:b/>
          <w:bCs/>
          <w:sz w:val="20"/>
          <w:szCs w:val="20"/>
        </w:rPr>
        <w:t>Visual</w:t>
      </w:r>
    </w:p>
    <w:p w14:paraId="000000CC" w14:textId="77777777" w:rsidR="000A4FDC" w:rsidRDefault="002432FE">
      <w:pPr>
        <w:rPr>
          <w:sz w:val="20"/>
          <w:szCs w:val="20"/>
        </w:rPr>
      </w:pPr>
      <w:proofErr w:type="spellStart"/>
      <w:r>
        <w:rPr>
          <w:b/>
          <w:bCs/>
          <w:sz w:val="20"/>
          <w:szCs w:val="20"/>
        </w:rPr>
        <w:t>Kahutane</w:t>
      </w:r>
      <w:proofErr w:type="spellEnd"/>
      <w:r>
        <w:rPr>
          <w:b/>
          <w:bCs/>
          <w:sz w:val="20"/>
          <w:szCs w:val="20"/>
        </w:rPr>
        <w:t xml:space="preserve"> in the session room, one fist raised to his chest holding a green highlighter, Erena reviewing papers behind him. Wide shot of the session room in a semicircle, </w:t>
      </w:r>
      <w:proofErr w:type="spellStart"/>
      <w:r>
        <w:rPr>
          <w:b/>
          <w:bCs/>
          <w:sz w:val="20"/>
          <w:szCs w:val="20"/>
        </w:rPr>
        <w:t>Kahutane</w:t>
      </w:r>
      <w:proofErr w:type="spellEnd"/>
      <w:r>
        <w:rPr>
          <w:b/>
          <w:bCs/>
          <w:sz w:val="20"/>
          <w:szCs w:val="20"/>
        </w:rPr>
        <w:t xml:space="preserve"> at far left, Erena, Tina smiling with her baby, Becky, and the woman in blue at far right; a blue storage box labelled 'Family Service Centre'; trees visible through the back windows.</w:t>
      </w:r>
    </w:p>
    <w:p w14:paraId="000000CD" w14:textId="77777777" w:rsidR="000A4FDC" w:rsidRDefault="000A4FDC">
      <w:pPr>
        <w:rPr>
          <w:sz w:val="20"/>
          <w:szCs w:val="20"/>
        </w:rPr>
      </w:pPr>
    </w:p>
    <w:p w14:paraId="000000CE" w14:textId="77777777" w:rsidR="000A4FDC" w:rsidRDefault="002432FE">
      <w:pPr>
        <w:rPr>
          <w:sz w:val="20"/>
          <w:szCs w:val="20"/>
        </w:rPr>
      </w:pPr>
      <w:proofErr w:type="spellStart"/>
      <w:r>
        <w:rPr>
          <w:b/>
          <w:bCs/>
          <w:sz w:val="20"/>
          <w:szCs w:val="20"/>
        </w:rPr>
        <w:t>Kahutane</w:t>
      </w:r>
      <w:proofErr w:type="spellEnd"/>
      <w:r>
        <w:rPr>
          <w:b/>
          <w:bCs/>
          <w:sz w:val="20"/>
          <w:szCs w:val="20"/>
        </w:rPr>
        <w:t xml:space="preserve"> in the interview setting: close-up speaking directly ahead, his pounamu pendant hanging centrally; then both hands raised and open at chest height, animated and earnest. Wide session room shot: the woman in the blue cable-knit sweater on a large orange beanbag; Pixie seated cross-legged, one hand flat on her chest, speaking across the group; the sheepskin </w:t>
      </w:r>
      <w:proofErr w:type="gramStart"/>
      <w:r>
        <w:rPr>
          <w:b/>
          <w:bCs/>
          <w:sz w:val="20"/>
          <w:szCs w:val="20"/>
        </w:rPr>
        <w:t>wrap</w:t>
      </w:r>
      <w:proofErr w:type="gramEnd"/>
      <w:r>
        <w:rPr>
          <w:b/>
          <w:bCs/>
          <w:sz w:val="20"/>
          <w:szCs w:val="20"/>
        </w:rPr>
        <w:t xml:space="preserve"> on the red cube seat between them. Medium two-shot: Tina cradling her baby; Becky seated cross-legged on an orange floor cushion, smiling warmly. Macro shot of interlocking gear-shaped toy pieces stacked in layers on the dark grey carpet.</w:t>
      </w:r>
    </w:p>
    <w:p w14:paraId="000000CF" w14:textId="77777777" w:rsidR="000A4FDC" w:rsidRDefault="000A4FDC">
      <w:pPr>
        <w:rPr>
          <w:sz w:val="20"/>
          <w:szCs w:val="20"/>
        </w:rPr>
      </w:pPr>
    </w:p>
    <w:p w14:paraId="000000D0" w14:textId="77777777" w:rsidR="000A4FDC" w:rsidRDefault="002432FE">
      <w:pPr>
        <w:rPr>
          <w:sz w:val="20"/>
          <w:szCs w:val="20"/>
        </w:rPr>
      </w:pPr>
      <w:r>
        <w:rPr>
          <w:b/>
          <w:bCs/>
          <w:sz w:val="20"/>
          <w:szCs w:val="20"/>
        </w:rPr>
        <w:t>Audio</w:t>
      </w:r>
    </w:p>
    <w:p w14:paraId="000000D1" w14:textId="77777777" w:rsidR="000A4FDC" w:rsidRDefault="002432FE">
      <w:pPr>
        <w:rPr>
          <w:sz w:val="20"/>
          <w:szCs w:val="20"/>
        </w:rPr>
      </w:pPr>
      <w:r>
        <w:rPr>
          <w:b/>
          <w:bCs/>
          <w:sz w:val="20"/>
          <w:szCs w:val="20"/>
        </w:rPr>
        <w:t>KAHUTANE WHAANGA:</w:t>
      </w:r>
    </w:p>
    <w:p w14:paraId="000000D2" w14:textId="7FDA8108" w:rsidR="000A4FDC" w:rsidRDefault="002432FE">
      <w:pPr>
        <w:rPr>
          <w:sz w:val="20"/>
          <w:szCs w:val="20"/>
        </w:rPr>
      </w:pPr>
      <w:r w:rsidRPr="75992C60">
        <w:rPr>
          <w:sz w:val="20"/>
          <w:szCs w:val="20"/>
        </w:rPr>
        <w:t xml:space="preserve">For me, it's about gathering that </w:t>
      </w:r>
      <w:r w:rsidR="00C24613" w:rsidRPr="75992C60">
        <w:rPr>
          <w:sz w:val="20"/>
          <w:szCs w:val="20"/>
        </w:rPr>
        <w:t>whānau</w:t>
      </w:r>
      <w:r w:rsidRPr="75992C60">
        <w:rPr>
          <w:sz w:val="20"/>
          <w:szCs w:val="20"/>
        </w:rPr>
        <w:t xml:space="preserve"> voice, ensuring that the PHO, Nelson Bays Primary Health </w:t>
      </w:r>
      <w:r w:rsidR="00382548" w:rsidRPr="75992C60">
        <w:rPr>
          <w:sz w:val="20"/>
          <w:szCs w:val="20"/>
        </w:rPr>
        <w:t>Organisation</w:t>
      </w:r>
      <w:r w:rsidRPr="75992C60">
        <w:rPr>
          <w:sz w:val="20"/>
          <w:szCs w:val="20"/>
        </w:rPr>
        <w:t>, honour that voice, and then they incorporate that within the next service specs for the antenatal classes out in Motueka.</w:t>
      </w:r>
    </w:p>
    <w:p w14:paraId="000000D3" w14:textId="77777777" w:rsidR="000A4FDC" w:rsidRDefault="000A4FDC">
      <w:pPr>
        <w:rPr>
          <w:b/>
          <w:bCs/>
          <w:sz w:val="20"/>
          <w:szCs w:val="20"/>
        </w:rPr>
      </w:pPr>
    </w:p>
    <w:p w14:paraId="000000D4" w14:textId="77777777" w:rsidR="000A4FDC" w:rsidRDefault="002432FE">
      <w:pPr>
        <w:rPr>
          <w:b/>
          <w:bCs/>
          <w:sz w:val="20"/>
          <w:szCs w:val="20"/>
        </w:rPr>
      </w:pPr>
      <w:r>
        <w:rPr>
          <w:b/>
          <w:bCs/>
          <w:sz w:val="20"/>
          <w:szCs w:val="20"/>
        </w:rPr>
        <w:t xml:space="preserve">Tonia Talbot in the interview setting across three shots: full torso, looking upward with a thoughtful expression; close-up with wider eyes conveying emphasis; hands clasped at chest height, leaning slightly forward. </w:t>
      </w:r>
    </w:p>
    <w:p w14:paraId="000000D5" w14:textId="77777777" w:rsidR="000A4FDC" w:rsidRDefault="000A4FDC">
      <w:pPr>
        <w:rPr>
          <w:b/>
          <w:bCs/>
          <w:sz w:val="20"/>
          <w:szCs w:val="20"/>
        </w:rPr>
      </w:pPr>
    </w:p>
    <w:p w14:paraId="000000D6" w14:textId="77777777" w:rsidR="000A4FDC" w:rsidRDefault="002432FE">
      <w:pPr>
        <w:rPr>
          <w:sz w:val="20"/>
          <w:szCs w:val="20"/>
        </w:rPr>
      </w:pPr>
      <w:r>
        <w:rPr>
          <w:b/>
          <w:bCs/>
          <w:sz w:val="20"/>
          <w:szCs w:val="20"/>
        </w:rPr>
        <w:t>Audio</w:t>
      </w:r>
    </w:p>
    <w:p w14:paraId="000000D7" w14:textId="77777777" w:rsidR="000A4FDC" w:rsidRDefault="002432FE">
      <w:pPr>
        <w:rPr>
          <w:sz w:val="20"/>
          <w:szCs w:val="20"/>
        </w:rPr>
      </w:pPr>
      <w:r>
        <w:rPr>
          <w:b/>
          <w:bCs/>
          <w:sz w:val="20"/>
          <w:szCs w:val="20"/>
        </w:rPr>
        <w:t>TONIA TALBOT:</w:t>
      </w:r>
    </w:p>
    <w:p w14:paraId="000000D8" w14:textId="0ECFC94A" w:rsidR="000A4FDC" w:rsidRDefault="002432FE">
      <w:pPr>
        <w:rPr>
          <w:sz w:val="20"/>
          <w:szCs w:val="20"/>
        </w:rPr>
      </w:pPr>
      <w:r w:rsidRPr="75992C60">
        <w:rPr>
          <w:sz w:val="20"/>
          <w:szCs w:val="20"/>
        </w:rPr>
        <w:t xml:space="preserve">Our next steps in this project are to present these findings to antenatal educators in the region and to get their feedback on how they think the </w:t>
      </w:r>
      <w:proofErr w:type="spellStart"/>
      <w:r w:rsidR="00C24613" w:rsidRPr="75992C60">
        <w:rPr>
          <w:sz w:val="20"/>
          <w:szCs w:val="20"/>
        </w:rPr>
        <w:t>whānau</w:t>
      </w:r>
      <w:r w:rsidRPr="75992C60">
        <w:rPr>
          <w:sz w:val="20"/>
          <w:szCs w:val="20"/>
        </w:rPr>
        <w:t>'s</w:t>
      </w:r>
      <w:proofErr w:type="spellEnd"/>
      <w:r w:rsidRPr="75992C60">
        <w:rPr>
          <w:sz w:val="20"/>
          <w:szCs w:val="20"/>
        </w:rPr>
        <w:t xml:space="preserve"> feedback can be incorporated into antenatal education for the future.</w:t>
      </w:r>
    </w:p>
    <w:p w14:paraId="000000D9" w14:textId="77777777" w:rsidR="000A4FDC" w:rsidRDefault="000A4FDC">
      <w:pPr>
        <w:rPr>
          <w:sz w:val="20"/>
          <w:szCs w:val="20"/>
        </w:rPr>
      </w:pPr>
    </w:p>
    <w:p w14:paraId="000000DA" w14:textId="77777777" w:rsidR="000A4FDC" w:rsidRDefault="002432FE">
      <w:pPr>
        <w:rPr>
          <w:sz w:val="20"/>
          <w:szCs w:val="20"/>
        </w:rPr>
      </w:pPr>
      <w:r>
        <w:rPr>
          <w:b/>
          <w:bCs/>
          <w:sz w:val="20"/>
          <w:szCs w:val="20"/>
        </w:rPr>
        <w:t>TONIA TALBOT:</w:t>
      </w:r>
    </w:p>
    <w:p w14:paraId="000000DB" w14:textId="31F817E2" w:rsidR="000A4FDC" w:rsidRDefault="002432FE">
      <w:pPr>
        <w:rPr>
          <w:sz w:val="20"/>
          <w:szCs w:val="20"/>
        </w:rPr>
      </w:pPr>
      <w:r w:rsidRPr="75992C60">
        <w:rPr>
          <w:sz w:val="20"/>
          <w:szCs w:val="20"/>
        </w:rPr>
        <w:t xml:space="preserve">I think this has been a </w:t>
      </w:r>
      <w:proofErr w:type="gramStart"/>
      <w:r w:rsidRPr="75992C60">
        <w:rPr>
          <w:sz w:val="20"/>
          <w:szCs w:val="20"/>
        </w:rPr>
        <w:t>really valuable</w:t>
      </w:r>
      <w:proofErr w:type="gramEnd"/>
      <w:r w:rsidRPr="75992C60">
        <w:rPr>
          <w:sz w:val="20"/>
          <w:szCs w:val="20"/>
        </w:rPr>
        <w:t xml:space="preserve"> process and a great learning process on how we can engage with consumers and bring them into the conversation on how services should be designed. </w:t>
      </w:r>
      <w:proofErr w:type="gramStart"/>
      <w:r w:rsidRPr="75992C60">
        <w:rPr>
          <w:sz w:val="20"/>
          <w:szCs w:val="20"/>
        </w:rPr>
        <w:t>So</w:t>
      </w:r>
      <w:proofErr w:type="gramEnd"/>
      <w:r w:rsidRPr="75992C60">
        <w:rPr>
          <w:sz w:val="20"/>
          <w:szCs w:val="20"/>
        </w:rPr>
        <w:t xml:space="preserve"> I think </w:t>
      </w:r>
      <w:r w:rsidRPr="75992C60">
        <w:rPr>
          <w:sz w:val="20"/>
          <w:szCs w:val="20"/>
        </w:rPr>
        <w:lastRenderedPageBreak/>
        <w:t xml:space="preserve">it's a great blueprint for going forward for all health services and, again, I just really want to thank the beautiful </w:t>
      </w:r>
      <w:proofErr w:type="spellStart"/>
      <w:r w:rsidR="00382548" w:rsidRPr="75992C60">
        <w:rPr>
          <w:sz w:val="20"/>
          <w:szCs w:val="20"/>
        </w:rPr>
        <w:t>wāhine</w:t>
      </w:r>
      <w:proofErr w:type="spellEnd"/>
      <w:r w:rsidR="00382548" w:rsidRPr="75992C60">
        <w:rPr>
          <w:sz w:val="20"/>
          <w:szCs w:val="20"/>
        </w:rPr>
        <w:t xml:space="preserve"> </w:t>
      </w:r>
      <w:r w:rsidRPr="75992C60">
        <w:rPr>
          <w:sz w:val="20"/>
          <w:szCs w:val="20"/>
        </w:rPr>
        <w:t>who contributed their time.</w:t>
      </w:r>
    </w:p>
    <w:p w14:paraId="000000DC" w14:textId="77777777" w:rsidR="000A4FDC" w:rsidRDefault="000A4FDC">
      <w:pPr>
        <w:rPr>
          <w:sz w:val="20"/>
          <w:szCs w:val="20"/>
        </w:rPr>
      </w:pPr>
    </w:p>
    <w:p w14:paraId="000000DD" w14:textId="77777777" w:rsidR="000A4FDC" w:rsidRDefault="002432FE">
      <w:pPr>
        <w:rPr>
          <w:sz w:val="20"/>
          <w:szCs w:val="20"/>
        </w:rPr>
      </w:pPr>
      <w:r>
        <w:rPr>
          <w:b/>
          <w:bCs/>
          <w:sz w:val="20"/>
          <w:szCs w:val="20"/>
        </w:rPr>
        <w:t>Visual</w:t>
      </w:r>
    </w:p>
    <w:p w14:paraId="000000DE" w14:textId="77777777" w:rsidR="000A4FDC" w:rsidRDefault="002432FE">
      <w:pPr>
        <w:rPr>
          <w:sz w:val="20"/>
          <w:szCs w:val="20"/>
        </w:rPr>
      </w:pPr>
      <w:r>
        <w:rPr>
          <w:b/>
          <w:bCs/>
          <w:sz w:val="20"/>
          <w:szCs w:val="20"/>
        </w:rPr>
        <w:t xml:space="preserve">A bright professional office meeting room. </w:t>
      </w:r>
      <w:proofErr w:type="spellStart"/>
      <w:r>
        <w:rPr>
          <w:b/>
          <w:bCs/>
          <w:sz w:val="20"/>
          <w:szCs w:val="20"/>
        </w:rPr>
        <w:t>Kahutane</w:t>
      </w:r>
      <w:proofErr w:type="spellEnd"/>
      <w:r>
        <w:rPr>
          <w:b/>
          <w:bCs/>
          <w:sz w:val="20"/>
          <w:szCs w:val="20"/>
        </w:rPr>
        <w:t xml:space="preserve"> stands at the left with his back to the camera, holding an acoustic guitar with a dark sunburst finish, facing a group of approximately twelve adults in professional attire, several wearing lanyards. A cork noticeboard with health posters, a wooden door, and high windows are behind the group. A white bench-top counter in the foreground holds documents and a small white bowl. Round tables and red and navy chairs are around the room.</w:t>
      </w:r>
    </w:p>
    <w:p w14:paraId="000000DF" w14:textId="77777777" w:rsidR="000A4FDC" w:rsidRDefault="000A4FDC">
      <w:pPr>
        <w:rPr>
          <w:b/>
          <w:bCs/>
          <w:sz w:val="20"/>
          <w:szCs w:val="20"/>
        </w:rPr>
      </w:pPr>
    </w:p>
    <w:p w14:paraId="000000E0" w14:textId="77777777" w:rsidR="000A4FDC" w:rsidRDefault="000A4FDC">
      <w:pPr>
        <w:rPr>
          <w:sz w:val="20"/>
          <w:szCs w:val="20"/>
        </w:rPr>
      </w:pPr>
    </w:p>
    <w:p w14:paraId="000000E1" w14:textId="77777777" w:rsidR="000A4FDC" w:rsidRDefault="000A4FDC">
      <w:pPr>
        <w:rPr>
          <w:sz w:val="20"/>
          <w:szCs w:val="20"/>
        </w:rPr>
      </w:pPr>
    </w:p>
    <w:p w14:paraId="000000E2" w14:textId="77777777" w:rsidR="000A4FDC" w:rsidRDefault="002432FE">
      <w:pPr>
        <w:rPr>
          <w:sz w:val="20"/>
          <w:szCs w:val="20"/>
        </w:rPr>
      </w:pPr>
      <w:r>
        <w:rPr>
          <w:b/>
          <w:bCs/>
          <w:sz w:val="20"/>
          <w:szCs w:val="20"/>
        </w:rPr>
        <w:t>Audio</w:t>
      </w:r>
    </w:p>
    <w:p w14:paraId="000000E3" w14:textId="77777777" w:rsidR="000A4FDC" w:rsidRDefault="002432FE">
      <w:pPr>
        <w:rPr>
          <w:sz w:val="20"/>
          <w:szCs w:val="20"/>
        </w:rPr>
      </w:pPr>
      <w:r>
        <w:rPr>
          <w:sz w:val="20"/>
          <w:szCs w:val="20"/>
        </w:rPr>
        <w:t>[</w:t>
      </w:r>
      <w:proofErr w:type="spellStart"/>
      <w:r>
        <w:rPr>
          <w:sz w:val="20"/>
          <w:szCs w:val="20"/>
        </w:rPr>
        <w:t>Waiata</w:t>
      </w:r>
      <w:proofErr w:type="spellEnd"/>
      <w:r>
        <w:rPr>
          <w:sz w:val="20"/>
          <w:szCs w:val="20"/>
        </w:rPr>
        <w:t xml:space="preserve"> begins, </w:t>
      </w:r>
      <w:proofErr w:type="spellStart"/>
      <w:r>
        <w:rPr>
          <w:sz w:val="20"/>
          <w:szCs w:val="20"/>
        </w:rPr>
        <w:t>Kahutane</w:t>
      </w:r>
      <w:proofErr w:type="spellEnd"/>
      <w:r>
        <w:rPr>
          <w:sz w:val="20"/>
          <w:szCs w:val="20"/>
        </w:rPr>
        <w:t xml:space="preserve"> plays guitar and sings. The group joins in.]</w:t>
      </w:r>
    </w:p>
    <w:p w14:paraId="000000E4" w14:textId="2DBF0E91" w:rsidR="000A4FDC" w:rsidRDefault="00382548">
      <w:pPr>
        <w:rPr>
          <w:sz w:val="20"/>
          <w:szCs w:val="20"/>
        </w:rPr>
      </w:pPr>
      <w:proofErr w:type="spellStart"/>
      <w:r w:rsidRPr="75992C60">
        <w:rPr>
          <w:sz w:val="20"/>
          <w:szCs w:val="20"/>
        </w:rPr>
        <w:t>Wāhine</w:t>
      </w:r>
      <w:proofErr w:type="spellEnd"/>
      <w:r w:rsidRPr="75992C60">
        <w:rPr>
          <w:sz w:val="20"/>
          <w:szCs w:val="20"/>
        </w:rPr>
        <w:t xml:space="preserve"> </w:t>
      </w:r>
      <w:proofErr w:type="spellStart"/>
      <w:r w:rsidRPr="75992C60">
        <w:rPr>
          <w:sz w:val="20"/>
          <w:szCs w:val="20"/>
        </w:rPr>
        <w:t>mā</w:t>
      </w:r>
      <w:proofErr w:type="spellEnd"/>
    </w:p>
    <w:p w14:paraId="000000E5" w14:textId="13D10582" w:rsidR="000A4FDC" w:rsidRDefault="00382548">
      <w:pPr>
        <w:rPr>
          <w:sz w:val="20"/>
          <w:szCs w:val="20"/>
        </w:rPr>
      </w:pPr>
      <w:proofErr w:type="spellStart"/>
      <w:r w:rsidRPr="75992C60">
        <w:rPr>
          <w:sz w:val="20"/>
          <w:szCs w:val="20"/>
        </w:rPr>
        <w:t>Wāhine</w:t>
      </w:r>
      <w:proofErr w:type="spellEnd"/>
      <w:r w:rsidRPr="75992C60">
        <w:rPr>
          <w:sz w:val="20"/>
          <w:szCs w:val="20"/>
        </w:rPr>
        <w:t xml:space="preserve"> </w:t>
      </w:r>
      <w:proofErr w:type="spellStart"/>
      <w:r w:rsidRPr="75992C60">
        <w:rPr>
          <w:sz w:val="20"/>
          <w:szCs w:val="20"/>
        </w:rPr>
        <w:t>mā</w:t>
      </w:r>
      <w:proofErr w:type="spellEnd"/>
      <w:r w:rsidR="002432FE" w:rsidRPr="75992C60">
        <w:rPr>
          <w:sz w:val="20"/>
          <w:szCs w:val="20"/>
        </w:rPr>
        <w:t xml:space="preserve">, </w:t>
      </w:r>
      <w:proofErr w:type="spellStart"/>
      <w:r w:rsidRPr="75992C60">
        <w:rPr>
          <w:sz w:val="20"/>
          <w:szCs w:val="20"/>
        </w:rPr>
        <w:t>wāhine</w:t>
      </w:r>
      <w:proofErr w:type="spellEnd"/>
      <w:r w:rsidRPr="75992C60">
        <w:rPr>
          <w:sz w:val="20"/>
          <w:szCs w:val="20"/>
        </w:rPr>
        <w:t xml:space="preserve"> </w:t>
      </w:r>
      <w:proofErr w:type="spellStart"/>
      <w:r w:rsidR="00E47A32" w:rsidRPr="75992C60">
        <w:rPr>
          <w:sz w:val="20"/>
          <w:szCs w:val="20"/>
        </w:rPr>
        <w:t>mā</w:t>
      </w:r>
      <w:proofErr w:type="spellEnd"/>
    </w:p>
    <w:p w14:paraId="000000E6" w14:textId="77777777" w:rsidR="000A4FDC" w:rsidRDefault="002432FE">
      <w:pPr>
        <w:rPr>
          <w:sz w:val="20"/>
          <w:szCs w:val="20"/>
        </w:rPr>
      </w:pPr>
      <w:r>
        <w:rPr>
          <w:sz w:val="20"/>
          <w:szCs w:val="20"/>
        </w:rPr>
        <w:t xml:space="preserve">Maranga mai, </w:t>
      </w:r>
      <w:proofErr w:type="spellStart"/>
      <w:r>
        <w:rPr>
          <w:sz w:val="20"/>
          <w:szCs w:val="20"/>
        </w:rPr>
        <w:t>maranga</w:t>
      </w:r>
      <w:proofErr w:type="spellEnd"/>
      <w:r>
        <w:rPr>
          <w:sz w:val="20"/>
          <w:szCs w:val="20"/>
        </w:rPr>
        <w:t xml:space="preserve"> mai</w:t>
      </w:r>
    </w:p>
    <w:p w14:paraId="000000E7" w14:textId="77777777" w:rsidR="000A4FDC" w:rsidRDefault="002432FE">
      <w:pPr>
        <w:rPr>
          <w:sz w:val="20"/>
          <w:szCs w:val="20"/>
        </w:rPr>
      </w:pPr>
      <w:r>
        <w:rPr>
          <w:sz w:val="20"/>
          <w:szCs w:val="20"/>
        </w:rPr>
        <w:t>Kia kaha</w:t>
      </w:r>
    </w:p>
    <w:p w14:paraId="000000E8" w14:textId="77777777" w:rsidR="000A4FDC" w:rsidRDefault="000A4FDC">
      <w:pPr>
        <w:rPr>
          <w:sz w:val="20"/>
          <w:szCs w:val="20"/>
        </w:rPr>
      </w:pPr>
    </w:p>
    <w:p w14:paraId="000000E9" w14:textId="77777777" w:rsidR="000A4FDC" w:rsidRDefault="002432FE">
      <w:pPr>
        <w:rPr>
          <w:b/>
          <w:bCs/>
          <w:sz w:val="20"/>
          <w:szCs w:val="20"/>
        </w:rPr>
      </w:pPr>
      <w:r>
        <w:rPr>
          <w:b/>
          <w:bCs/>
          <w:sz w:val="20"/>
          <w:szCs w:val="20"/>
        </w:rPr>
        <w:t>Visual</w:t>
      </w:r>
    </w:p>
    <w:p w14:paraId="000000EA" w14:textId="77777777" w:rsidR="000A4FDC" w:rsidRDefault="002432FE">
      <w:pPr>
        <w:rPr>
          <w:b/>
          <w:bCs/>
          <w:sz w:val="20"/>
          <w:szCs w:val="20"/>
        </w:rPr>
      </w:pPr>
      <w:r>
        <w:rPr>
          <w:b/>
          <w:bCs/>
          <w:sz w:val="20"/>
          <w:szCs w:val="20"/>
        </w:rPr>
        <w:t xml:space="preserve">Wide shots of the presentation room as the group's engagement grows, some smiling broadly, one person visibly moved. The group now singing along in full voice, mouths open across multiple members including the man in the checked shirt and the woman in the rust-and-white patterned dress, a warm, communal </w:t>
      </w:r>
      <w:proofErr w:type="spellStart"/>
      <w:r>
        <w:rPr>
          <w:b/>
          <w:bCs/>
          <w:sz w:val="20"/>
          <w:szCs w:val="20"/>
        </w:rPr>
        <w:t>waiata</w:t>
      </w:r>
      <w:proofErr w:type="spellEnd"/>
      <w:r>
        <w:rPr>
          <w:b/>
          <w:bCs/>
          <w:sz w:val="20"/>
          <w:szCs w:val="20"/>
        </w:rPr>
        <w:t xml:space="preserve"> performance.</w:t>
      </w:r>
    </w:p>
    <w:p w14:paraId="000000EB" w14:textId="77777777" w:rsidR="000A4FDC" w:rsidRDefault="000A4FDC">
      <w:pPr>
        <w:rPr>
          <w:b/>
          <w:bCs/>
          <w:sz w:val="20"/>
          <w:szCs w:val="20"/>
        </w:rPr>
      </w:pPr>
    </w:p>
    <w:p w14:paraId="000000EC" w14:textId="77777777" w:rsidR="000A4FDC" w:rsidRDefault="002432FE">
      <w:pPr>
        <w:rPr>
          <w:b/>
          <w:bCs/>
          <w:sz w:val="20"/>
          <w:szCs w:val="20"/>
        </w:rPr>
      </w:pPr>
      <w:r>
        <w:rPr>
          <w:b/>
          <w:bCs/>
          <w:sz w:val="20"/>
          <w:szCs w:val="20"/>
        </w:rPr>
        <w:t>Audio</w:t>
      </w:r>
    </w:p>
    <w:p w14:paraId="000000ED" w14:textId="061857E1" w:rsidR="000A4FDC" w:rsidRDefault="00E47A32">
      <w:pPr>
        <w:rPr>
          <w:sz w:val="20"/>
          <w:szCs w:val="20"/>
        </w:rPr>
      </w:pPr>
      <w:proofErr w:type="spellStart"/>
      <w:r w:rsidRPr="75992C60">
        <w:rPr>
          <w:sz w:val="20"/>
          <w:szCs w:val="20"/>
        </w:rPr>
        <w:t>Wāhine</w:t>
      </w:r>
      <w:proofErr w:type="spellEnd"/>
      <w:r w:rsidRPr="75992C60">
        <w:rPr>
          <w:sz w:val="20"/>
          <w:szCs w:val="20"/>
        </w:rPr>
        <w:t xml:space="preserve"> </w:t>
      </w:r>
      <w:proofErr w:type="spellStart"/>
      <w:r w:rsidRPr="75992C60">
        <w:rPr>
          <w:sz w:val="20"/>
          <w:szCs w:val="20"/>
        </w:rPr>
        <w:t>mā</w:t>
      </w:r>
      <w:proofErr w:type="spellEnd"/>
      <w:r w:rsidR="002432FE" w:rsidRPr="75992C60">
        <w:rPr>
          <w:sz w:val="20"/>
          <w:szCs w:val="20"/>
        </w:rPr>
        <w:t xml:space="preserve">, </w:t>
      </w:r>
      <w:proofErr w:type="spellStart"/>
      <w:r w:rsidRPr="75992C60">
        <w:rPr>
          <w:sz w:val="20"/>
          <w:szCs w:val="20"/>
        </w:rPr>
        <w:t>wāhine</w:t>
      </w:r>
      <w:proofErr w:type="spellEnd"/>
      <w:r w:rsidRPr="75992C60">
        <w:rPr>
          <w:sz w:val="20"/>
          <w:szCs w:val="20"/>
        </w:rPr>
        <w:t xml:space="preserve"> </w:t>
      </w:r>
      <w:proofErr w:type="spellStart"/>
      <w:r w:rsidRPr="75992C60">
        <w:rPr>
          <w:sz w:val="20"/>
          <w:szCs w:val="20"/>
        </w:rPr>
        <w:t>mā</w:t>
      </w:r>
      <w:proofErr w:type="spellEnd"/>
    </w:p>
    <w:p w14:paraId="000000EE" w14:textId="77777777" w:rsidR="000A4FDC" w:rsidRDefault="002432FE">
      <w:pPr>
        <w:rPr>
          <w:sz w:val="20"/>
          <w:szCs w:val="20"/>
        </w:rPr>
      </w:pPr>
      <w:r>
        <w:rPr>
          <w:sz w:val="20"/>
          <w:szCs w:val="20"/>
        </w:rPr>
        <w:t xml:space="preserve">Maranga mai, </w:t>
      </w:r>
      <w:proofErr w:type="spellStart"/>
      <w:r>
        <w:rPr>
          <w:sz w:val="20"/>
          <w:szCs w:val="20"/>
        </w:rPr>
        <w:t>maranga</w:t>
      </w:r>
      <w:proofErr w:type="spellEnd"/>
      <w:r>
        <w:rPr>
          <w:sz w:val="20"/>
          <w:szCs w:val="20"/>
        </w:rPr>
        <w:t xml:space="preserve"> mai</w:t>
      </w:r>
    </w:p>
    <w:p w14:paraId="000000EF" w14:textId="77777777" w:rsidR="000A4FDC" w:rsidRDefault="002432FE">
      <w:pPr>
        <w:rPr>
          <w:sz w:val="20"/>
          <w:szCs w:val="20"/>
        </w:rPr>
      </w:pPr>
      <w:r>
        <w:rPr>
          <w:sz w:val="20"/>
          <w:szCs w:val="20"/>
        </w:rPr>
        <w:t>Kia kaha</w:t>
      </w:r>
    </w:p>
    <w:p w14:paraId="000000F0" w14:textId="77777777" w:rsidR="000A4FDC" w:rsidRDefault="002432FE">
      <w:pPr>
        <w:rPr>
          <w:sz w:val="20"/>
          <w:szCs w:val="20"/>
        </w:rPr>
      </w:pPr>
      <w:r>
        <w:rPr>
          <w:sz w:val="20"/>
          <w:szCs w:val="20"/>
        </w:rPr>
        <w:t>E-I-A-I-E</w:t>
      </w:r>
    </w:p>
    <w:p w14:paraId="000000F1" w14:textId="77777777" w:rsidR="000A4FDC" w:rsidRDefault="002432FE">
      <w:pPr>
        <w:rPr>
          <w:sz w:val="20"/>
          <w:szCs w:val="20"/>
        </w:rPr>
      </w:pPr>
      <w:proofErr w:type="spellStart"/>
      <w:r>
        <w:rPr>
          <w:sz w:val="20"/>
          <w:szCs w:val="20"/>
        </w:rPr>
        <w:t>whakarongo</w:t>
      </w:r>
      <w:proofErr w:type="spellEnd"/>
      <w:r>
        <w:rPr>
          <w:sz w:val="20"/>
          <w:szCs w:val="20"/>
        </w:rPr>
        <w:t xml:space="preserve"> </w:t>
      </w:r>
      <w:proofErr w:type="spellStart"/>
      <w:r>
        <w:rPr>
          <w:sz w:val="20"/>
          <w:szCs w:val="20"/>
        </w:rPr>
        <w:t>tautoko</w:t>
      </w:r>
      <w:proofErr w:type="spellEnd"/>
    </w:p>
    <w:p w14:paraId="000000F2" w14:textId="77777777" w:rsidR="000A4FDC" w:rsidRDefault="002432FE">
      <w:pPr>
        <w:rPr>
          <w:sz w:val="20"/>
          <w:szCs w:val="20"/>
        </w:rPr>
      </w:pPr>
      <w:r>
        <w:rPr>
          <w:sz w:val="20"/>
          <w:szCs w:val="20"/>
        </w:rPr>
        <w:t>E-I-A-I-E</w:t>
      </w:r>
    </w:p>
    <w:p w14:paraId="000000F3" w14:textId="77777777" w:rsidR="000A4FDC" w:rsidRDefault="000A4FDC">
      <w:pPr>
        <w:rPr>
          <w:sz w:val="20"/>
          <w:szCs w:val="20"/>
        </w:rPr>
      </w:pPr>
    </w:p>
    <w:p w14:paraId="000000F4" w14:textId="77777777" w:rsidR="000A4FDC" w:rsidRDefault="002432FE">
      <w:pPr>
        <w:rPr>
          <w:sz w:val="20"/>
          <w:szCs w:val="20"/>
        </w:rPr>
      </w:pPr>
      <w:r>
        <w:rPr>
          <w:b/>
          <w:bCs/>
          <w:sz w:val="20"/>
          <w:szCs w:val="20"/>
        </w:rPr>
        <w:t>Visual</w:t>
      </w:r>
    </w:p>
    <w:p w14:paraId="000000F5" w14:textId="77777777" w:rsidR="000A4FDC" w:rsidRDefault="002432FE">
      <w:pPr>
        <w:rPr>
          <w:sz w:val="20"/>
          <w:szCs w:val="20"/>
        </w:rPr>
      </w:pPr>
      <w:r>
        <w:rPr>
          <w:b/>
          <w:bCs/>
          <w:sz w:val="20"/>
          <w:szCs w:val="20"/>
        </w:rPr>
        <w:t xml:space="preserve">The scene gently brightens and dissolves, </w:t>
      </w:r>
      <w:proofErr w:type="spellStart"/>
      <w:r>
        <w:rPr>
          <w:b/>
          <w:bCs/>
          <w:sz w:val="20"/>
          <w:szCs w:val="20"/>
        </w:rPr>
        <w:t>Kahutane</w:t>
      </w:r>
      <w:proofErr w:type="spellEnd"/>
      <w:r>
        <w:rPr>
          <w:b/>
          <w:bCs/>
          <w:sz w:val="20"/>
          <w:szCs w:val="20"/>
        </w:rPr>
        <w:t xml:space="preserve"> stands at the left with his guitar, the group visible behind him, the image slowly fading out.</w:t>
      </w:r>
    </w:p>
    <w:p w14:paraId="000000F6" w14:textId="77777777" w:rsidR="000A4FDC" w:rsidRDefault="000A4FDC">
      <w:pPr>
        <w:rPr>
          <w:sz w:val="20"/>
          <w:szCs w:val="20"/>
        </w:rPr>
      </w:pPr>
    </w:p>
    <w:p w14:paraId="000000F7" w14:textId="77777777" w:rsidR="000A4FDC" w:rsidRDefault="002432FE">
      <w:pPr>
        <w:rPr>
          <w:sz w:val="20"/>
          <w:szCs w:val="20"/>
        </w:rPr>
      </w:pPr>
      <w:r>
        <w:rPr>
          <w:b/>
          <w:bCs/>
          <w:sz w:val="20"/>
          <w:szCs w:val="20"/>
        </w:rPr>
        <w:t>Audio</w:t>
      </w:r>
    </w:p>
    <w:p w14:paraId="000000F8" w14:textId="77777777" w:rsidR="000A4FDC" w:rsidRDefault="002432FE">
      <w:pPr>
        <w:rPr>
          <w:sz w:val="20"/>
          <w:szCs w:val="20"/>
        </w:rPr>
      </w:pPr>
      <w:r>
        <w:rPr>
          <w:sz w:val="20"/>
          <w:szCs w:val="20"/>
        </w:rPr>
        <w:t>[Background music fades out]</w:t>
      </w:r>
    </w:p>
    <w:p w14:paraId="000000F9" w14:textId="77777777" w:rsidR="000A4FDC" w:rsidRDefault="000A4FDC">
      <w:pPr>
        <w:rPr>
          <w:sz w:val="20"/>
          <w:szCs w:val="20"/>
        </w:rPr>
      </w:pPr>
    </w:p>
    <w:p w14:paraId="000000FA" w14:textId="77777777" w:rsidR="000A4FDC" w:rsidRDefault="002432FE">
      <w:pPr>
        <w:rPr>
          <w:sz w:val="20"/>
          <w:szCs w:val="20"/>
        </w:rPr>
      </w:pPr>
      <w:r>
        <w:rPr>
          <w:b/>
          <w:bCs/>
          <w:sz w:val="20"/>
          <w:szCs w:val="20"/>
        </w:rPr>
        <w:t>Visual</w:t>
      </w:r>
    </w:p>
    <w:p w14:paraId="000000FB" w14:textId="4F1290C9" w:rsidR="000A4FDC" w:rsidRDefault="002432FE">
      <w:pPr>
        <w:rPr>
          <w:sz w:val="20"/>
          <w:szCs w:val="20"/>
        </w:rPr>
      </w:pPr>
      <w:r w:rsidRPr="75992C60">
        <w:rPr>
          <w:b/>
          <w:bCs/>
          <w:sz w:val="20"/>
          <w:szCs w:val="20"/>
        </w:rPr>
        <w:t xml:space="preserve">The Nelson Bays Primary Health logo appears on a white screen: two curved swoosh shapes in green and blue beside the words 'Nelson Bays Primary Health / Hauora Matua ki Te Tai </w:t>
      </w:r>
      <w:proofErr w:type="spellStart"/>
      <w:r w:rsidRPr="75992C60">
        <w:rPr>
          <w:b/>
          <w:bCs/>
          <w:sz w:val="20"/>
          <w:szCs w:val="20"/>
        </w:rPr>
        <w:t>Aorere</w:t>
      </w:r>
      <w:proofErr w:type="spellEnd"/>
      <w:r w:rsidRPr="75992C60">
        <w:rPr>
          <w:b/>
          <w:bCs/>
          <w:sz w:val="20"/>
          <w:szCs w:val="20"/>
        </w:rPr>
        <w:t xml:space="preserve">'. This is followed by the Health Quality &amp; Safety Commission logo, bold text reads 'Health Quality &amp; Safety Commission / Te Tahu Hauora' alongside a geometric triangular logo with koru scroll elements at its apex, evoking the profile of a </w:t>
      </w:r>
      <w:r w:rsidR="00C24613" w:rsidRPr="75992C60">
        <w:rPr>
          <w:b/>
          <w:bCs/>
          <w:sz w:val="20"/>
          <w:szCs w:val="20"/>
        </w:rPr>
        <w:t>Māori</w:t>
      </w:r>
      <w:r w:rsidRPr="75992C60">
        <w:rPr>
          <w:b/>
          <w:bCs/>
          <w:sz w:val="20"/>
          <w:szCs w:val="20"/>
        </w:rPr>
        <w:t xml:space="preserve"> meeting house, in black and white.</w:t>
      </w:r>
    </w:p>
    <w:p w14:paraId="000000FC" w14:textId="77777777" w:rsidR="000A4FDC" w:rsidRDefault="000A4FDC">
      <w:pPr>
        <w:rPr>
          <w:sz w:val="20"/>
          <w:szCs w:val="20"/>
        </w:rPr>
      </w:pPr>
    </w:p>
    <w:p w14:paraId="000000FD" w14:textId="77777777" w:rsidR="000A4FDC" w:rsidRDefault="002432FE">
      <w:pPr>
        <w:rPr>
          <w:sz w:val="20"/>
          <w:szCs w:val="20"/>
        </w:rPr>
      </w:pPr>
      <w:r>
        <w:rPr>
          <w:b/>
          <w:bCs/>
          <w:sz w:val="20"/>
          <w:szCs w:val="20"/>
        </w:rPr>
        <w:t>Audio</w:t>
      </w:r>
    </w:p>
    <w:p w14:paraId="000000FE" w14:textId="43DFB40D" w:rsidR="000A4FDC" w:rsidRDefault="002432FE">
      <w:pPr>
        <w:rPr>
          <w:sz w:val="20"/>
          <w:szCs w:val="20"/>
        </w:rPr>
      </w:pPr>
      <w:r w:rsidRPr="75992C60">
        <w:rPr>
          <w:sz w:val="20"/>
          <w:szCs w:val="20"/>
        </w:rPr>
        <w:t xml:space="preserve">Voice-over: "Nelson Bays Primary Health, Hauora Matua ki Te Tai </w:t>
      </w:r>
      <w:proofErr w:type="spellStart"/>
      <w:r w:rsidRPr="75992C60">
        <w:rPr>
          <w:sz w:val="20"/>
          <w:szCs w:val="20"/>
        </w:rPr>
        <w:t>Aorere</w:t>
      </w:r>
      <w:proofErr w:type="spellEnd"/>
      <w:r w:rsidRPr="75992C60">
        <w:rPr>
          <w:sz w:val="20"/>
          <w:szCs w:val="20"/>
        </w:rPr>
        <w:t xml:space="preserve">. Health Quality </w:t>
      </w:r>
      <w:r w:rsidR="00552905" w:rsidRPr="75992C60">
        <w:rPr>
          <w:sz w:val="20"/>
          <w:szCs w:val="20"/>
        </w:rPr>
        <w:t xml:space="preserve">&amp; </w:t>
      </w:r>
      <w:r w:rsidRPr="75992C60">
        <w:rPr>
          <w:sz w:val="20"/>
          <w:szCs w:val="20"/>
        </w:rPr>
        <w:t xml:space="preserve">Safety Commission, Te </w:t>
      </w:r>
      <w:r w:rsidR="00552905" w:rsidRPr="75992C60">
        <w:rPr>
          <w:sz w:val="20"/>
          <w:szCs w:val="20"/>
        </w:rPr>
        <w:t xml:space="preserve">Tāhū </w:t>
      </w:r>
      <w:r w:rsidRPr="75992C60">
        <w:rPr>
          <w:sz w:val="20"/>
          <w:szCs w:val="20"/>
        </w:rPr>
        <w:t>Hauora."</w:t>
      </w:r>
    </w:p>
    <w:p w14:paraId="000000FF" w14:textId="77777777" w:rsidR="000A4FDC" w:rsidRDefault="000A4FDC">
      <w:pPr>
        <w:rPr>
          <w:sz w:val="20"/>
          <w:szCs w:val="20"/>
        </w:rPr>
      </w:pPr>
    </w:p>
    <w:p w14:paraId="00000100" w14:textId="77777777" w:rsidR="000A4FDC" w:rsidRDefault="002432FE">
      <w:pPr>
        <w:rPr>
          <w:sz w:val="20"/>
          <w:szCs w:val="20"/>
        </w:rPr>
      </w:pPr>
      <w:r>
        <w:rPr>
          <w:b/>
          <w:bCs/>
          <w:sz w:val="20"/>
          <w:szCs w:val="20"/>
        </w:rPr>
        <w:t>Visual</w:t>
      </w:r>
    </w:p>
    <w:p w14:paraId="00000101" w14:textId="77777777" w:rsidR="000A4FDC" w:rsidRDefault="002432FE">
      <w:pPr>
        <w:rPr>
          <w:sz w:val="20"/>
          <w:szCs w:val="20"/>
        </w:rPr>
      </w:pPr>
      <w:r>
        <w:rPr>
          <w:b/>
          <w:bCs/>
          <w:sz w:val="20"/>
          <w:szCs w:val="20"/>
        </w:rPr>
        <w:t>The screen fades to black. The video ends.</w:t>
      </w:r>
    </w:p>
    <w:sectPr w:rsidR="000A4FD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D08A6EF-EFC7-4BB3-9546-E938C08E28AE}"/>
  </w:font>
  <w:font w:name="Calibri">
    <w:panose1 w:val="020F0502020204030204"/>
    <w:charset w:val="00"/>
    <w:family w:val="swiss"/>
    <w:pitch w:val="variable"/>
    <w:sig w:usb0="E4002EFF" w:usb1="C200247B" w:usb2="00000009" w:usb3="00000000" w:csb0="000001FF" w:csb1="00000000"/>
    <w:embedRegular r:id="rId2" w:fontKey="{90084688-8E39-41B9-BD9F-9ED040F7D731}"/>
  </w:font>
  <w:font w:name="Cambria">
    <w:panose1 w:val="02040503050406030204"/>
    <w:charset w:val="00"/>
    <w:family w:val="roman"/>
    <w:pitch w:val="variable"/>
    <w:sig w:usb0="E00006FF" w:usb1="420024FF" w:usb2="02000000" w:usb3="00000000" w:csb0="0000019F" w:csb1="00000000"/>
    <w:embedRegular r:id="rId3" w:fontKey="{63623D9F-1E66-4A87-A683-CED586B4B2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FDC"/>
    <w:rsid w:val="000A4FDC"/>
    <w:rsid w:val="00135F6F"/>
    <w:rsid w:val="00170500"/>
    <w:rsid w:val="001879AC"/>
    <w:rsid w:val="00205F4C"/>
    <w:rsid w:val="002432FE"/>
    <w:rsid w:val="00382548"/>
    <w:rsid w:val="00473A57"/>
    <w:rsid w:val="0051694F"/>
    <w:rsid w:val="00552905"/>
    <w:rsid w:val="007E6DF1"/>
    <w:rsid w:val="007F77E7"/>
    <w:rsid w:val="0082749E"/>
    <w:rsid w:val="00867886"/>
    <w:rsid w:val="00867D82"/>
    <w:rsid w:val="00886EF6"/>
    <w:rsid w:val="008E14C1"/>
    <w:rsid w:val="008F6537"/>
    <w:rsid w:val="0094298F"/>
    <w:rsid w:val="009B5736"/>
    <w:rsid w:val="009C31AF"/>
    <w:rsid w:val="00C24613"/>
    <w:rsid w:val="00C6441F"/>
    <w:rsid w:val="00D71ACA"/>
    <w:rsid w:val="00D95104"/>
    <w:rsid w:val="00E47A32"/>
    <w:rsid w:val="00EE790E"/>
    <w:rsid w:val="00EE7D52"/>
    <w:rsid w:val="00F96287"/>
    <w:rsid w:val="75992C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FAFB2"/>
  <w15:docId w15:val="{7666934F-D8B3-448A-88DC-7A5E768A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205F4C"/>
  </w:style>
  <w:style w:type="character" w:styleId="CommentReference">
    <w:name w:val="annotation reference"/>
    <w:basedOn w:val="DefaultParagraphFont"/>
    <w:uiPriority w:val="99"/>
    <w:semiHidden/>
    <w:unhideWhenUsed/>
    <w:rsid w:val="007F77E7"/>
    <w:rPr>
      <w:sz w:val="16"/>
      <w:szCs w:val="16"/>
    </w:rPr>
  </w:style>
  <w:style w:type="paragraph" w:styleId="CommentText">
    <w:name w:val="annotation text"/>
    <w:basedOn w:val="Normal"/>
    <w:link w:val="CommentTextChar"/>
    <w:uiPriority w:val="99"/>
    <w:unhideWhenUsed/>
    <w:rsid w:val="007F77E7"/>
    <w:rPr>
      <w:sz w:val="20"/>
      <w:szCs w:val="20"/>
    </w:rPr>
  </w:style>
  <w:style w:type="character" w:customStyle="1" w:styleId="CommentTextChar">
    <w:name w:val="Comment Text Char"/>
    <w:basedOn w:val="DefaultParagraphFont"/>
    <w:link w:val="CommentText"/>
    <w:uiPriority w:val="99"/>
    <w:rsid w:val="007F77E7"/>
    <w:rPr>
      <w:sz w:val="20"/>
      <w:szCs w:val="20"/>
    </w:rPr>
  </w:style>
  <w:style w:type="paragraph" w:styleId="CommentSubject">
    <w:name w:val="annotation subject"/>
    <w:basedOn w:val="CommentText"/>
    <w:next w:val="CommentText"/>
    <w:link w:val="CommentSubjectChar"/>
    <w:uiPriority w:val="99"/>
    <w:semiHidden/>
    <w:unhideWhenUsed/>
    <w:rsid w:val="007F77E7"/>
    <w:rPr>
      <w:b/>
      <w:bCs/>
    </w:rPr>
  </w:style>
  <w:style w:type="character" w:customStyle="1" w:styleId="CommentSubjectChar">
    <w:name w:val="Comment Subject Char"/>
    <w:basedOn w:val="CommentTextChar"/>
    <w:link w:val="CommentSubject"/>
    <w:uiPriority w:val="99"/>
    <w:semiHidden/>
    <w:rsid w:val="007F77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cf6c25-1fe1-4d83-a44b-bd3a65a718c2">
      <Terms xmlns="http://schemas.microsoft.com/office/infopath/2007/PartnerControls"/>
    </lcf76f155ced4ddcb4097134ff3c332f>
    <TaxCatchAll xmlns="dd543b42-d322-42b3-a3d5-dbe1fdd28d50" xsi:nil="true"/>
    <_dlc_DocId xmlns="dd543b42-d322-42b3-a3d5-dbe1fdd28d50">DOCS-1389700867-1896</_dlc_DocId>
    <_dlc_DocIdUrl xmlns="dd543b42-d322-42b3-a3d5-dbe1fdd28d50">
      <Url>https://hqsc.sharepoint.com/sites/dms-mho/_layouts/15/DocIdRedir.aspx?ID=DOCS-1389700867-1896</Url>
      <Description>DOCS-1389700867-1896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642B13C90EF54AAE736628BC729204" ma:contentTypeVersion="15" ma:contentTypeDescription="Create a new document." ma:contentTypeScope="" ma:versionID="126aeae7467b1ef614320b900a42fd08">
  <xsd:schema xmlns:xsd="http://www.w3.org/2001/XMLSchema" xmlns:xs="http://www.w3.org/2001/XMLSchema" xmlns:p="http://schemas.microsoft.com/office/2006/metadata/properties" xmlns:ns2="cccf6c25-1fe1-4d83-a44b-bd3a65a718c2" xmlns:ns3="dd543b42-d322-42b3-a3d5-dbe1fdd28d50" targetNamespace="http://schemas.microsoft.com/office/2006/metadata/properties" ma:root="true" ma:fieldsID="0bc403c515ab1392e067225afa629b29" ns2:_="" ns3:_="">
    <xsd:import namespace="cccf6c25-1fe1-4d83-a44b-bd3a65a718c2"/>
    <xsd:import namespace="dd543b42-d322-42b3-a3d5-dbe1fdd28d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_dlc_DocId" minOccurs="0"/>
                <xsd:element ref="ns3:_dlc_DocIdUrl" minOccurs="0"/>
                <xsd:element ref="ns3:_dlc_DocIdPersistId"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f6c25-1fe1-4d83-a44b-bd3a65a71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543b42-d322-42b3-a3d5-dbe1fdd28d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2ec3780d-ec91-4767-8a24-79bc6f6e3770}" ma:internalName="TaxCatchAll" ma:showField="CatchAllData" ma:web="dd543b42-d322-42b3-a3d5-dbe1fdd28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940790-5787-4DF9-90D6-7413E974DF42}">
  <ds:schemaRefs>
    <ds:schemaRef ds:uri="http://schemas.microsoft.com/sharepoint/v3/contenttype/forms"/>
  </ds:schemaRefs>
</ds:datastoreItem>
</file>

<file path=customXml/itemProps2.xml><?xml version="1.0" encoding="utf-8"?>
<ds:datastoreItem xmlns:ds="http://schemas.openxmlformats.org/officeDocument/2006/customXml" ds:itemID="{51B7D045-5775-4464-8357-19087943B01A}">
  <ds:schemaRefs>
    <ds:schemaRef ds:uri="http://schemas.microsoft.com/office/2006/metadata/properties"/>
    <ds:schemaRef ds:uri="http://schemas.microsoft.com/office/infopath/2007/PartnerControls"/>
    <ds:schemaRef ds:uri="cccf6c25-1fe1-4d83-a44b-bd3a65a718c2"/>
    <ds:schemaRef ds:uri="dd543b42-d322-42b3-a3d5-dbe1fdd28d50"/>
  </ds:schemaRefs>
</ds:datastoreItem>
</file>

<file path=customXml/itemProps3.xml><?xml version="1.0" encoding="utf-8"?>
<ds:datastoreItem xmlns:ds="http://schemas.openxmlformats.org/officeDocument/2006/customXml" ds:itemID="{EED5F9FA-BDF9-4C1D-BC46-CB7559C9E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f6c25-1fe1-4d83-a44b-bd3a65a718c2"/>
    <ds:schemaRef ds:uri="dd543b42-d322-42b3-a3d5-dbe1fdd28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AE702-880C-4E25-AB6B-3E209597F675}">
  <ds:schemaRefs>
    <ds:schemaRef ds:uri="http://schemas.microsoft.com/sharepoint/event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4297</Words>
  <Characters>20911</Characters>
  <Application>Microsoft Office Word</Application>
  <DocSecurity>4</DocSecurity>
  <Lines>471</Lines>
  <Paragraphs>173</Paragraphs>
  <ScaleCrop>false</ScaleCrop>
  <Company/>
  <LinksUpToDate>false</LinksUpToDate>
  <CharactersWithSpaces>25038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Talbot</dc:creator>
  <cp:lastModifiedBy>Aimee Barton</cp:lastModifiedBy>
  <cp:revision>2</cp:revision>
  <dcterms:created xsi:type="dcterms:W3CDTF">2026-06-18T21:03:00Z</dcterms:created>
  <dcterms:modified xsi:type="dcterms:W3CDTF">2026-06-18T21:03:00Z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0x010100F5642B13C90EF54AAE736628BC729204</vt:lpwstr>
  </property>
  <property fmtid="{D5CDD505-2E9C-101B-9397-08002B2CF9AE}" pid="3" name="_dlc_DocIdItemGuid">
    <vt:lpwstr>369c1d5c-dafb-4f89-82bd-baf91295425e</vt:lpwstr>
  </property>
  <property fmtid="{D5CDD505-2E9C-101B-9397-08002B2CF9AE}" pid="4" name="MediaServiceImageTags">
    <vt:lpwstr/>
  </property>
</Properties>
</file>