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8B1061" w:rsidRPr="0000389D" w14:paraId="4F19DAD2" w14:textId="77777777" w:rsidTr="008B1061">
        <w:trPr>
          <w:trHeight w:val="841"/>
        </w:trPr>
        <w:tc>
          <w:tcPr>
            <w:tcW w:w="4077" w:type="dxa"/>
          </w:tcPr>
          <w:p w14:paraId="251CDEB4" w14:textId="38CC4779" w:rsidR="00460B35" w:rsidRDefault="008B1061" w:rsidP="00D92AFD">
            <w:pPr>
              <w:spacing w:line="276" w:lineRule="auto"/>
              <w:rPr>
                <w:rFonts w:eastAsia="Times New Roman"/>
                <w:color w:val="000000" w:themeColor="text1"/>
              </w:rPr>
            </w:pPr>
            <w:r w:rsidRPr="00774E38">
              <w:rPr>
                <w:rFonts w:eastAsia="Times New Roman"/>
                <w:b/>
                <w:bCs/>
                <w:color w:val="000000" w:themeColor="text1"/>
              </w:rPr>
              <w:t xml:space="preserve">Minutes of the </w:t>
            </w:r>
            <w:r w:rsidR="009571E8" w:rsidRPr="009571E8">
              <w:rPr>
                <w:rFonts w:eastAsia="Times New Roman"/>
                <w:b/>
                <w:bCs/>
                <w:color w:val="000000" w:themeColor="text1"/>
              </w:rPr>
              <w:t>Kōtuinga Kiritaki</w:t>
            </w:r>
            <w:r w:rsidR="009571E8">
              <w:rPr>
                <w:b/>
                <w:sz w:val="28"/>
                <w:szCs w:val="28"/>
              </w:rPr>
              <w:t xml:space="preserve"> </w:t>
            </w:r>
            <w:r w:rsidR="009571E8">
              <w:rPr>
                <w:b/>
                <w:sz w:val="28"/>
                <w:szCs w:val="28"/>
              </w:rPr>
              <w:t xml:space="preserve">/ </w:t>
            </w:r>
            <w:r w:rsidR="00963AEC" w:rsidRPr="00774E38">
              <w:rPr>
                <w:rFonts w:eastAsia="Times New Roman"/>
                <w:b/>
                <w:bCs/>
                <w:color w:val="000000" w:themeColor="text1"/>
              </w:rPr>
              <w:t>Consumer</w:t>
            </w:r>
            <w:r w:rsidR="0045573F">
              <w:rPr>
                <w:rFonts w:eastAsia="Times New Roman"/>
                <w:b/>
                <w:bCs/>
                <w:color w:val="000000" w:themeColor="text1"/>
              </w:rPr>
              <w:t xml:space="preserve"> </w:t>
            </w:r>
            <w:r w:rsidR="00963AEC" w:rsidRPr="00774E38">
              <w:rPr>
                <w:rFonts w:eastAsia="Times New Roman"/>
                <w:b/>
                <w:bCs/>
                <w:color w:val="000000" w:themeColor="text1"/>
              </w:rPr>
              <w:t>Network</w:t>
            </w:r>
            <w:r w:rsidR="00963AEC" w:rsidRPr="0000389D">
              <w:rPr>
                <w:rFonts w:eastAsia="Times New Roman"/>
                <w:color w:val="000000" w:themeColor="text1"/>
              </w:rPr>
              <w:t xml:space="preserve"> </w:t>
            </w:r>
            <w:r w:rsidR="0045573F">
              <w:rPr>
                <w:rFonts w:eastAsia="Times New Roman"/>
                <w:color w:val="000000" w:themeColor="text1"/>
              </w:rPr>
              <w:t xml:space="preserve">hui </w:t>
            </w:r>
            <w:r w:rsidRPr="0000389D">
              <w:rPr>
                <w:rFonts w:eastAsia="Times New Roman"/>
                <w:color w:val="000000" w:themeColor="text1"/>
              </w:rPr>
              <w:t xml:space="preserve">held on </w:t>
            </w:r>
            <w:r w:rsidR="00E26D90">
              <w:rPr>
                <w:rFonts w:eastAsia="Times New Roman"/>
                <w:color w:val="000000" w:themeColor="text1"/>
              </w:rPr>
              <w:t>10 November</w:t>
            </w:r>
            <w:r w:rsidR="002B1F6A">
              <w:rPr>
                <w:rFonts w:eastAsia="Times New Roman"/>
                <w:color w:val="000000" w:themeColor="text1"/>
              </w:rPr>
              <w:t xml:space="preserve"> 20</w:t>
            </w:r>
            <w:r w:rsidR="009A5FA9">
              <w:rPr>
                <w:rFonts w:eastAsia="Times New Roman"/>
                <w:color w:val="000000" w:themeColor="text1"/>
              </w:rPr>
              <w:t>2</w:t>
            </w:r>
            <w:r w:rsidR="00A474D4">
              <w:rPr>
                <w:rFonts w:eastAsia="Times New Roman"/>
                <w:color w:val="000000" w:themeColor="text1"/>
              </w:rPr>
              <w:t>1</w:t>
            </w:r>
            <w:r w:rsidRPr="0000389D">
              <w:rPr>
                <w:rFonts w:eastAsia="Times New Roman"/>
                <w:color w:val="000000" w:themeColor="text1"/>
              </w:rPr>
              <w:t xml:space="preserve">, </w:t>
            </w:r>
          </w:p>
          <w:p w14:paraId="4F19DAD1" w14:textId="78B1E6F5" w:rsidR="008B1061" w:rsidRPr="0000389D" w:rsidRDefault="00A049B8" w:rsidP="00D92AFD">
            <w:pPr>
              <w:spacing w:line="276" w:lineRule="auto"/>
              <w:rPr>
                <w:rFonts w:eastAsia="Times New Roman"/>
                <w:color w:val="000000" w:themeColor="text1"/>
              </w:rPr>
            </w:pPr>
            <w:r>
              <w:rPr>
                <w:rFonts w:eastAsia="Times New Roman"/>
                <w:color w:val="000000" w:themeColor="text1"/>
              </w:rPr>
              <w:t>both</w:t>
            </w:r>
            <w:r w:rsidR="00E26D90">
              <w:rPr>
                <w:rFonts w:eastAsia="Times New Roman"/>
                <w:color w:val="000000" w:themeColor="text1"/>
              </w:rPr>
              <w:t xml:space="preserve"> in person </w:t>
            </w:r>
            <w:r w:rsidR="00832FAB">
              <w:rPr>
                <w:rFonts w:eastAsia="Times New Roman"/>
                <w:color w:val="000000" w:themeColor="text1"/>
              </w:rPr>
              <w:t>(Rydges Wellington) and</w:t>
            </w:r>
            <w:r w:rsidR="00E26D90">
              <w:rPr>
                <w:rFonts w:eastAsia="Times New Roman"/>
                <w:color w:val="000000" w:themeColor="text1"/>
              </w:rPr>
              <w:t xml:space="preserve"> zoom</w:t>
            </w:r>
            <w:r w:rsidR="00A306A4">
              <w:rPr>
                <w:rFonts w:eastAsia="Times New Roman"/>
                <w:color w:val="000000" w:themeColor="text1"/>
              </w:rPr>
              <w:t xml:space="preserve">. </w:t>
            </w:r>
          </w:p>
        </w:tc>
      </w:tr>
    </w:tbl>
    <w:p w14:paraId="611532D8" w14:textId="77777777" w:rsidR="00927085" w:rsidRPr="00BA6E90" w:rsidRDefault="002D2DE5" w:rsidP="00D92AFD">
      <w:pPr>
        <w:pBdr>
          <w:top w:val="single" w:sz="4" w:space="1" w:color="auto"/>
        </w:pBdr>
        <w:autoSpaceDE w:val="0"/>
        <w:autoSpaceDN w:val="0"/>
        <w:adjustRightInd w:val="0"/>
        <w:spacing w:after="0"/>
        <w:rPr>
          <w:rFonts w:eastAsia="Times New Roman"/>
          <w:b/>
          <w:color w:val="000000" w:themeColor="text1"/>
        </w:rPr>
      </w:pPr>
      <w:r w:rsidRPr="0000389D">
        <w:rPr>
          <w:rFonts w:eastAsia="Times New Roman"/>
          <w:noProof/>
          <w:color w:val="000000" w:themeColor="text1"/>
          <w:lang w:eastAsia="en-NZ"/>
        </w:rPr>
        <w:drawing>
          <wp:anchor distT="0" distB="0" distL="114300" distR="114300" simplePos="0" relativeHeight="251655680" behindDoc="0" locked="0" layoutInCell="1" allowOverlap="1" wp14:anchorId="4F19DC68" wp14:editId="2C5C5CC8">
            <wp:simplePos x="0" y="0"/>
            <wp:positionH relativeFrom="column">
              <wp:posOffset>3741089</wp:posOffset>
            </wp:positionH>
            <wp:positionV relativeFrom="paragraph">
              <wp:posOffset>-720518</wp:posOffset>
            </wp:positionV>
            <wp:extent cx="2065655" cy="610870"/>
            <wp:effectExtent l="0" t="0" r="0" b="0"/>
            <wp:wrapNone/>
            <wp:docPr id="1" name="Picture 2"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655" cy="610870"/>
                    </a:xfrm>
                    <a:prstGeom prst="rect">
                      <a:avLst/>
                    </a:prstGeom>
                    <a:noFill/>
                  </pic:spPr>
                </pic:pic>
              </a:graphicData>
            </a:graphic>
            <wp14:sizeRelH relativeFrom="page">
              <wp14:pctWidth>0</wp14:pctWidth>
            </wp14:sizeRelH>
            <wp14:sizeRelV relativeFrom="page">
              <wp14:pctHeight>0</wp14:pctHeight>
            </wp14:sizeRelV>
          </wp:anchor>
        </w:drawing>
      </w:r>
    </w:p>
    <w:p w14:paraId="7A98C8CA" w14:textId="25CDEBF3" w:rsidR="00E26D90" w:rsidRDefault="00A33841" w:rsidP="00E26D90">
      <w:pPr>
        <w:tabs>
          <w:tab w:val="left" w:pos="2156"/>
        </w:tabs>
        <w:spacing w:after="0"/>
        <w:ind w:right="-2236"/>
        <w:rPr>
          <w:rFonts w:eastAsia="Times New Roman"/>
        </w:rPr>
      </w:pPr>
      <w:r w:rsidRPr="00E26D90">
        <w:rPr>
          <w:rFonts w:eastAsia="Times New Roman"/>
          <w:b/>
          <w:color w:val="000000" w:themeColor="text1"/>
        </w:rPr>
        <w:t>Present:</w:t>
      </w:r>
      <w:r w:rsidR="0045573F" w:rsidRPr="00E26D90">
        <w:rPr>
          <w:rFonts w:eastAsia="Times New Roman"/>
        </w:rPr>
        <w:t xml:space="preserve"> </w:t>
      </w:r>
      <w:r w:rsidR="00E26D90" w:rsidRPr="00E26D90">
        <w:rPr>
          <w:rFonts w:eastAsia="Times New Roman"/>
        </w:rPr>
        <w:t>Mary Schnackenberg</w:t>
      </w:r>
      <w:r w:rsidR="00064BD1">
        <w:rPr>
          <w:rFonts w:eastAsia="Times New Roman"/>
        </w:rPr>
        <w:t xml:space="preserve"> </w:t>
      </w:r>
      <w:r w:rsidR="00E26D90" w:rsidRPr="00E26D90">
        <w:rPr>
          <w:rFonts w:eastAsia="Times New Roman"/>
        </w:rPr>
        <w:t xml:space="preserve">(zoom), Russ Aiton, Mark Rogers, Hyejung Kim (zoom), </w:t>
      </w:r>
    </w:p>
    <w:p w14:paraId="55A1471E" w14:textId="2048C051" w:rsidR="00064BD1" w:rsidRDefault="00E26D90" w:rsidP="00064BD1">
      <w:pPr>
        <w:tabs>
          <w:tab w:val="left" w:pos="2156"/>
        </w:tabs>
        <w:spacing w:after="0"/>
        <w:ind w:right="-2236"/>
        <w:rPr>
          <w:rFonts w:eastAsia="Times New Roman"/>
        </w:rPr>
      </w:pPr>
      <w:r w:rsidRPr="00E26D90">
        <w:rPr>
          <w:rFonts w:eastAsia="Times New Roman"/>
        </w:rPr>
        <w:t>Vishal Rishi (zoom)</w:t>
      </w:r>
      <w:r>
        <w:rPr>
          <w:rFonts w:eastAsia="Times New Roman"/>
        </w:rPr>
        <w:t xml:space="preserve">, </w:t>
      </w:r>
      <w:r w:rsidRPr="00E26D90">
        <w:rPr>
          <w:rFonts w:eastAsia="Times New Roman"/>
        </w:rPr>
        <w:t>LJ Apaipo</w:t>
      </w:r>
      <w:r w:rsidRPr="00064BD1">
        <w:rPr>
          <w:rFonts w:eastAsia="Times New Roman"/>
        </w:rPr>
        <w:t xml:space="preserve">, </w:t>
      </w:r>
      <w:r w:rsidRPr="00E26D90">
        <w:rPr>
          <w:rFonts w:eastAsia="Times New Roman"/>
        </w:rPr>
        <w:t>Joanne Neilso</w:t>
      </w:r>
      <w:r w:rsidRPr="00064BD1">
        <w:rPr>
          <w:rFonts w:eastAsia="Times New Roman"/>
        </w:rPr>
        <w:t>n,</w:t>
      </w:r>
      <w:r w:rsidR="00064BD1" w:rsidRPr="00064BD1">
        <w:rPr>
          <w:rFonts w:eastAsia="Times New Roman"/>
        </w:rPr>
        <w:t xml:space="preserve"> </w:t>
      </w:r>
      <w:r w:rsidR="00064BD1">
        <w:rPr>
          <w:rFonts w:eastAsia="Times New Roman"/>
        </w:rPr>
        <w:t>A</w:t>
      </w:r>
      <w:r w:rsidRPr="00E26D90">
        <w:rPr>
          <w:rFonts w:eastAsia="Times New Roman"/>
        </w:rPr>
        <w:t>manda Stevens</w:t>
      </w:r>
      <w:r w:rsidR="00064BD1">
        <w:rPr>
          <w:rFonts w:eastAsia="Times New Roman"/>
        </w:rPr>
        <w:t>,</w:t>
      </w:r>
      <w:r w:rsidR="00064BD1" w:rsidRPr="00064BD1">
        <w:rPr>
          <w:rFonts w:eastAsia="Times New Roman"/>
        </w:rPr>
        <w:t xml:space="preserve"> </w:t>
      </w:r>
      <w:r w:rsidR="00064BD1" w:rsidRPr="00E26D90">
        <w:rPr>
          <w:rFonts w:eastAsia="Times New Roman"/>
        </w:rPr>
        <w:t xml:space="preserve">Bernadette Pereira (zoom)  </w:t>
      </w:r>
    </w:p>
    <w:p w14:paraId="1ACCC2BE" w14:textId="761F1C50" w:rsidR="00E26D90" w:rsidRPr="00E26D90" w:rsidRDefault="00E26D90" w:rsidP="00064BD1">
      <w:pPr>
        <w:tabs>
          <w:tab w:val="left" w:pos="2156"/>
        </w:tabs>
        <w:spacing w:after="0"/>
        <w:ind w:right="-2236"/>
        <w:rPr>
          <w:rFonts w:eastAsia="Times New Roman"/>
        </w:rPr>
      </w:pPr>
      <w:r w:rsidRPr="00E26D90">
        <w:rPr>
          <w:rFonts w:eastAsia="Times New Roman"/>
        </w:rPr>
        <w:t>Marlene Whaanga-Dean</w:t>
      </w:r>
      <w:r w:rsidR="00064BD1">
        <w:rPr>
          <w:rFonts w:eastAsia="Times New Roman"/>
        </w:rPr>
        <w:t xml:space="preserve"> (zoom)</w:t>
      </w:r>
      <w:r w:rsidRPr="00E26D90">
        <w:rPr>
          <w:rFonts w:eastAsia="Times New Roman"/>
        </w:rPr>
        <w:t xml:space="preserve"> </w:t>
      </w:r>
    </w:p>
    <w:p w14:paraId="007F60A7" w14:textId="3C57C020" w:rsidR="00BB7C3B" w:rsidRDefault="00BB7C3B" w:rsidP="006D6145">
      <w:pPr>
        <w:tabs>
          <w:tab w:val="left" w:pos="2189"/>
        </w:tabs>
        <w:spacing w:after="0"/>
        <w:ind w:right="-22"/>
      </w:pPr>
    </w:p>
    <w:tbl>
      <w:tblPr>
        <w:tblStyle w:val="TableGrid3"/>
        <w:tblpPr w:leftFromText="180" w:rightFromText="180" w:vertAnchor="text" w:tblpY="1"/>
        <w:tblOverlap w:val="never"/>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06"/>
        <w:gridCol w:w="8855"/>
      </w:tblGrid>
      <w:tr w:rsidR="002F0382" w:rsidRPr="00BA6E90" w14:paraId="31028862" w14:textId="77777777" w:rsidTr="00B02050">
        <w:trPr>
          <w:trHeight w:val="139"/>
        </w:trPr>
        <w:tc>
          <w:tcPr>
            <w:tcW w:w="1606" w:type="dxa"/>
          </w:tcPr>
          <w:p w14:paraId="1F7B67FE" w14:textId="339EEE5F" w:rsidR="002F0382" w:rsidRPr="00BA6E90" w:rsidRDefault="002F0382" w:rsidP="00391A8A">
            <w:pPr>
              <w:tabs>
                <w:tab w:val="left" w:pos="2189"/>
              </w:tabs>
              <w:spacing w:line="276" w:lineRule="auto"/>
              <w:ind w:left="-106" w:right="253"/>
              <w:rPr>
                <w:rFonts w:ascii="Arial" w:hAnsi="Arial" w:cs="Arial"/>
                <w:b/>
                <w:color w:val="000000" w:themeColor="text1"/>
                <w:sz w:val="22"/>
                <w:szCs w:val="22"/>
                <w:lang w:eastAsia="en-US"/>
              </w:rPr>
            </w:pPr>
            <w:r w:rsidRPr="00BA6E90">
              <w:rPr>
                <w:rFonts w:ascii="Arial" w:hAnsi="Arial" w:cs="Arial"/>
                <w:b/>
                <w:color w:val="000000" w:themeColor="text1"/>
                <w:sz w:val="22"/>
                <w:szCs w:val="22"/>
                <w:lang w:eastAsia="en-US"/>
              </w:rPr>
              <w:t>Apologies:</w:t>
            </w:r>
          </w:p>
          <w:p w14:paraId="4D4E2898" w14:textId="77777777" w:rsidR="00887539" w:rsidRPr="00BA6E90" w:rsidRDefault="00887539" w:rsidP="00D92AFD">
            <w:pPr>
              <w:tabs>
                <w:tab w:val="left" w:pos="2189"/>
              </w:tabs>
              <w:spacing w:line="276" w:lineRule="auto"/>
              <w:ind w:right="-22"/>
              <w:rPr>
                <w:rFonts w:ascii="Arial" w:hAnsi="Arial" w:cs="Arial"/>
                <w:sz w:val="22"/>
                <w:szCs w:val="22"/>
                <w:lang w:eastAsia="en-US"/>
              </w:rPr>
            </w:pPr>
          </w:p>
          <w:p w14:paraId="545CC053" w14:textId="63C7CE00" w:rsidR="00887539" w:rsidRPr="00BA6E90" w:rsidRDefault="0045573F" w:rsidP="00391A8A">
            <w:pPr>
              <w:tabs>
                <w:tab w:val="left" w:pos="2189"/>
              </w:tabs>
              <w:spacing w:line="276" w:lineRule="auto"/>
              <w:ind w:left="-106" w:right="-22"/>
              <w:rPr>
                <w:rFonts w:ascii="Arial" w:hAnsi="Arial" w:cs="Arial"/>
                <w:b/>
                <w:sz w:val="22"/>
                <w:szCs w:val="22"/>
                <w:lang w:eastAsia="en-US"/>
              </w:rPr>
            </w:pPr>
            <w:r>
              <w:rPr>
                <w:rFonts w:ascii="Arial" w:hAnsi="Arial" w:cs="Arial"/>
                <w:b/>
                <w:color w:val="000000" w:themeColor="text1"/>
                <w:sz w:val="22"/>
                <w:szCs w:val="22"/>
                <w:lang w:eastAsia="en-US"/>
              </w:rPr>
              <w:t>HQSC staff</w:t>
            </w:r>
            <w:r w:rsidR="00A02D91" w:rsidRPr="00BA6E90">
              <w:rPr>
                <w:rFonts w:ascii="Arial" w:hAnsi="Arial" w:cs="Arial"/>
                <w:b/>
                <w:color w:val="000000" w:themeColor="text1"/>
                <w:sz w:val="22"/>
                <w:szCs w:val="22"/>
                <w:lang w:eastAsia="en-US"/>
              </w:rPr>
              <w:t>:</w:t>
            </w:r>
            <w:r w:rsidR="00A02D91" w:rsidRPr="00BA6E90">
              <w:rPr>
                <w:rFonts w:ascii="Arial" w:hAnsi="Arial" w:cs="Arial"/>
                <w:b/>
                <w:sz w:val="22"/>
                <w:szCs w:val="22"/>
                <w:lang w:eastAsia="en-US"/>
              </w:rPr>
              <w:t xml:space="preserve"> </w:t>
            </w:r>
          </w:p>
        </w:tc>
        <w:tc>
          <w:tcPr>
            <w:tcW w:w="8855" w:type="dxa"/>
          </w:tcPr>
          <w:p w14:paraId="6C959BF1" w14:textId="0C989109" w:rsidR="00887539" w:rsidRPr="00B02050" w:rsidRDefault="00B02050" w:rsidP="00B02050">
            <w:pPr>
              <w:tabs>
                <w:tab w:val="left" w:pos="2189"/>
              </w:tabs>
              <w:spacing w:line="276" w:lineRule="auto"/>
              <w:ind w:right="-22"/>
              <w:rPr>
                <w:rFonts w:ascii="Arial" w:eastAsiaTheme="minorHAnsi" w:hAnsi="Arial" w:cs="Arial"/>
                <w:sz w:val="22"/>
                <w:szCs w:val="22"/>
                <w:lang w:eastAsia="en-US"/>
              </w:rPr>
            </w:pPr>
            <w:r w:rsidRPr="00B02050">
              <w:rPr>
                <w:rFonts w:ascii="Arial" w:eastAsiaTheme="minorHAnsi" w:hAnsi="Arial" w:cs="Arial"/>
                <w:sz w:val="22"/>
                <w:szCs w:val="22"/>
                <w:lang w:eastAsia="en-US"/>
              </w:rPr>
              <w:t xml:space="preserve">Renee </w:t>
            </w:r>
            <w:r w:rsidR="00DD33B4" w:rsidRPr="00B02050">
              <w:rPr>
                <w:rFonts w:ascii="Arial" w:eastAsiaTheme="minorHAnsi" w:hAnsi="Arial" w:cs="Arial"/>
                <w:sz w:val="22"/>
                <w:szCs w:val="22"/>
                <w:lang w:eastAsia="en-US"/>
              </w:rPr>
              <w:t>Greaves</w:t>
            </w:r>
            <w:r w:rsidR="00DD33B4">
              <w:rPr>
                <w:rFonts w:ascii="Arial" w:eastAsiaTheme="minorHAnsi" w:hAnsi="Arial" w:cs="Arial"/>
                <w:sz w:val="22"/>
                <w:szCs w:val="22"/>
                <w:lang w:eastAsia="en-US"/>
              </w:rPr>
              <w:t>,</w:t>
            </w:r>
            <w:r w:rsidR="00DD33B4" w:rsidRPr="0095636E">
              <w:rPr>
                <w:rFonts w:ascii="Arial" w:eastAsiaTheme="minorHAnsi" w:hAnsi="Arial" w:cs="Arial"/>
                <w:sz w:val="22"/>
                <w:szCs w:val="22"/>
                <w:lang w:eastAsia="en-US"/>
              </w:rPr>
              <w:t xml:space="preserve"> </w:t>
            </w:r>
            <w:r w:rsidR="00460B35" w:rsidRPr="00460B35">
              <w:rPr>
                <w:rFonts w:ascii="Arial" w:eastAsiaTheme="minorHAnsi" w:hAnsi="Arial" w:cs="Arial"/>
                <w:sz w:val="22"/>
                <w:szCs w:val="22"/>
                <w:lang w:eastAsia="en-US"/>
              </w:rPr>
              <w:t xml:space="preserve">Edna </w:t>
            </w:r>
            <w:bookmarkStart w:id="0" w:name="_Hlk80703229"/>
            <w:r w:rsidR="00460B35" w:rsidRPr="00460B35">
              <w:rPr>
                <w:rFonts w:ascii="Arial" w:eastAsiaTheme="minorHAnsi" w:hAnsi="Arial" w:cs="Arial"/>
                <w:sz w:val="22"/>
                <w:szCs w:val="22"/>
                <w:lang w:eastAsia="en-US"/>
              </w:rPr>
              <w:t>Tu’itupou-Havea</w:t>
            </w:r>
            <w:bookmarkEnd w:id="0"/>
            <w:r w:rsidR="00064BD1">
              <w:rPr>
                <w:rFonts w:ascii="Arial" w:eastAsiaTheme="minorHAnsi" w:hAnsi="Arial" w:cs="Arial"/>
                <w:sz w:val="22"/>
                <w:szCs w:val="22"/>
                <w:lang w:eastAsia="en-US"/>
              </w:rPr>
              <w:t>,</w:t>
            </w:r>
            <w:r w:rsidR="00064BD1" w:rsidRPr="0045573F">
              <w:rPr>
                <w:rFonts w:ascii="Arial" w:eastAsiaTheme="minorHAnsi" w:hAnsi="Arial" w:cs="Arial"/>
                <w:sz w:val="22"/>
                <w:szCs w:val="22"/>
                <w:lang w:eastAsia="en-US"/>
              </w:rPr>
              <w:t xml:space="preserve"> Gillian Bohm, Shaun McNeil</w:t>
            </w:r>
          </w:p>
          <w:p w14:paraId="6F424782" w14:textId="77777777" w:rsidR="002F0382" w:rsidRPr="0095636E" w:rsidRDefault="002F0382" w:rsidP="00D92AFD">
            <w:pPr>
              <w:tabs>
                <w:tab w:val="left" w:pos="2189"/>
              </w:tabs>
              <w:spacing w:line="276" w:lineRule="auto"/>
              <w:ind w:right="-533"/>
              <w:rPr>
                <w:rFonts w:ascii="Arial" w:eastAsiaTheme="minorHAnsi" w:hAnsi="Arial" w:cs="Arial"/>
                <w:sz w:val="22"/>
                <w:szCs w:val="22"/>
                <w:lang w:eastAsia="en-US"/>
              </w:rPr>
            </w:pPr>
          </w:p>
          <w:p w14:paraId="08A98A5D" w14:textId="74841034" w:rsidR="0045573F" w:rsidRPr="00064BD1" w:rsidRDefault="0045573F" w:rsidP="0045573F">
            <w:pPr>
              <w:tabs>
                <w:tab w:val="left" w:pos="2189"/>
              </w:tabs>
              <w:spacing w:line="276" w:lineRule="auto"/>
              <w:ind w:right="-22"/>
              <w:rPr>
                <w:rFonts w:ascii="Arial" w:eastAsiaTheme="minorHAnsi" w:hAnsi="Arial" w:cs="Arial"/>
                <w:sz w:val="22"/>
                <w:szCs w:val="22"/>
                <w:lang w:eastAsia="en-US"/>
              </w:rPr>
            </w:pPr>
            <w:r w:rsidRPr="00064BD1">
              <w:rPr>
                <w:rFonts w:ascii="Arial" w:eastAsiaTheme="minorHAnsi" w:hAnsi="Arial" w:cs="Arial"/>
                <w:sz w:val="22"/>
                <w:szCs w:val="22"/>
                <w:lang w:eastAsia="en-US"/>
              </w:rPr>
              <w:t xml:space="preserve">Chris Walsh (Chair), Deon York, Dez McCormack, </w:t>
            </w:r>
          </w:p>
          <w:p w14:paraId="0A5531E5" w14:textId="5C9D9E47" w:rsidR="00391A8A" w:rsidRPr="00064BD1" w:rsidRDefault="00064BD1" w:rsidP="0045573F">
            <w:pPr>
              <w:tabs>
                <w:tab w:val="left" w:pos="2189"/>
              </w:tabs>
              <w:spacing w:line="276" w:lineRule="auto"/>
              <w:ind w:right="-22"/>
              <w:rPr>
                <w:rFonts w:ascii="Arial" w:eastAsiaTheme="minorHAnsi" w:hAnsi="Arial" w:cs="Arial"/>
                <w:sz w:val="22"/>
                <w:szCs w:val="22"/>
                <w:lang w:eastAsia="en-US"/>
              </w:rPr>
            </w:pPr>
            <w:r w:rsidRPr="00064BD1">
              <w:rPr>
                <w:rFonts w:ascii="Arial" w:hAnsi="Arial" w:cs="Arial"/>
                <w:sz w:val="22"/>
                <w:szCs w:val="22"/>
              </w:rPr>
              <w:t>Allison Anderson, Tanaya Shangarpawar, Becky Mitchell</w:t>
            </w:r>
            <w:r w:rsidRPr="00064BD1">
              <w:rPr>
                <w:rFonts w:ascii="Arial" w:eastAsiaTheme="minorHAnsi" w:hAnsi="Arial" w:cs="Arial"/>
                <w:sz w:val="22"/>
                <w:szCs w:val="22"/>
                <w:lang w:eastAsia="en-US"/>
              </w:rPr>
              <w:t xml:space="preserve">, </w:t>
            </w:r>
            <w:r w:rsidRPr="00E26D90">
              <w:rPr>
                <w:rFonts w:ascii="Arial" w:eastAsiaTheme="minorHAnsi" w:hAnsi="Arial" w:cs="Arial"/>
                <w:sz w:val="22"/>
                <w:szCs w:val="22"/>
                <w:lang w:eastAsia="en-US"/>
              </w:rPr>
              <w:t>DJ Adam</w:t>
            </w:r>
            <w:r w:rsidRPr="00E26D90">
              <w:rPr>
                <w:rFonts w:ascii="Arial" w:hAnsi="Arial" w:cs="Arial"/>
                <w:sz w:val="22"/>
                <w:szCs w:val="22"/>
              </w:rPr>
              <w:t>s</w:t>
            </w:r>
          </w:p>
          <w:p w14:paraId="2B4C8121" w14:textId="3B6AC6B0" w:rsidR="0045573F" w:rsidRPr="0095636E" w:rsidRDefault="0045573F" w:rsidP="0045573F">
            <w:pPr>
              <w:tabs>
                <w:tab w:val="left" w:pos="2189"/>
              </w:tabs>
              <w:ind w:right="-533"/>
              <w:rPr>
                <w:rFonts w:ascii="Arial" w:eastAsiaTheme="minorHAnsi" w:hAnsi="Arial" w:cs="Arial"/>
                <w:sz w:val="22"/>
                <w:szCs w:val="22"/>
                <w:lang w:eastAsia="en-US"/>
              </w:rPr>
            </w:pPr>
          </w:p>
        </w:tc>
      </w:tr>
    </w:tbl>
    <w:p w14:paraId="4F19DAD6" w14:textId="1EDEFEFA" w:rsidR="00301EE0" w:rsidRPr="00BA6E90" w:rsidRDefault="00301EE0" w:rsidP="0095636E">
      <w:pPr>
        <w:pBdr>
          <w:top w:val="single" w:sz="4" w:space="4" w:color="auto"/>
        </w:pBdr>
        <w:autoSpaceDE w:val="0"/>
        <w:autoSpaceDN w:val="0"/>
        <w:adjustRightInd w:val="0"/>
        <w:spacing w:after="0"/>
        <w:rPr>
          <w:rFonts w:eastAsia="Times New Roman"/>
          <w:color w:val="000000" w:themeColor="text1"/>
        </w:rPr>
      </w:pPr>
    </w:p>
    <w:p w14:paraId="4F19DAD7" w14:textId="2B9443EE" w:rsidR="00A33841" w:rsidRPr="00BA6E90" w:rsidRDefault="00A33841" w:rsidP="0000389D">
      <w:pPr>
        <w:rPr>
          <w:color w:val="000000" w:themeColor="text1"/>
        </w:rPr>
      </w:pPr>
      <w:r w:rsidRPr="00BA6E90">
        <w:rPr>
          <w:color w:val="000000" w:themeColor="text1"/>
        </w:rPr>
        <w:t xml:space="preserve">The meeting commenced at </w:t>
      </w:r>
      <w:r w:rsidR="00460B35">
        <w:rPr>
          <w:color w:val="000000" w:themeColor="text1"/>
        </w:rPr>
        <w:t>10</w:t>
      </w:r>
      <w:r w:rsidR="00C267F5">
        <w:rPr>
          <w:color w:val="000000" w:themeColor="text1"/>
        </w:rPr>
        <w:t>.</w:t>
      </w:r>
      <w:r w:rsidR="000A1E38">
        <w:rPr>
          <w:color w:val="000000" w:themeColor="text1"/>
        </w:rPr>
        <w:t>40</w:t>
      </w:r>
      <w:r w:rsidR="00963AEC" w:rsidRPr="00BA6E90">
        <w:rPr>
          <w:color w:val="000000" w:themeColor="text1"/>
        </w:rPr>
        <w:t>am</w:t>
      </w:r>
    </w:p>
    <w:p w14:paraId="7A1B75C2" w14:textId="1CE4F630" w:rsidR="00495FEC" w:rsidRPr="00BA6E90" w:rsidRDefault="000133ED" w:rsidP="00EE4EB8">
      <w:pPr>
        <w:pStyle w:val="ListParagraph"/>
        <w:numPr>
          <w:ilvl w:val="0"/>
          <w:numId w:val="1"/>
        </w:numPr>
        <w:tabs>
          <w:tab w:val="left" w:pos="567"/>
        </w:tabs>
        <w:spacing w:after="0"/>
        <w:ind w:left="567" w:hanging="567"/>
        <w:rPr>
          <w:b/>
          <w:color w:val="000000" w:themeColor="text1"/>
        </w:rPr>
      </w:pPr>
      <w:r w:rsidRPr="00BA6E90">
        <w:rPr>
          <w:b/>
          <w:color w:val="000000" w:themeColor="text1"/>
        </w:rPr>
        <w:t>Opening</w:t>
      </w:r>
      <w:r w:rsidR="00963AEC" w:rsidRPr="00BA6E90">
        <w:rPr>
          <w:b/>
          <w:color w:val="000000" w:themeColor="text1"/>
        </w:rPr>
        <w:t xml:space="preserve"> and welcome</w:t>
      </w:r>
    </w:p>
    <w:p w14:paraId="030A5200" w14:textId="2B4DACB1" w:rsidR="00FC4CDB" w:rsidRDefault="00ED141A" w:rsidP="00EB65A4">
      <w:pPr>
        <w:tabs>
          <w:tab w:val="left" w:pos="567"/>
        </w:tabs>
      </w:pPr>
      <w:r>
        <w:t>Chris</w:t>
      </w:r>
      <w:r w:rsidR="002B34C7">
        <w:t xml:space="preserve"> welcomed everyone to the meeting</w:t>
      </w:r>
      <w:r w:rsidR="000A1E38">
        <w:t xml:space="preserve"> and acknowledged those on zoom.</w:t>
      </w:r>
      <w:r w:rsidR="00A56067">
        <w:t xml:space="preserve"> </w:t>
      </w:r>
      <w:r w:rsidR="000A1E38">
        <w:t>LJ</w:t>
      </w:r>
      <w:r w:rsidR="002B34C7">
        <w:t xml:space="preserve"> opened with a karakia. </w:t>
      </w:r>
      <w:r w:rsidR="001D41E8">
        <w:t>Apologies were noted.</w:t>
      </w:r>
    </w:p>
    <w:p w14:paraId="228F87FC" w14:textId="17C730F2" w:rsidR="000A1E38" w:rsidRDefault="000A1E38" w:rsidP="00EB65A4">
      <w:pPr>
        <w:tabs>
          <w:tab w:val="left" w:pos="567"/>
        </w:tabs>
      </w:pPr>
      <w:r>
        <w:t xml:space="preserve">Chris thanked members for their reports and advised that we are feeding these reports into the quality alerts programme in the health quality intelligence team. They are important in hearing at an early stage consumer feedback at the grass roots. </w:t>
      </w:r>
    </w:p>
    <w:p w14:paraId="38B2D022" w14:textId="2EEE2408" w:rsidR="00E26D90" w:rsidRPr="00EE4EB8" w:rsidRDefault="00E26D90" w:rsidP="0029791F">
      <w:pPr>
        <w:pStyle w:val="ListParagraph"/>
        <w:numPr>
          <w:ilvl w:val="0"/>
          <w:numId w:val="1"/>
        </w:numPr>
        <w:tabs>
          <w:tab w:val="left" w:pos="567"/>
        </w:tabs>
        <w:spacing w:after="0"/>
        <w:rPr>
          <w:b/>
          <w:color w:val="000000" w:themeColor="text1"/>
        </w:rPr>
      </w:pPr>
      <w:r w:rsidRPr="00EE4EB8">
        <w:rPr>
          <w:b/>
          <w:color w:val="000000" w:themeColor="text1"/>
        </w:rPr>
        <w:t>Whakawhānaungatanga with new staff</w:t>
      </w:r>
      <w:r>
        <w:t xml:space="preserve"> </w:t>
      </w:r>
    </w:p>
    <w:p w14:paraId="3EE6D511" w14:textId="7407E2D9" w:rsidR="00E26D90" w:rsidRPr="00E26D90" w:rsidRDefault="00E26D90" w:rsidP="00E26D90">
      <w:pPr>
        <w:tabs>
          <w:tab w:val="left" w:pos="567"/>
        </w:tabs>
      </w:pPr>
      <w:r>
        <w:t xml:space="preserve">A </w:t>
      </w:r>
      <w:bookmarkStart w:id="1" w:name="_Hlk84329791"/>
      <w:r w:rsidRPr="00E26D90">
        <w:t>Whakawhānaungatanga</w:t>
      </w:r>
      <w:bookmarkEnd w:id="1"/>
      <w:r w:rsidRPr="00E26D90">
        <w:t xml:space="preserve"> </w:t>
      </w:r>
      <w:r>
        <w:t xml:space="preserve">was completed </w:t>
      </w:r>
      <w:r w:rsidR="001D41E8">
        <w:t xml:space="preserve">by all </w:t>
      </w:r>
      <w:r>
        <w:t xml:space="preserve">for new staff in </w:t>
      </w:r>
      <w:r w:rsidR="0072036A">
        <w:t xml:space="preserve">He Hoa Tiaki / </w:t>
      </w:r>
      <w:r>
        <w:t>Partners in Care team (PIC) and acknowledgement and congratulations to DJ &amp; LJ for their appointments at the commission.</w:t>
      </w:r>
    </w:p>
    <w:p w14:paraId="24C0E52C" w14:textId="03C12DCB" w:rsidR="003643A2" w:rsidRPr="00E26D90" w:rsidRDefault="003643A2" w:rsidP="00EE4EB8">
      <w:pPr>
        <w:pStyle w:val="ListParagraph"/>
        <w:numPr>
          <w:ilvl w:val="0"/>
          <w:numId w:val="1"/>
        </w:numPr>
        <w:tabs>
          <w:tab w:val="left" w:pos="567"/>
        </w:tabs>
        <w:spacing w:after="0"/>
        <w:rPr>
          <w:b/>
          <w:color w:val="000000" w:themeColor="text1"/>
        </w:rPr>
      </w:pPr>
      <w:r w:rsidRPr="00E26D90">
        <w:rPr>
          <w:b/>
          <w:color w:val="000000" w:themeColor="text1"/>
        </w:rPr>
        <w:t xml:space="preserve">Minutes of the meeting held </w:t>
      </w:r>
      <w:r w:rsidR="00460B35" w:rsidRPr="00E26D90">
        <w:rPr>
          <w:b/>
          <w:color w:val="000000" w:themeColor="text1"/>
        </w:rPr>
        <w:t>2 June</w:t>
      </w:r>
      <w:r w:rsidR="007449B3" w:rsidRPr="00E26D90">
        <w:rPr>
          <w:b/>
          <w:color w:val="000000" w:themeColor="text1"/>
        </w:rPr>
        <w:t xml:space="preserve"> 2021</w:t>
      </w:r>
      <w:r w:rsidR="00A010D8" w:rsidRPr="00E26D90">
        <w:rPr>
          <w:b/>
          <w:color w:val="000000" w:themeColor="text1"/>
        </w:rPr>
        <w:t xml:space="preserve">, </w:t>
      </w:r>
      <w:r w:rsidR="003109AF" w:rsidRPr="00E26D90">
        <w:rPr>
          <w:b/>
          <w:color w:val="000000" w:themeColor="text1"/>
        </w:rPr>
        <w:t>action items</w:t>
      </w:r>
      <w:r w:rsidR="00A010D8" w:rsidRPr="00E26D90">
        <w:rPr>
          <w:b/>
          <w:color w:val="000000" w:themeColor="text1"/>
        </w:rPr>
        <w:t xml:space="preserve"> and Interests register.</w:t>
      </w:r>
    </w:p>
    <w:p w14:paraId="4F19DADE" w14:textId="3E2EC562" w:rsidR="00A33841" w:rsidRDefault="007449B3" w:rsidP="0000389D">
      <w:pPr>
        <w:tabs>
          <w:tab w:val="left" w:pos="567"/>
        </w:tabs>
        <w:rPr>
          <w:color w:val="000000" w:themeColor="text1"/>
        </w:rPr>
      </w:pPr>
      <w:r>
        <w:rPr>
          <w:color w:val="000000" w:themeColor="text1"/>
        </w:rPr>
        <w:t xml:space="preserve">Minutes accepted. </w:t>
      </w:r>
      <w:r w:rsidR="001D41E8">
        <w:rPr>
          <w:color w:val="000000" w:themeColor="text1"/>
        </w:rPr>
        <w:t>Mention again made that the minutes are published on the website.</w:t>
      </w:r>
    </w:p>
    <w:p w14:paraId="0D48823E" w14:textId="2604E024" w:rsidR="00A306A4" w:rsidRDefault="00A306A4" w:rsidP="0000389D">
      <w:pPr>
        <w:tabs>
          <w:tab w:val="left" w:pos="567"/>
        </w:tabs>
        <w:rPr>
          <w:color w:val="000000" w:themeColor="text1"/>
        </w:rPr>
      </w:pPr>
      <w:r>
        <w:rPr>
          <w:color w:val="000000" w:themeColor="text1"/>
        </w:rPr>
        <w:t xml:space="preserve">Changes to the Interests register from </w:t>
      </w:r>
      <w:r w:rsidR="001D41E8">
        <w:rPr>
          <w:color w:val="000000" w:themeColor="text1"/>
        </w:rPr>
        <w:t>Amanda Stevens to be emailed.</w:t>
      </w:r>
      <w:r>
        <w:rPr>
          <w:color w:val="000000" w:themeColor="text1"/>
        </w:rPr>
        <w:t xml:space="preserve"> </w:t>
      </w:r>
    </w:p>
    <w:p w14:paraId="4297C51D" w14:textId="5FCEFE6A" w:rsidR="003109AF" w:rsidRDefault="00C73E6A" w:rsidP="00EE4EB8">
      <w:pPr>
        <w:pStyle w:val="PlainText"/>
        <w:numPr>
          <w:ilvl w:val="0"/>
          <w:numId w:val="1"/>
        </w:numPr>
        <w:spacing w:line="276" w:lineRule="auto"/>
        <w:rPr>
          <w:rFonts w:ascii="Arial" w:hAnsi="Arial" w:cs="Arial"/>
          <w:b/>
          <w:color w:val="000000" w:themeColor="text1"/>
          <w:szCs w:val="22"/>
        </w:rPr>
      </w:pPr>
      <w:r w:rsidRPr="00C73E6A">
        <w:rPr>
          <w:rFonts w:ascii="Arial" w:hAnsi="Arial" w:cs="Arial"/>
          <w:b/>
          <w:color w:val="000000" w:themeColor="text1"/>
          <w:szCs w:val="22"/>
        </w:rPr>
        <w:t xml:space="preserve">Feedback on previous </w:t>
      </w:r>
      <w:r w:rsidR="00BB1C85">
        <w:rPr>
          <w:rFonts w:ascii="Arial" w:hAnsi="Arial" w:cs="Arial"/>
          <w:b/>
          <w:color w:val="000000" w:themeColor="text1"/>
          <w:szCs w:val="22"/>
        </w:rPr>
        <w:t>Board</w:t>
      </w:r>
      <w:r w:rsidRPr="00C73E6A">
        <w:rPr>
          <w:rFonts w:ascii="Arial" w:hAnsi="Arial" w:cs="Arial"/>
          <w:b/>
          <w:color w:val="000000" w:themeColor="text1"/>
          <w:szCs w:val="22"/>
        </w:rPr>
        <w:t xml:space="preserve"> hui</w:t>
      </w:r>
      <w:r w:rsidR="00BB1C85">
        <w:rPr>
          <w:rFonts w:ascii="Arial" w:hAnsi="Arial" w:cs="Arial"/>
          <w:b/>
          <w:color w:val="000000" w:themeColor="text1"/>
          <w:szCs w:val="22"/>
        </w:rPr>
        <w:t>.</w:t>
      </w:r>
    </w:p>
    <w:p w14:paraId="65403237" w14:textId="7771607B" w:rsidR="00BB1C85" w:rsidRDefault="00BB1C85" w:rsidP="00BB1C85">
      <w:pPr>
        <w:tabs>
          <w:tab w:val="left" w:pos="567"/>
        </w:tabs>
        <w:rPr>
          <w:color w:val="000000" w:themeColor="text1"/>
        </w:rPr>
      </w:pPr>
      <w:r w:rsidRPr="00BB1C85">
        <w:rPr>
          <w:color w:val="000000" w:themeColor="text1"/>
        </w:rPr>
        <w:t xml:space="preserve">Chris spoke about the board </w:t>
      </w:r>
      <w:r>
        <w:rPr>
          <w:color w:val="000000" w:themeColor="text1"/>
        </w:rPr>
        <w:t xml:space="preserve">agreeing to extend the Consumer Advisory group </w:t>
      </w:r>
      <w:r w:rsidR="00892E78">
        <w:rPr>
          <w:color w:val="000000" w:themeColor="text1"/>
        </w:rPr>
        <w:t xml:space="preserve">by four members </w:t>
      </w:r>
      <w:r>
        <w:rPr>
          <w:color w:val="000000" w:themeColor="text1"/>
        </w:rPr>
        <w:t>and the demographics we are looking for. Dez to send the EO</w:t>
      </w:r>
      <w:r w:rsidR="00892E78">
        <w:rPr>
          <w:color w:val="000000" w:themeColor="text1"/>
        </w:rPr>
        <w:t>I</w:t>
      </w:r>
      <w:r>
        <w:rPr>
          <w:color w:val="000000" w:themeColor="text1"/>
        </w:rPr>
        <w:t xml:space="preserve"> for the group</w:t>
      </w:r>
      <w:r w:rsidR="00892E78">
        <w:rPr>
          <w:color w:val="000000" w:themeColor="text1"/>
        </w:rPr>
        <w:t xml:space="preserve"> to think about possible people who have governance type experience for these roles</w:t>
      </w:r>
      <w:r>
        <w:rPr>
          <w:color w:val="000000" w:themeColor="text1"/>
        </w:rPr>
        <w:t xml:space="preserve">.  </w:t>
      </w:r>
      <w:r w:rsidR="004C7CA5">
        <w:rPr>
          <w:color w:val="000000" w:themeColor="text1"/>
        </w:rPr>
        <w:t>A l</w:t>
      </w:r>
      <w:r w:rsidR="00590876">
        <w:rPr>
          <w:color w:val="000000" w:themeColor="text1"/>
        </w:rPr>
        <w:t>ot of interest from the Board on the code.</w:t>
      </w:r>
    </w:p>
    <w:p w14:paraId="2BB8459C" w14:textId="46781F8A" w:rsidR="00863FD7" w:rsidRPr="00BB1C85" w:rsidRDefault="00700775" w:rsidP="00EE4EB8">
      <w:pPr>
        <w:pStyle w:val="ListParagraph"/>
        <w:numPr>
          <w:ilvl w:val="0"/>
          <w:numId w:val="1"/>
        </w:numPr>
        <w:tabs>
          <w:tab w:val="left" w:pos="567"/>
        </w:tabs>
        <w:spacing w:after="0"/>
        <w:rPr>
          <w:b/>
          <w:color w:val="000000" w:themeColor="text1"/>
        </w:rPr>
      </w:pPr>
      <w:r w:rsidRPr="00BB1C85">
        <w:rPr>
          <w:b/>
          <w:color w:val="000000" w:themeColor="text1"/>
        </w:rPr>
        <w:t xml:space="preserve">Partners in Care </w:t>
      </w:r>
      <w:r w:rsidR="00A64688" w:rsidRPr="00BB1C85">
        <w:rPr>
          <w:b/>
          <w:color w:val="000000" w:themeColor="text1"/>
        </w:rPr>
        <w:t xml:space="preserve">(PIC) </w:t>
      </w:r>
      <w:r w:rsidRPr="00BB1C85">
        <w:rPr>
          <w:b/>
          <w:color w:val="000000" w:themeColor="text1"/>
        </w:rPr>
        <w:t>repor</w:t>
      </w:r>
      <w:r w:rsidR="00863FD7" w:rsidRPr="00BB1C85">
        <w:rPr>
          <w:b/>
          <w:color w:val="000000" w:themeColor="text1"/>
        </w:rPr>
        <w:t>t</w:t>
      </w:r>
    </w:p>
    <w:p w14:paraId="14F09443" w14:textId="3C18BD75" w:rsidR="00892E78" w:rsidRDefault="00410D9B" w:rsidP="00863FD7">
      <w:r w:rsidRPr="00334C8A">
        <w:t>Deon</w:t>
      </w:r>
      <w:r w:rsidR="00C53CFF" w:rsidRPr="00334C8A">
        <w:t xml:space="preserve"> </w:t>
      </w:r>
      <w:r w:rsidR="001A38B4" w:rsidRPr="00334C8A">
        <w:t xml:space="preserve">gave </w:t>
      </w:r>
      <w:r w:rsidR="00DA5EE7">
        <w:t xml:space="preserve">a brief </w:t>
      </w:r>
      <w:r w:rsidR="00B74B1B">
        <w:t>update</w:t>
      </w:r>
      <w:r w:rsidR="00A430C9">
        <w:t xml:space="preserve"> </w:t>
      </w:r>
      <w:r w:rsidR="00672FA3">
        <w:t xml:space="preserve">and expanded </w:t>
      </w:r>
      <w:r w:rsidR="00A430C9">
        <w:t xml:space="preserve">on </w:t>
      </w:r>
      <w:r w:rsidR="00892E78">
        <w:t>the report Allison prepared</w:t>
      </w:r>
      <w:r w:rsidR="009C39B8" w:rsidRPr="00334C8A">
        <w:t>.</w:t>
      </w:r>
      <w:r w:rsidR="00A430C9">
        <w:t xml:space="preserve"> The</w:t>
      </w:r>
      <w:r w:rsidR="00892E78">
        <w:t xml:space="preserve"> written report follows.</w:t>
      </w:r>
    </w:p>
    <w:p w14:paraId="4C63DCBF" w14:textId="24417FBA" w:rsidR="00892E78" w:rsidRDefault="00892E78" w:rsidP="00863FD7">
      <w:r>
        <w:t xml:space="preserve">Deon also mentioned that the Pae Ora bill is now out to be considered by specially formed select committee. There are some differences in wording around the code of “expectations” which is referred to </w:t>
      </w:r>
      <w:r w:rsidR="00672FA3">
        <w:t xml:space="preserve">as </w:t>
      </w:r>
      <w:r>
        <w:t>code of “participation”.</w:t>
      </w:r>
      <w:r w:rsidR="00672FA3">
        <w:t xml:space="preserve"> It will have the same meaning in practice when a guide on implementation is produced.</w:t>
      </w:r>
    </w:p>
    <w:p w14:paraId="1CA48866" w14:textId="5D572CDF" w:rsidR="00672FA3" w:rsidRPr="00672FA3" w:rsidRDefault="00672FA3" w:rsidP="00CF4F98">
      <w:r w:rsidRPr="00672FA3">
        <w:t>Deon is also working</w:t>
      </w:r>
      <w:r>
        <w:t xml:space="preserve"> on a budget bid for treasury </w:t>
      </w:r>
      <w:r w:rsidR="003F36BF">
        <w:t>i</w:t>
      </w:r>
      <w:r>
        <w:t xml:space="preserve">n </w:t>
      </w:r>
      <w:r w:rsidR="003F36BF">
        <w:t>c</w:t>
      </w:r>
      <w:r>
        <w:t>onju</w:t>
      </w:r>
      <w:r w:rsidR="003F36BF">
        <w:t>n</w:t>
      </w:r>
      <w:r>
        <w:t xml:space="preserve">ction with the transition unit for future </w:t>
      </w:r>
      <w:r w:rsidR="00BF4D7D">
        <w:t>funding</w:t>
      </w:r>
      <w:r>
        <w:t xml:space="preserve"> </w:t>
      </w:r>
      <w:r w:rsidR="00BF4D7D">
        <w:t>after</w:t>
      </w:r>
      <w:r>
        <w:t xml:space="preserve"> this financial year.</w:t>
      </w:r>
    </w:p>
    <w:p w14:paraId="4EC1BB1E" w14:textId="168237D4" w:rsidR="00CF4F98" w:rsidRDefault="00CF4F98" w:rsidP="00CF4F98">
      <w:pPr>
        <w:rPr>
          <w:b/>
        </w:rPr>
      </w:pPr>
      <w:r w:rsidRPr="007C591A">
        <w:rPr>
          <w:b/>
        </w:rPr>
        <w:lastRenderedPageBreak/>
        <w:t>Quarterly report from Partners in Care team for the Health Quality &amp; Safety Commission’s Consumer Network</w:t>
      </w:r>
    </w:p>
    <w:p w14:paraId="659430A0" w14:textId="77777777" w:rsidR="00CF4F98" w:rsidRPr="00F647E7" w:rsidRDefault="00CF4F98" w:rsidP="00CF4F98">
      <w:pPr>
        <w:rPr>
          <w:bCs/>
        </w:rPr>
      </w:pPr>
      <w:r>
        <w:rPr>
          <w:bCs/>
        </w:rPr>
        <w:t>Since we last met, we have been focusing on completing our programme’s deliverables as we near the end of the calendar year. We have been focusing on our contract deliverables for the Health Transition Unit, based in the Department of the Prime Minister and Cabinet. We continue to clarify the implications for our team and the Commission in responding to the health system review.</w:t>
      </w:r>
    </w:p>
    <w:p w14:paraId="011A465E" w14:textId="77777777" w:rsidR="00CF4F98" w:rsidRDefault="00CF4F98" w:rsidP="00FA5278">
      <w:pPr>
        <w:spacing w:after="0"/>
        <w:rPr>
          <w:b/>
        </w:rPr>
      </w:pPr>
      <w:r>
        <w:rPr>
          <w:b/>
        </w:rPr>
        <w:t>Summary of activities since 24 August 2021:</w:t>
      </w:r>
    </w:p>
    <w:p w14:paraId="680A2843" w14:textId="77777777" w:rsidR="00CF4F98" w:rsidRPr="00D8316F" w:rsidRDefault="00CF4F98" w:rsidP="00FA5278">
      <w:pPr>
        <w:pStyle w:val="ListParagraph"/>
        <w:numPr>
          <w:ilvl w:val="0"/>
          <w:numId w:val="16"/>
        </w:numPr>
        <w:spacing w:after="0"/>
        <w:rPr>
          <w:b/>
        </w:rPr>
      </w:pPr>
      <w:r w:rsidRPr="00D8316F">
        <w:rPr>
          <w:bCs/>
        </w:rPr>
        <w:t>We have expanded our capacity and capability by adding staff to include:</w:t>
      </w:r>
    </w:p>
    <w:p w14:paraId="68B7814F" w14:textId="77777777" w:rsidR="00CF4F98" w:rsidRPr="00B500D3" w:rsidRDefault="00CF4F98" w:rsidP="00FA5278">
      <w:pPr>
        <w:spacing w:after="0" w:line="240" w:lineRule="auto"/>
        <w:ind w:left="1440"/>
        <w:rPr>
          <w:bCs/>
        </w:rPr>
      </w:pPr>
      <w:r w:rsidRPr="00B500D3">
        <w:rPr>
          <w:bCs/>
        </w:rPr>
        <w:t>Senior communications advisor, Becky Mitchell</w:t>
      </w:r>
    </w:p>
    <w:p w14:paraId="62E89960" w14:textId="77777777" w:rsidR="00CF4F98" w:rsidRPr="00B500D3" w:rsidRDefault="00CF4F98" w:rsidP="00FA5278">
      <w:pPr>
        <w:spacing w:after="0"/>
        <w:ind w:left="1440"/>
        <w:rPr>
          <w:bCs/>
        </w:rPr>
      </w:pPr>
      <w:r w:rsidRPr="00B500D3">
        <w:rPr>
          <w:bCs/>
        </w:rPr>
        <w:t>Programme manager, Allison Anderson</w:t>
      </w:r>
    </w:p>
    <w:p w14:paraId="1050E460" w14:textId="77777777" w:rsidR="00CF4F98" w:rsidRPr="00B500D3" w:rsidRDefault="00CF4F98" w:rsidP="00FA5278">
      <w:pPr>
        <w:spacing w:after="0"/>
        <w:ind w:left="1440"/>
        <w:rPr>
          <w:bCs/>
        </w:rPr>
      </w:pPr>
      <w:r w:rsidRPr="00B500D3">
        <w:rPr>
          <w:bCs/>
        </w:rPr>
        <w:t>Forum coordinator, Tanaya Shangarpawar</w:t>
      </w:r>
    </w:p>
    <w:p w14:paraId="0A55EAF4" w14:textId="77777777" w:rsidR="00CF4F98" w:rsidRPr="00B500D3" w:rsidRDefault="00CF4F98" w:rsidP="00FA5278">
      <w:pPr>
        <w:spacing w:after="0"/>
        <w:ind w:left="1440"/>
        <w:rPr>
          <w:bCs/>
        </w:rPr>
      </w:pPr>
      <w:r w:rsidRPr="00B500D3">
        <w:rPr>
          <w:bCs/>
        </w:rPr>
        <w:t>Consumer engagement advisor, (Māori), DJ Adams</w:t>
      </w:r>
    </w:p>
    <w:p w14:paraId="1D234F56" w14:textId="77777777" w:rsidR="00CF4F98" w:rsidRPr="00B500D3" w:rsidRDefault="00CF4F98" w:rsidP="00FA5278">
      <w:pPr>
        <w:spacing w:after="0"/>
        <w:ind w:left="1440"/>
        <w:rPr>
          <w:bCs/>
        </w:rPr>
      </w:pPr>
      <w:r>
        <w:rPr>
          <w:bCs/>
        </w:rPr>
        <w:t xml:space="preserve">Pacific advisor(s) </w:t>
      </w:r>
      <w:r w:rsidRPr="00B500D3">
        <w:rPr>
          <w:bCs/>
        </w:rPr>
        <w:t xml:space="preserve">LJ Apaipo and Catherine Jeffries </w:t>
      </w:r>
    </w:p>
    <w:p w14:paraId="6EA74EA9" w14:textId="77777777" w:rsidR="00CF4F98" w:rsidRPr="00B500D3" w:rsidRDefault="00CF4F98" w:rsidP="00FA5278">
      <w:pPr>
        <w:spacing w:after="0"/>
        <w:ind w:left="1440"/>
      </w:pPr>
      <w:r w:rsidRPr="00B500D3">
        <w:t>Doug Edwards, K</w:t>
      </w:r>
      <w:r w:rsidRPr="650EA038">
        <w:t xml:space="preserve">airukuruku Ahurea </w:t>
      </w:r>
      <w:r>
        <w:t>(contract)</w:t>
      </w:r>
    </w:p>
    <w:p w14:paraId="2381A0FB" w14:textId="77777777" w:rsidR="00CF4F98" w:rsidRDefault="00CF4F98" w:rsidP="00CF4F98">
      <w:pPr>
        <w:pStyle w:val="ListParagraph"/>
        <w:numPr>
          <w:ilvl w:val="0"/>
          <w:numId w:val="15"/>
        </w:numPr>
        <w:rPr>
          <w:bCs/>
        </w:rPr>
      </w:pPr>
      <w:r>
        <w:rPr>
          <w:bCs/>
        </w:rPr>
        <w:t>The consumer engagement centre of excellence is under development. We are currently exploring online repository options for research papers and articles.</w:t>
      </w:r>
    </w:p>
    <w:p w14:paraId="3F099320" w14:textId="77777777" w:rsidR="00CF4F98" w:rsidRDefault="00CF4F98" w:rsidP="00CF4F98">
      <w:pPr>
        <w:pStyle w:val="ListParagraph"/>
        <w:spacing w:after="0" w:line="240" w:lineRule="auto"/>
        <w:contextualSpacing w:val="0"/>
      </w:pPr>
    </w:p>
    <w:p w14:paraId="6D5E1993" w14:textId="77777777" w:rsidR="00CF4F98" w:rsidRDefault="00CF4F98" w:rsidP="00CF4F98">
      <w:pPr>
        <w:pStyle w:val="ListParagraph"/>
        <w:numPr>
          <w:ilvl w:val="0"/>
          <w:numId w:val="15"/>
        </w:numPr>
        <w:spacing w:after="0" w:line="240" w:lineRule="auto"/>
        <w:contextualSpacing w:val="0"/>
      </w:pPr>
      <w:r>
        <w:t xml:space="preserve">Our Consumer </w:t>
      </w:r>
      <w:r w:rsidRPr="00FF2B3D">
        <w:rPr>
          <w:b/>
          <w:bCs/>
        </w:rPr>
        <w:t>Forum</w:t>
      </w:r>
      <w:r>
        <w:rPr>
          <w:b/>
          <w:bCs/>
        </w:rPr>
        <w:t xml:space="preserve"> </w:t>
      </w:r>
      <w:r w:rsidRPr="00A20474">
        <w:t>registrations</w:t>
      </w:r>
      <w:r>
        <w:t xml:space="preserve"> went live on 30 September. As of today, we have more than 300 people signed-up. </w:t>
      </w:r>
    </w:p>
    <w:p w14:paraId="4E080C45" w14:textId="77777777" w:rsidR="00CF4F98" w:rsidRDefault="00CF4F98" w:rsidP="00CF4F98">
      <w:pPr>
        <w:spacing w:after="0" w:line="240" w:lineRule="auto"/>
        <w:ind w:left="360"/>
      </w:pPr>
    </w:p>
    <w:p w14:paraId="25CB9440" w14:textId="77777777" w:rsidR="00CF4F98" w:rsidRDefault="00CF4F98" w:rsidP="00CF4F98">
      <w:pPr>
        <w:pStyle w:val="ListParagraph"/>
        <w:numPr>
          <w:ilvl w:val="0"/>
          <w:numId w:val="15"/>
        </w:numPr>
        <w:spacing w:after="0" w:line="240" w:lineRule="auto"/>
        <w:contextualSpacing w:val="0"/>
      </w:pPr>
      <w:r>
        <w:t>Our next code of expectation consultation with consumers will take place on 24 November (via Zoom). This is also our first consumer health forum Aotearoa event. We have capacity for 200 registrants. Registrations are now open and the allocated 200 spots are filling fast. If demand is high, we will aim to hold another session in early February 2022. We will also hold a separate event for clinicians, as we have received a great deal of interest from the health practitioner community whom we acknowledge also have an interest and a stake in the development of the code of expectations.</w:t>
      </w:r>
    </w:p>
    <w:p w14:paraId="0E032548" w14:textId="77777777" w:rsidR="00CF4F98" w:rsidRPr="00212F25" w:rsidRDefault="00CF4F98" w:rsidP="00CF4F98">
      <w:pPr>
        <w:spacing w:after="0" w:line="240" w:lineRule="auto"/>
        <w:ind w:left="360"/>
      </w:pPr>
    </w:p>
    <w:p w14:paraId="29BA0051" w14:textId="2BE9FCB5" w:rsidR="00CF4F98" w:rsidRDefault="00CF4F98" w:rsidP="00CF4F98">
      <w:pPr>
        <w:pStyle w:val="ListParagraph"/>
        <w:numPr>
          <w:ilvl w:val="0"/>
          <w:numId w:val="15"/>
        </w:numPr>
        <w:spacing w:after="0" w:line="240" w:lineRule="auto"/>
        <w:contextualSpacing w:val="0"/>
      </w:pPr>
      <w:r w:rsidRPr="00D01E52">
        <w:t>PIC has engaged with D</w:t>
      </w:r>
      <w:r>
        <w:t xml:space="preserve">r </w:t>
      </w:r>
      <w:r w:rsidRPr="00D01E52">
        <w:t>Lynne Ma</w:t>
      </w:r>
      <w:r>
        <w:t>h</w:t>
      </w:r>
      <w:r w:rsidRPr="00D01E52">
        <w:t>er</w:t>
      </w:r>
      <w:r>
        <w:t xml:space="preserve"> to further advance co-design education for the healthcare sector. Lynne, the PIC team, and other Commission staff will be engaging in a design workshop led by an instructional design company to develop an online training course whereby consumers and healthcare staff can be accredited in co-design methods. The course design and build should be complete by May 2022.</w:t>
      </w:r>
    </w:p>
    <w:p w14:paraId="5FAAF000" w14:textId="77777777" w:rsidR="00CF4F98" w:rsidRDefault="00CF4F98" w:rsidP="00CF4F98">
      <w:pPr>
        <w:spacing w:after="0" w:line="240" w:lineRule="auto"/>
        <w:ind w:left="360"/>
      </w:pPr>
    </w:p>
    <w:p w14:paraId="3BC62244" w14:textId="77777777" w:rsidR="00CF4F98" w:rsidRDefault="00CF4F98" w:rsidP="00CF4F98">
      <w:pPr>
        <w:pStyle w:val="ListParagraph"/>
        <w:numPr>
          <w:ilvl w:val="0"/>
          <w:numId w:val="15"/>
        </w:numPr>
        <w:spacing w:after="0" w:line="240" w:lineRule="auto"/>
        <w:contextualSpacing w:val="0"/>
      </w:pPr>
      <w:r>
        <w:t xml:space="preserve">The second round of data has been submitted for the consumer engagement quality and safety marker </w:t>
      </w:r>
      <w:r w:rsidRPr="00CE1481">
        <w:t>(</w:t>
      </w:r>
      <w:r w:rsidRPr="00B500D3">
        <w:t>QSM</w:t>
      </w:r>
      <w:r w:rsidRPr="00CE1481">
        <w:t>).</w:t>
      </w:r>
      <w:r>
        <w:t xml:space="preserve"> All twenty DHBs have made a submission. Our data analysts are working though the submissions now and we should have the results ready to publish by December. The QSM reporting is getting a face-lift! We are engaged with an IT specialist to develop a new dashboard, making the results much easier to view, track and interpret. Completion on this work is scheduled for late June/early July.</w:t>
      </w:r>
    </w:p>
    <w:p w14:paraId="3B1D649E" w14:textId="77777777" w:rsidR="00CF4F98" w:rsidRDefault="00CF4F98" w:rsidP="00CF4F98">
      <w:pPr>
        <w:spacing w:after="0" w:line="240" w:lineRule="auto"/>
        <w:rPr>
          <w:b/>
          <w:bCs/>
          <w:lang w:val="mi-NZ"/>
        </w:rPr>
      </w:pPr>
    </w:p>
    <w:p w14:paraId="71A9DA09" w14:textId="0FCCB363" w:rsidR="00CF4F98" w:rsidRDefault="00CF4F98" w:rsidP="00CF4F98">
      <w:pPr>
        <w:pStyle w:val="ListParagraph"/>
        <w:numPr>
          <w:ilvl w:val="0"/>
          <w:numId w:val="15"/>
        </w:numPr>
        <w:spacing w:after="0" w:line="240" w:lineRule="auto"/>
      </w:pPr>
      <w:r w:rsidRPr="00B500D3">
        <w:rPr>
          <w:lang w:val="mi-NZ"/>
        </w:rPr>
        <w:t>Communications</w:t>
      </w:r>
      <w:r w:rsidRPr="00B11A9E">
        <w:rPr>
          <w:lang w:val="mi-NZ"/>
        </w:rPr>
        <w:t xml:space="preserve"> work underway for PIC includes: logo/icon development,  development</w:t>
      </w:r>
      <w:r>
        <w:rPr>
          <w:lang w:val="mi-NZ"/>
        </w:rPr>
        <w:t xml:space="preserve"> of</w:t>
      </w:r>
      <w:r w:rsidRPr="00B11A9E">
        <w:rPr>
          <w:lang w:val="mi-NZ"/>
        </w:rPr>
        <w:t xml:space="preserve"> a podcast series,</w:t>
      </w:r>
      <w:r w:rsidRPr="00DA1BDE">
        <w:t xml:space="preserve"> </w:t>
      </w:r>
      <w:r w:rsidRPr="00312DF9">
        <w:t>The Commission</w:t>
      </w:r>
      <w:r>
        <w:t xml:space="preserve">’s </w:t>
      </w:r>
      <w:r w:rsidRPr="00312DF9">
        <w:t xml:space="preserve">complete overhaul of its website </w:t>
      </w:r>
      <w:r>
        <w:t>bringing</w:t>
      </w:r>
      <w:r w:rsidRPr="00312DF9">
        <w:t xml:space="preserve"> it up to date with a new look and feel (and better functionality)</w:t>
      </w:r>
      <w:r>
        <w:t xml:space="preserve"> is on track and will be made live by the end of the year</w:t>
      </w:r>
      <w:r w:rsidRPr="00312DF9">
        <w:t xml:space="preserve">. The </w:t>
      </w:r>
      <w:r>
        <w:t>h</w:t>
      </w:r>
      <w:r w:rsidRPr="00312DF9">
        <w:t xml:space="preserve">ealth </w:t>
      </w:r>
      <w:r>
        <w:t>l</w:t>
      </w:r>
      <w:r w:rsidRPr="00312DF9">
        <w:t xml:space="preserve">iteracy resource, Let’s </w:t>
      </w:r>
      <w:r w:rsidR="00BF4D7D" w:rsidRPr="00312DF9">
        <w:t>PLAN,</w:t>
      </w:r>
      <w:r w:rsidRPr="00312DF9">
        <w:t xml:space="preserve"> and our other resources </w:t>
      </w:r>
      <w:r>
        <w:t xml:space="preserve">are currently being updated. Becky, the Partners in Care communications advisor will ask the group for feedback on new branding for </w:t>
      </w:r>
      <w:r w:rsidR="00E6239E">
        <w:t xml:space="preserve">the </w:t>
      </w:r>
      <w:r>
        <w:t>PIC/Consumer forum.</w:t>
      </w:r>
    </w:p>
    <w:p w14:paraId="1C1E86E7" w14:textId="77777777" w:rsidR="00CF4F98" w:rsidRDefault="00CF4F98" w:rsidP="00CF4F98">
      <w:pPr>
        <w:pStyle w:val="ListParagraph"/>
      </w:pPr>
    </w:p>
    <w:p w14:paraId="5A2A1AAB" w14:textId="65190283" w:rsidR="00CF4F98" w:rsidRDefault="00CF4F98" w:rsidP="00CF4F98">
      <w:pPr>
        <w:pStyle w:val="ListParagraph"/>
        <w:numPr>
          <w:ilvl w:val="0"/>
          <w:numId w:val="15"/>
        </w:numPr>
        <w:spacing w:after="0" w:line="240" w:lineRule="auto"/>
      </w:pPr>
      <w:r>
        <w:t xml:space="preserve">Expansion of CAG planned. EOI’s are underway. We are looking to fill 4 seats. We would like to prioritise positions for a Pacific member, Māori member, Rainbow youth member and a </w:t>
      </w:r>
      <w:r w:rsidR="00672FA3">
        <w:t xml:space="preserve">DHB </w:t>
      </w:r>
      <w:r>
        <w:t>Consumer Council Chair.</w:t>
      </w:r>
    </w:p>
    <w:p w14:paraId="1C4DE84B" w14:textId="77777777" w:rsidR="00CF4F98" w:rsidRDefault="00CF4F98" w:rsidP="00CF4F98">
      <w:pPr>
        <w:rPr>
          <w:b/>
        </w:rPr>
      </w:pPr>
    </w:p>
    <w:p w14:paraId="73A4A5EF" w14:textId="5425D4F7" w:rsidR="003109AF" w:rsidRDefault="004C7613" w:rsidP="00FA5278">
      <w:pPr>
        <w:pStyle w:val="ListParagraph"/>
        <w:numPr>
          <w:ilvl w:val="0"/>
          <w:numId w:val="1"/>
        </w:numPr>
        <w:spacing w:after="0"/>
        <w:rPr>
          <w:b/>
        </w:rPr>
      </w:pPr>
      <w:r>
        <w:rPr>
          <w:b/>
        </w:rPr>
        <w:lastRenderedPageBreak/>
        <w:t>Comments/questions on members reports</w:t>
      </w:r>
    </w:p>
    <w:p w14:paraId="3525A4CC" w14:textId="403BD535" w:rsidR="00D15A5A" w:rsidRDefault="00E55BAE" w:rsidP="00E55BAE">
      <w:pPr>
        <w:rPr>
          <w:bCs/>
        </w:rPr>
      </w:pPr>
      <w:r>
        <w:rPr>
          <w:bCs/>
        </w:rPr>
        <w:t xml:space="preserve">Mary mentioned some work with </w:t>
      </w:r>
      <w:r w:rsidR="0074012A">
        <w:rPr>
          <w:bCs/>
        </w:rPr>
        <w:t xml:space="preserve">both the </w:t>
      </w:r>
      <w:r>
        <w:rPr>
          <w:bCs/>
        </w:rPr>
        <w:t>ADHB and Pharmac</w:t>
      </w:r>
      <w:r w:rsidR="0074012A">
        <w:rPr>
          <w:bCs/>
        </w:rPr>
        <w:t>,</w:t>
      </w:r>
      <w:r>
        <w:rPr>
          <w:bCs/>
        </w:rPr>
        <w:t xml:space="preserve"> </w:t>
      </w:r>
      <w:r w:rsidR="0074012A">
        <w:rPr>
          <w:bCs/>
        </w:rPr>
        <w:t xml:space="preserve">with consumer engagement </w:t>
      </w:r>
      <w:r>
        <w:rPr>
          <w:bCs/>
        </w:rPr>
        <w:t>moving forward and becoming more transparent.</w:t>
      </w:r>
      <w:r w:rsidR="004F0941">
        <w:rPr>
          <w:bCs/>
        </w:rPr>
        <w:t xml:space="preserve"> </w:t>
      </w:r>
      <w:r w:rsidR="0074012A">
        <w:rPr>
          <w:bCs/>
        </w:rPr>
        <w:t>Concerned about the</w:t>
      </w:r>
      <w:r w:rsidR="004F0941">
        <w:rPr>
          <w:bCs/>
        </w:rPr>
        <w:t xml:space="preserve"> high level of fake news around vaccinations</w:t>
      </w:r>
      <w:r w:rsidR="0074012A">
        <w:rPr>
          <w:bCs/>
        </w:rPr>
        <w:t>.</w:t>
      </w:r>
    </w:p>
    <w:p w14:paraId="2A1F9151" w14:textId="4B1C6131" w:rsidR="00E55BAE" w:rsidRDefault="00E55BAE" w:rsidP="00E55BAE">
      <w:pPr>
        <w:rPr>
          <w:bCs/>
        </w:rPr>
      </w:pPr>
      <w:r>
        <w:rPr>
          <w:bCs/>
        </w:rPr>
        <w:t xml:space="preserve">Amanda spoke about </w:t>
      </w:r>
      <w:r w:rsidR="0074012A">
        <w:rPr>
          <w:bCs/>
        </w:rPr>
        <w:t xml:space="preserve">the need for </w:t>
      </w:r>
      <w:r>
        <w:rPr>
          <w:bCs/>
        </w:rPr>
        <w:t>combined emails that are</w:t>
      </w:r>
      <w:r w:rsidR="0074012A">
        <w:rPr>
          <w:bCs/>
        </w:rPr>
        <w:t xml:space="preserve"> specific and</w:t>
      </w:r>
      <w:r>
        <w:rPr>
          <w:bCs/>
        </w:rPr>
        <w:t xml:space="preserve"> targeted</w:t>
      </w:r>
      <w:r w:rsidR="0074012A">
        <w:rPr>
          <w:bCs/>
        </w:rPr>
        <w:t>,</w:t>
      </w:r>
      <w:r>
        <w:rPr>
          <w:bCs/>
        </w:rPr>
        <w:t xml:space="preserve"> so people are not inundated with info</w:t>
      </w:r>
      <w:r w:rsidR="0074012A">
        <w:rPr>
          <w:bCs/>
        </w:rPr>
        <w:t>/emails</w:t>
      </w:r>
      <w:r>
        <w:rPr>
          <w:bCs/>
        </w:rPr>
        <w:t>.</w:t>
      </w:r>
    </w:p>
    <w:p w14:paraId="2DF5C961" w14:textId="64B2616E" w:rsidR="00E55BAE" w:rsidRDefault="00E55BAE" w:rsidP="004F0941">
      <w:pPr>
        <w:rPr>
          <w:bCs/>
        </w:rPr>
      </w:pPr>
      <w:r>
        <w:rPr>
          <w:bCs/>
        </w:rPr>
        <w:t xml:space="preserve">Bernadette mentioned </w:t>
      </w:r>
      <w:r w:rsidR="0074012A">
        <w:rPr>
          <w:bCs/>
        </w:rPr>
        <w:t xml:space="preserve">that </w:t>
      </w:r>
      <w:r>
        <w:rPr>
          <w:bCs/>
        </w:rPr>
        <w:t>the major push in the last 3 mo</w:t>
      </w:r>
      <w:r w:rsidR="0074012A">
        <w:rPr>
          <w:bCs/>
        </w:rPr>
        <w:t>n</w:t>
      </w:r>
      <w:r>
        <w:rPr>
          <w:bCs/>
        </w:rPr>
        <w:t>ths in the p</w:t>
      </w:r>
      <w:r w:rsidR="0074012A">
        <w:rPr>
          <w:bCs/>
        </w:rPr>
        <w:t>a</w:t>
      </w:r>
      <w:r>
        <w:rPr>
          <w:bCs/>
        </w:rPr>
        <w:t>cific community has been towards vaccinations</w:t>
      </w:r>
      <w:r w:rsidR="0074012A">
        <w:rPr>
          <w:bCs/>
        </w:rPr>
        <w:t xml:space="preserve"> with various </w:t>
      </w:r>
      <w:r w:rsidR="00BF4D7D">
        <w:rPr>
          <w:bCs/>
        </w:rPr>
        <w:t>initiatives</w:t>
      </w:r>
      <w:r w:rsidR="0074012A">
        <w:rPr>
          <w:bCs/>
        </w:rPr>
        <w:t xml:space="preserve">. Also acknowledged the funding for phones (to reach youth re vaccinations) from MoH that Chris helped to </w:t>
      </w:r>
      <w:r w:rsidR="00BF4D7D">
        <w:rPr>
          <w:bCs/>
        </w:rPr>
        <w:t>facilitate</w:t>
      </w:r>
      <w:r w:rsidR="0074012A">
        <w:rPr>
          <w:bCs/>
        </w:rPr>
        <w:t>.</w:t>
      </w:r>
    </w:p>
    <w:p w14:paraId="06066519" w14:textId="0D2766F4" w:rsidR="00E55BAE" w:rsidRDefault="004F0941" w:rsidP="004F0941">
      <w:pPr>
        <w:rPr>
          <w:bCs/>
        </w:rPr>
      </w:pPr>
      <w:r>
        <w:rPr>
          <w:bCs/>
        </w:rPr>
        <w:t xml:space="preserve">Marlene echoed the </w:t>
      </w:r>
      <w:r w:rsidR="00BF4D7D">
        <w:rPr>
          <w:bCs/>
        </w:rPr>
        <w:t>misinformation</w:t>
      </w:r>
      <w:r>
        <w:rPr>
          <w:bCs/>
        </w:rPr>
        <w:t xml:space="preserve"> around vaccinations that requires some effort to correctly inform people. They have a coffee</w:t>
      </w:r>
      <w:r w:rsidR="00992FE5">
        <w:rPr>
          <w:bCs/>
        </w:rPr>
        <w:t xml:space="preserve"> card/food</w:t>
      </w:r>
      <w:r>
        <w:rPr>
          <w:bCs/>
        </w:rPr>
        <w:t xml:space="preserve"> hub for people to get the correct info and get jabbed if they want too.</w:t>
      </w:r>
      <w:r w:rsidR="0074012A">
        <w:rPr>
          <w:bCs/>
        </w:rPr>
        <w:t xml:space="preserve"> An </w:t>
      </w:r>
      <w:r w:rsidR="00BF4D7D">
        <w:rPr>
          <w:bCs/>
        </w:rPr>
        <w:t>initiative</w:t>
      </w:r>
      <w:r w:rsidR="0074012A">
        <w:rPr>
          <w:bCs/>
        </w:rPr>
        <w:t xml:space="preserve"> which is working really well to get vaccination numbers up.</w:t>
      </w:r>
    </w:p>
    <w:p w14:paraId="66E23C88" w14:textId="68E0C27B" w:rsidR="004F0941" w:rsidRDefault="004F0941" w:rsidP="004F0941">
      <w:pPr>
        <w:rPr>
          <w:bCs/>
        </w:rPr>
      </w:pPr>
      <w:r>
        <w:rPr>
          <w:bCs/>
        </w:rPr>
        <w:t xml:space="preserve">Joanne mentioned concern at the negative/racist </w:t>
      </w:r>
      <w:r w:rsidR="00BF4D7D">
        <w:rPr>
          <w:bCs/>
        </w:rPr>
        <w:t>Facebook</w:t>
      </w:r>
      <w:r>
        <w:rPr>
          <w:bCs/>
        </w:rPr>
        <w:t xml:space="preserve"> posts about the commission</w:t>
      </w:r>
      <w:r w:rsidR="0074012A">
        <w:rPr>
          <w:bCs/>
        </w:rPr>
        <w:t xml:space="preserve"> when info </w:t>
      </w:r>
      <w:r w:rsidR="00992FE5">
        <w:rPr>
          <w:bCs/>
        </w:rPr>
        <w:t xml:space="preserve">was </w:t>
      </w:r>
      <w:r w:rsidR="0074012A">
        <w:rPr>
          <w:bCs/>
        </w:rPr>
        <w:t xml:space="preserve">requesting feedback on code </w:t>
      </w:r>
      <w:r w:rsidR="00992FE5">
        <w:rPr>
          <w:bCs/>
        </w:rPr>
        <w:t>made</w:t>
      </w:r>
      <w:r>
        <w:rPr>
          <w:bCs/>
        </w:rPr>
        <w:t xml:space="preserve">. This </w:t>
      </w:r>
      <w:r w:rsidR="00992FE5">
        <w:rPr>
          <w:bCs/>
        </w:rPr>
        <w:t xml:space="preserve">concern </w:t>
      </w:r>
      <w:r>
        <w:rPr>
          <w:bCs/>
        </w:rPr>
        <w:t>was echoed by the group.</w:t>
      </w:r>
    </w:p>
    <w:p w14:paraId="79C03D2F" w14:textId="14EDA66C" w:rsidR="004F0941" w:rsidRDefault="004F0941" w:rsidP="004F0941">
      <w:pPr>
        <w:rPr>
          <w:bCs/>
          <w:i/>
          <w:iCs/>
        </w:rPr>
      </w:pPr>
      <w:r>
        <w:rPr>
          <w:bCs/>
        </w:rPr>
        <w:t>Mark mentio</w:t>
      </w:r>
      <w:r w:rsidR="00AB2B54">
        <w:rPr>
          <w:bCs/>
        </w:rPr>
        <w:t>n</w:t>
      </w:r>
      <w:r>
        <w:rPr>
          <w:bCs/>
        </w:rPr>
        <w:t xml:space="preserve">ed </w:t>
      </w:r>
      <w:r w:rsidR="00992FE5">
        <w:rPr>
          <w:bCs/>
        </w:rPr>
        <w:t>his work with the Ministry of Education re review of interventions of high health needs students and ultimately giving them more support. It’s also about schools putting the money in the right places.</w:t>
      </w:r>
    </w:p>
    <w:p w14:paraId="77889A41" w14:textId="08FBF503" w:rsidR="00CF4F98" w:rsidRPr="00CF4F98" w:rsidRDefault="00CF4F98" w:rsidP="00CF4F98">
      <w:pPr>
        <w:tabs>
          <w:tab w:val="left" w:pos="567"/>
        </w:tabs>
      </w:pPr>
      <w:r>
        <w:rPr>
          <w:color w:val="000000" w:themeColor="text1"/>
        </w:rPr>
        <w:t xml:space="preserve">Consumer network members written reports are recorded below these minutes. These will also </w:t>
      </w:r>
      <w:r w:rsidRPr="00CF4F98">
        <w:t>be sent to the Extended Senior Leadership Team (ESLT).</w:t>
      </w:r>
    </w:p>
    <w:p w14:paraId="7454E47A" w14:textId="2262F690" w:rsidR="00B23F53" w:rsidRPr="007633D5" w:rsidRDefault="004F0941" w:rsidP="00FA5278">
      <w:pPr>
        <w:pStyle w:val="ListParagraph"/>
        <w:numPr>
          <w:ilvl w:val="0"/>
          <w:numId w:val="1"/>
        </w:numPr>
        <w:tabs>
          <w:tab w:val="left" w:pos="567"/>
        </w:tabs>
        <w:spacing w:after="0"/>
        <w:rPr>
          <w:b/>
          <w:color w:val="000000" w:themeColor="text1"/>
        </w:rPr>
      </w:pPr>
      <w:r>
        <w:rPr>
          <w:b/>
          <w:color w:val="000000" w:themeColor="text1"/>
        </w:rPr>
        <w:t>Vacancies on consumer network</w:t>
      </w:r>
    </w:p>
    <w:p w14:paraId="132A478C" w14:textId="5B963F4A" w:rsidR="00CB4DD9" w:rsidRPr="00497262" w:rsidRDefault="00AB2B54" w:rsidP="00CB4DD9">
      <w:r>
        <w:t xml:space="preserve">Chris mentioned 3 vacancies. Russ mentioned the need for </w:t>
      </w:r>
      <w:r w:rsidR="00497262">
        <w:t xml:space="preserve">a </w:t>
      </w:r>
      <w:r>
        <w:t>youth</w:t>
      </w:r>
      <w:r w:rsidR="00497262">
        <w:t xml:space="preserve"> voice</w:t>
      </w:r>
      <w:r>
        <w:t>.</w:t>
      </w:r>
      <w:r w:rsidR="00497262">
        <w:t xml:space="preserve"> </w:t>
      </w:r>
      <w:r w:rsidR="00BF4D7D">
        <w:t>Bernadette</w:t>
      </w:r>
      <w:r w:rsidR="00497262">
        <w:t xml:space="preserve"> has a recommendation she will follow up.</w:t>
      </w:r>
      <w:r w:rsidR="00992FE5">
        <w:t xml:space="preserve"> </w:t>
      </w:r>
      <w:r w:rsidR="00497262" w:rsidRPr="00497262">
        <w:rPr>
          <w:bCs/>
        </w:rPr>
        <w:t>Also need for M</w:t>
      </w:r>
      <w:r w:rsidR="00497262">
        <w:rPr>
          <w:bCs/>
        </w:rPr>
        <w:t>ā</w:t>
      </w:r>
      <w:r w:rsidR="00497262" w:rsidRPr="00497262">
        <w:rPr>
          <w:bCs/>
        </w:rPr>
        <w:t>ori &amp; Pacific</w:t>
      </w:r>
      <w:r w:rsidR="00497262">
        <w:rPr>
          <w:bCs/>
          <w:i/>
          <w:iCs/>
        </w:rPr>
        <w:t xml:space="preserve">. </w:t>
      </w:r>
      <w:r w:rsidR="00497262" w:rsidRPr="00497262">
        <w:t xml:space="preserve">An Expression </w:t>
      </w:r>
      <w:r w:rsidR="00497262">
        <w:t xml:space="preserve">of </w:t>
      </w:r>
      <w:r w:rsidR="00497262" w:rsidRPr="00497262">
        <w:t xml:space="preserve">Interest will be sent out </w:t>
      </w:r>
    </w:p>
    <w:p w14:paraId="50A1D2F5" w14:textId="31296988" w:rsidR="003109AF" w:rsidRDefault="00CB4DD9" w:rsidP="00FA5278">
      <w:pPr>
        <w:pStyle w:val="ListParagraph"/>
        <w:numPr>
          <w:ilvl w:val="0"/>
          <w:numId w:val="1"/>
        </w:numPr>
        <w:tabs>
          <w:tab w:val="left" w:pos="567"/>
        </w:tabs>
        <w:spacing w:after="0"/>
        <w:rPr>
          <w:b/>
          <w:bCs/>
        </w:rPr>
      </w:pPr>
      <w:r>
        <w:rPr>
          <w:b/>
          <w:bCs/>
        </w:rPr>
        <w:t>Comms plan</w:t>
      </w:r>
    </w:p>
    <w:p w14:paraId="01AE11A1" w14:textId="2CA9C8C8" w:rsidR="006323A0" w:rsidRDefault="00CB4DD9" w:rsidP="006323A0">
      <w:r>
        <w:t>Becky presented her thinking around the comms plan</w:t>
      </w:r>
      <w:r w:rsidR="00497262">
        <w:t xml:space="preserve"> and had a PP presentation to share</w:t>
      </w:r>
      <w:r>
        <w:t xml:space="preserve">. There’s more of a push for social media and paid advertising </w:t>
      </w:r>
      <w:r w:rsidR="00497262">
        <w:t xml:space="preserve">in </w:t>
      </w:r>
      <w:r w:rsidR="0040444A">
        <w:t>social media</w:t>
      </w:r>
      <w:r>
        <w:t>.</w:t>
      </w:r>
      <w:r w:rsidR="00497262">
        <w:t xml:space="preserve"> Also discussing this with the Transition Unit.</w:t>
      </w:r>
      <w:r w:rsidR="0040444A">
        <w:t xml:space="preserve"> Looking at getting into Pod casts </w:t>
      </w:r>
    </w:p>
    <w:p w14:paraId="448ABE0B" w14:textId="754E6281" w:rsidR="00497262" w:rsidRDefault="00497262" w:rsidP="006323A0">
      <w:r>
        <w:t>Amanda mentioned the use of 3D logo’s being really good.</w:t>
      </w:r>
    </w:p>
    <w:p w14:paraId="594B80BC" w14:textId="74334F03" w:rsidR="00CB4DD9" w:rsidRDefault="00CB4DD9" w:rsidP="006323A0">
      <w:r>
        <w:t>Mention was made about the reach of access radio – for community r</w:t>
      </w:r>
      <w:r w:rsidR="00497262">
        <w:t>each</w:t>
      </w:r>
      <w:r>
        <w:t xml:space="preserve"> - </w:t>
      </w:r>
      <w:r w:rsidR="00BF4D7D">
        <w:t>particularly</w:t>
      </w:r>
      <w:r>
        <w:t xml:space="preserve"> for Pacific but also a range of Asian languages.</w:t>
      </w:r>
      <w:r w:rsidR="0040444A">
        <w:t xml:space="preserve"> And that these are translated for radio if need be. Very good medium specifically for Pacific &amp; Asian communities.</w:t>
      </w:r>
    </w:p>
    <w:p w14:paraId="38CBB2C7" w14:textId="4AE4F19F" w:rsidR="00CB4DD9" w:rsidRDefault="00CB4DD9" w:rsidP="006323A0">
      <w:r>
        <w:t>Newsletters (print) are still a good medium for those with limits on internet access in remote areas.</w:t>
      </w:r>
    </w:p>
    <w:p w14:paraId="4C1632CF" w14:textId="3A87C582" w:rsidR="00137E9B" w:rsidRDefault="00137E9B" w:rsidP="006323A0">
      <w:r>
        <w:t>Becky talked about the image themes (aka clip art) to jazz up messaging.</w:t>
      </w:r>
    </w:p>
    <w:p w14:paraId="344292EC" w14:textId="77777777" w:rsidR="0040444A" w:rsidRDefault="00137E9B" w:rsidP="006323A0">
      <w:r>
        <w:t xml:space="preserve">There was a discussion around any images be </w:t>
      </w:r>
      <w:r w:rsidR="004F68E0">
        <w:t xml:space="preserve">inclusive of ethnicities and have authenticity. The artist/s engaged needs to be flexible in portraying the themes across the board. The brief around what we require is important. </w:t>
      </w:r>
    </w:p>
    <w:p w14:paraId="2335420F" w14:textId="77777777" w:rsidR="00DB03D9" w:rsidRDefault="00DB03D9" w:rsidP="006323A0">
      <w:pPr>
        <w:rPr>
          <w:i/>
          <w:iCs/>
        </w:rPr>
      </w:pPr>
      <w:r w:rsidRPr="00DB03D9">
        <w:t>We need to be able to see ourselves in the imagery</w:t>
      </w:r>
      <w:r>
        <w:t xml:space="preserve"> and h</w:t>
      </w:r>
      <w:r w:rsidRPr="00DB03D9">
        <w:t>ave multiple people contribute to this.</w:t>
      </w:r>
      <w:r w:rsidR="004F68E0">
        <w:rPr>
          <w:i/>
          <w:iCs/>
        </w:rPr>
        <w:t xml:space="preserve"> </w:t>
      </w:r>
    </w:p>
    <w:p w14:paraId="046736F1" w14:textId="7D21978F" w:rsidR="00DB03D9" w:rsidRDefault="00DB03D9" w:rsidP="006323A0">
      <w:r w:rsidRPr="00DB03D9">
        <w:t xml:space="preserve">Access Aotearoa a </w:t>
      </w:r>
      <w:r w:rsidR="00BF4D7D" w:rsidRPr="00DB03D9">
        <w:t>good</w:t>
      </w:r>
      <w:r w:rsidRPr="00DB03D9">
        <w:t xml:space="preserve"> group to talk too</w:t>
      </w:r>
      <w:r>
        <w:t xml:space="preserve"> re accessibility</w:t>
      </w:r>
      <w:r w:rsidRPr="00DB03D9">
        <w:t>.</w:t>
      </w:r>
      <w:r>
        <w:t xml:space="preserve"> </w:t>
      </w:r>
    </w:p>
    <w:p w14:paraId="05B0D609" w14:textId="320FAE64" w:rsidR="00137E9B" w:rsidRPr="004F68E0" w:rsidRDefault="00BF4D7D" w:rsidP="006323A0">
      <w:r w:rsidRPr="00DB03D9">
        <w:t>Bernadette</w:t>
      </w:r>
      <w:r w:rsidR="004F68E0">
        <w:t xml:space="preserve"> </w:t>
      </w:r>
      <w:r w:rsidR="00DB03D9">
        <w:t>said to</w:t>
      </w:r>
      <w:r w:rsidR="004F68E0">
        <w:t xml:space="preserve"> add word </w:t>
      </w:r>
      <w:r w:rsidR="00CE7A3C">
        <w:t>Talanoa to brief.</w:t>
      </w:r>
    </w:p>
    <w:p w14:paraId="2DC2036B" w14:textId="77777777" w:rsidR="004F68E0" w:rsidRPr="004F68E0" w:rsidRDefault="004F68E0" w:rsidP="00FA5278">
      <w:pPr>
        <w:pStyle w:val="ListParagraph"/>
        <w:numPr>
          <w:ilvl w:val="0"/>
          <w:numId w:val="1"/>
        </w:numPr>
        <w:tabs>
          <w:tab w:val="left" w:pos="567"/>
        </w:tabs>
        <w:spacing w:after="0"/>
        <w:rPr>
          <w:b/>
          <w:bCs/>
        </w:rPr>
      </w:pPr>
      <w:r w:rsidRPr="004F68E0">
        <w:rPr>
          <w:b/>
          <w:bCs/>
        </w:rPr>
        <w:lastRenderedPageBreak/>
        <w:t xml:space="preserve">Site visits. </w:t>
      </w:r>
      <w:bookmarkStart w:id="2" w:name="_Hlk85617323"/>
      <w:r w:rsidRPr="004F68E0">
        <w:rPr>
          <w:b/>
          <w:bCs/>
        </w:rPr>
        <w:t>Socialisation</w:t>
      </w:r>
      <w:bookmarkEnd w:id="2"/>
      <w:r w:rsidRPr="004F68E0">
        <w:rPr>
          <w:b/>
          <w:bCs/>
        </w:rPr>
        <w:t xml:space="preserve"> for code and forum. Who can host?</w:t>
      </w:r>
    </w:p>
    <w:p w14:paraId="16CD9DC2" w14:textId="5B988515" w:rsidR="00CE7A3C" w:rsidRDefault="00CE7A3C" w:rsidP="00CE7A3C">
      <w:pPr>
        <w:tabs>
          <w:tab w:val="left" w:pos="360"/>
          <w:tab w:val="center" w:pos="567"/>
        </w:tabs>
      </w:pPr>
      <w:r>
        <w:t>Bernadette – happy to support and</w:t>
      </w:r>
      <w:r w:rsidR="00A049B8">
        <w:t xml:space="preserve"> </w:t>
      </w:r>
      <w:r>
        <w:t xml:space="preserve">provide feedback. </w:t>
      </w:r>
      <w:r w:rsidR="00DB03D9">
        <w:t>N</w:t>
      </w:r>
      <w:r>
        <w:t>eed a</w:t>
      </w:r>
      <w:r w:rsidR="00DB03D9">
        <w:t>n</w:t>
      </w:r>
      <w:r>
        <w:t xml:space="preserve"> </w:t>
      </w:r>
      <w:r w:rsidR="00BF4D7D">
        <w:t>explanatory</w:t>
      </w:r>
      <w:r>
        <w:t xml:space="preserve"> </w:t>
      </w:r>
      <w:r w:rsidR="00BF4D7D">
        <w:t>resource</w:t>
      </w:r>
      <w:r>
        <w:t xml:space="preserve">/background about what we’re trying to achieve before any pres. </w:t>
      </w:r>
      <w:r w:rsidR="00470A9F">
        <w:t xml:space="preserve">Keep it plain language. </w:t>
      </w:r>
      <w:r>
        <w:t>B</w:t>
      </w:r>
      <w:r w:rsidR="00470A9F">
        <w:t>ernadette</w:t>
      </w:r>
      <w:r>
        <w:t xml:space="preserve"> will map out contacts and are</w:t>
      </w:r>
      <w:r w:rsidR="00470A9F">
        <w:t>a</w:t>
      </w:r>
      <w:r>
        <w:t>s for consultation.</w:t>
      </w:r>
    </w:p>
    <w:p w14:paraId="393BF9E0" w14:textId="07D96ECB" w:rsidR="00CE7A3C" w:rsidRDefault="00CE7A3C" w:rsidP="00CE7A3C">
      <w:pPr>
        <w:tabs>
          <w:tab w:val="left" w:pos="360"/>
          <w:tab w:val="center" w:pos="567"/>
        </w:tabs>
      </w:pPr>
      <w:r>
        <w:t xml:space="preserve">Mary – try an </w:t>
      </w:r>
      <w:r w:rsidR="00BF4D7D">
        <w:t>in-person</w:t>
      </w:r>
      <w:r>
        <w:t xml:space="preserve"> hui in A</w:t>
      </w:r>
      <w:r w:rsidR="00470A9F">
        <w:t>uckland in Feb? if possible</w:t>
      </w:r>
      <w:r>
        <w:t xml:space="preserve">. Suggested pulling together consumer groups from the </w:t>
      </w:r>
      <w:r w:rsidR="00470A9F">
        <w:t xml:space="preserve">three </w:t>
      </w:r>
      <w:r>
        <w:t xml:space="preserve">DHB’s. </w:t>
      </w:r>
      <w:r w:rsidR="00470A9F">
        <w:t>T</w:t>
      </w:r>
      <w:r>
        <w:t xml:space="preserve">here are multiple channels to reach people. </w:t>
      </w:r>
      <w:r w:rsidR="00124A0F">
        <w:t xml:space="preserve">Use super </w:t>
      </w:r>
      <w:r w:rsidR="00BF4D7D">
        <w:t>seniors’</w:t>
      </w:r>
      <w:r w:rsidR="00124A0F">
        <w:t xml:space="preserve"> newsletter</w:t>
      </w:r>
      <w:r w:rsidR="00470A9F">
        <w:t xml:space="preserve"> to reach people</w:t>
      </w:r>
      <w:r w:rsidR="00124A0F">
        <w:t>.</w:t>
      </w:r>
      <w:r w:rsidR="00470A9F">
        <w:t xml:space="preserve"> Mary can translate info into braille.</w:t>
      </w:r>
    </w:p>
    <w:p w14:paraId="012D353C" w14:textId="6594E14E" w:rsidR="00F91392" w:rsidRDefault="00F91392" w:rsidP="00CE7A3C">
      <w:pPr>
        <w:tabs>
          <w:tab w:val="left" w:pos="360"/>
          <w:tab w:val="center" w:pos="567"/>
        </w:tabs>
      </w:pPr>
      <w:r>
        <w:t xml:space="preserve">Vishal. </w:t>
      </w:r>
      <w:r w:rsidR="00B31859">
        <w:t xml:space="preserve">We need to be aware of the diversity in communities. </w:t>
      </w:r>
      <w:r>
        <w:t>Has lots of contacts via T</w:t>
      </w:r>
      <w:r w:rsidR="00382E60">
        <w:t>ANI</w:t>
      </w:r>
      <w:r w:rsidR="00B31859">
        <w:t xml:space="preserve"> and the newsletter they produce</w:t>
      </w:r>
      <w:r>
        <w:t xml:space="preserve">. Chris mentioned </w:t>
      </w:r>
      <w:r w:rsidR="00B31859">
        <w:t xml:space="preserve">perhaps </w:t>
      </w:r>
      <w:r>
        <w:t xml:space="preserve">doing a radio interview in various languages. </w:t>
      </w:r>
      <w:r w:rsidR="006A7FE5">
        <w:t>Metho</w:t>
      </w:r>
      <w:r w:rsidR="000F5EDD">
        <w:t xml:space="preserve">ds </w:t>
      </w:r>
      <w:r w:rsidR="006A7FE5">
        <w:t xml:space="preserve">to engage with older and disability communities needs to be different </w:t>
      </w:r>
      <w:r w:rsidR="000F5EDD">
        <w:t>than</w:t>
      </w:r>
      <w:r w:rsidR="006A7FE5">
        <w:t xml:space="preserve"> grey power type groups. Older ethic groups connect in different ways. Strategies need to be diverse.</w:t>
      </w:r>
    </w:p>
    <w:p w14:paraId="0F43BFFF" w14:textId="79BC7643" w:rsidR="00F91392" w:rsidRDefault="00F91392" w:rsidP="00CE7A3C">
      <w:pPr>
        <w:tabs>
          <w:tab w:val="left" w:pos="360"/>
          <w:tab w:val="center" w:pos="567"/>
        </w:tabs>
      </w:pPr>
      <w:r>
        <w:t>Marlene – has an iwi radio station they could speak on. We should keep the code info simple.</w:t>
      </w:r>
      <w:r w:rsidR="004536FB">
        <w:t xml:space="preserve"> </w:t>
      </w:r>
      <w:r w:rsidR="000F5EDD">
        <w:t>Wairarapa</w:t>
      </w:r>
      <w:r w:rsidR="004536FB">
        <w:t xml:space="preserve"> is one place PIC could visit before Christmas.</w:t>
      </w:r>
    </w:p>
    <w:p w14:paraId="620D3ACD" w14:textId="5ED7245D" w:rsidR="00F91392" w:rsidRDefault="00F91392" w:rsidP="00CE7A3C">
      <w:pPr>
        <w:tabs>
          <w:tab w:val="left" w:pos="360"/>
          <w:tab w:val="center" w:pos="567"/>
        </w:tabs>
      </w:pPr>
      <w:r>
        <w:t xml:space="preserve">Hyejung – can speak to the Korean </w:t>
      </w:r>
      <w:r w:rsidR="004536FB">
        <w:t>s</w:t>
      </w:r>
      <w:r>
        <w:t xml:space="preserve">ociety. </w:t>
      </w:r>
      <w:r w:rsidR="004949AA">
        <w:t>Info easiest to disseminate via email as understanding spoken English can be difficult for some.</w:t>
      </w:r>
    </w:p>
    <w:p w14:paraId="7E9AE737" w14:textId="6BE834A0" w:rsidR="00B7299F" w:rsidRDefault="00B7299F" w:rsidP="00CE7A3C">
      <w:pPr>
        <w:tabs>
          <w:tab w:val="left" w:pos="360"/>
          <w:tab w:val="center" w:pos="567"/>
        </w:tabs>
      </w:pPr>
      <w:r>
        <w:t>Russ can help with direct contact to community groups in his area.</w:t>
      </w:r>
      <w:r w:rsidR="00F213C1">
        <w:t xml:space="preserve"> He can direct the traffic.</w:t>
      </w:r>
    </w:p>
    <w:p w14:paraId="3FD9F7A6" w14:textId="02890D7D" w:rsidR="004949AA" w:rsidRDefault="004A4F51" w:rsidP="004949AA">
      <w:pPr>
        <w:tabs>
          <w:tab w:val="left" w:pos="360"/>
          <w:tab w:val="center" w:pos="567"/>
        </w:tabs>
      </w:pPr>
      <w:r>
        <w:t>Amanda – put info in larger type font for elderly or vision impaired.</w:t>
      </w:r>
      <w:r w:rsidR="00B7299F">
        <w:t xml:space="preserve"> </w:t>
      </w:r>
    </w:p>
    <w:p w14:paraId="702557DA" w14:textId="48D0F5F4" w:rsidR="004A4F51" w:rsidRDefault="004A4F51" w:rsidP="004949AA">
      <w:pPr>
        <w:tabs>
          <w:tab w:val="left" w:pos="360"/>
          <w:tab w:val="center" w:pos="567"/>
        </w:tabs>
      </w:pPr>
      <w:r>
        <w:t>Joanne – podcast on access radio.</w:t>
      </w:r>
    </w:p>
    <w:p w14:paraId="137863C4" w14:textId="4A91B83A" w:rsidR="004A4F51" w:rsidRDefault="004A4F51" w:rsidP="004949AA">
      <w:pPr>
        <w:tabs>
          <w:tab w:val="left" w:pos="360"/>
          <w:tab w:val="center" w:pos="567"/>
        </w:tabs>
      </w:pPr>
      <w:r>
        <w:t>LJ – do an 0800 number</w:t>
      </w:r>
      <w:r w:rsidR="00124A0F">
        <w:t xml:space="preserve"> – as another option.</w:t>
      </w:r>
    </w:p>
    <w:p w14:paraId="0219D688" w14:textId="27FE8495" w:rsidR="004949AA" w:rsidRDefault="004949AA" w:rsidP="004949AA">
      <w:pPr>
        <w:tabs>
          <w:tab w:val="left" w:pos="360"/>
          <w:tab w:val="center" w:pos="567"/>
        </w:tabs>
      </w:pPr>
      <w:bookmarkStart w:id="3" w:name="_Hlk87527498"/>
      <w:r>
        <w:t>Chris asked everyone to map out their contacts and how we might best work with these groups.</w:t>
      </w:r>
    </w:p>
    <w:p w14:paraId="71672BC2" w14:textId="276D90A8" w:rsidR="004949AA" w:rsidRDefault="004949AA" w:rsidP="00CE7A3C">
      <w:pPr>
        <w:tabs>
          <w:tab w:val="left" w:pos="360"/>
          <w:tab w:val="center" w:pos="567"/>
        </w:tabs>
      </w:pPr>
      <w:r>
        <w:t xml:space="preserve">Road show </w:t>
      </w:r>
      <w:r w:rsidR="000F5EDD">
        <w:t>per say</w:t>
      </w:r>
      <w:r>
        <w:t xml:space="preserve"> probably won</w:t>
      </w:r>
      <w:r w:rsidR="00B7299F">
        <w:t>’</w:t>
      </w:r>
      <w:r>
        <w:t xml:space="preserve">t happen with Covid. </w:t>
      </w:r>
      <w:r w:rsidR="00B7299F">
        <w:t>We can do visits in some regions potentially, but w</w:t>
      </w:r>
      <w:r>
        <w:t>e</w:t>
      </w:r>
      <w:r w:rsidR="00B7299F">
        <w:t>’ll</w:t>
      </w:r>
      <w:r>
        <w:t xml:space="preserve"> have to do a mixture of getting </w:t>
      </w:r>
      <w:r w:rsidR="004A4F51">
        <w:t xml:space="preserve">info to </w:t>
      </w:r>
      <w:r>
        <w:t>diverse groups</w:t>
      </w:r>
      <w:r w:rsidR="004A4F51">
        <w:t xml:space="preserve"> thru the contacts members have in their areas and networks.</w:t>
      </w:r>
      <w:r w:rsidR="00B7299F">
        <w:t xml:space="preserve"> We can prepare an explanatory brief</w:t>
      </w:r>
      <w:r w:rsidR="00F213C1">
        <w:t xml:space="preserve"> </w:t>
      </w:r>
      <w:r w:rsidR="00B7299F">
        <w:t>supplied to the network for distribution</w:t>
      </w:r>
      <w:r w:rsidR="00F213C1">
        <w:t>, along with any other tools,</w:t>
      </w:r>
      <w:r w:rsidR="00B7299F">
        <w:t xml:space="preserve"> and then get a mechanism to capture feedback – either in person or via zooms or reports from members.</w:t>
      </w:r>
    </w:p>
    <w:bookmarkEnd w:id="3"/>
    <w:p w14:paraId="4EA5D4F5" w14:textId="555AC6D2" w:rsidR="002B5DEF" w:rsidRDefault="00F91392" w:rsidP="00FA5278">
      <w:pPr>
        <w:pStyle w:val="ListParagraph"/>
        <w:numPr>
          <w:ilvl w:val="0"/>
          <w:numId w:val="1"/>
        </w:numPr>
        <w:tabs>
          <w:tab w:val="left" w:pos="567"/>
        </w:tabs>
        <w:spacing w:after="0"/>
        <w:rPr>
          <w:b/>
          <w:color w:val="000000" w:themeColor="text1"/>
        </w:rPr>
      </w:pPr>
      <w:r>
        <w:rPr>
          <w:b/>
          <w:color w:val="000000" w:themeColor="text1"/>
        </w:rPr>
        <w:t xml:space="preserve">Summary of day, next </w:t>
      </w:r>
      <w:r w:rsidR="000F5EDD">
        <w:rPr>
          <w:b/>
          <w:color w:val="000000" w:themeColor="text1"/>
        </w:rPr>
        <w:t>steps,</w:t>
      </w:r>
      <w:r>
        <w:rPr>
          <w:b/>
          <w:color w:val="000000" w:themeColor="text1"/>
        </w:rPr>
        <w:t xml:space="preserve"> and other business</w:t>
      </w:r>
    </w:p>
    <w:p w14:paraId="70FA68F4" w14:textId="4C706D97" w:rsidR="00F213C1" w:rsidRPr="00F213C1" w:rsidRDefault="00F213C1" w:rsidP="00F213C1">
      <w:pPr>
        <w:tabs>
          <w:tab w:val="left" w:pos="360"/>
          <w:tab w:val="center" w:pos="567"/>
        </w:tabs>
      </w:pPr>
      <w:r w:rsidRPr="00F213C1">
        <w:t xml:space="preserve">DJ </w:t>
      </w:r>
      <w:r w:rsidR="00B85942">
        <w:t>and</w:t>
      </w:r>
      <w:r w:rsidRPr="00F213C1">
        <w:t xml:space="preserve"> LJ were </w:t>
      </w:r>
      <w:r w:rsidR="000F5EDD" w:rsidRPr="00F213C1">
        <w:t>acknowledged</w:t>
      </w:r>
      <w:r w:rsidRPr="00F213C1">
        <w:t xml:space="preserve"> </w:t>
      </w:r>
      <w:r>
        <w:t xml:space="preserve">by Chris </w:t>
      </w:r>
      <w:r w:rsidRPr="00F213C1">
        <w:t xml:space="preserve">for </w:t>
      </w:r>
      <w:r>
        <w:t xml:space="preserve">their contribution to the network and again congratulated </w:t>
      </w:r>
      <w:r w:rsidR="00B85942">
        <w:t>on their new roles at the commission. Gifts were presented. A waiata was sung.</w:t>
      </w:r>
    </w:p>
    <w:p w14:paraId="0A7F52F0" w14:textId="65C8C996" w:rsidR="000A3EF7" w:rsidRPr="0028200B" w:rsidRDefault="0028200B" w:rsidP="00FA5278">
      <w:pPr>
        <w:spacing w:after="0"/>
        <w:rPr>
          <w:b/>
          <w:color w:val="000000" w:themeColor="text1"/>
        </w:rPr>
      </w:pPr>
      <w:r>
        <w:rPr>
          <w:b/>
          <w:color w:val="000000" w:themeColor="text1"/>
        </w:rPr>
        <w:t>11.</w:t>
      </w:r>
      <w:r w:rsidRPr="0028200B">
        <w:rPr>
          <w:b/>
          <w:color w:val="000000" w:themeColor="text1"/>
        </w:rPr>
        <w:t xml:space="preserve"> </w:t>
      </w:r>
      <w:r w:rsidR="000A3EF7" w:rsidRPr="0028200B">
        <w:rPr>
          <w:b/>
          <w:color w:val="000000" w:themeColor="text1"/>
        </w:rPr>
        <w:t>Karakia and close</w:t>
      </w:r>
    </w:p>
    <w:p w14:paraId="3F153744" w14:textId="6EB7DFF3" w:rsidR="002B5DEF" w:rsidRPr="00571505" w:rsidRDefault="00913A4A" w:rsidP="0000389D">
      <w:pPr>
        <w:tabs>
          <w:tab w:val="left" w:pos="567"/>
        </w:tabs>
        <w:rPr>
          <w:bCs/>
          <w:color w:val="000000" w:themeColor="text1"/>
        </w:rPr>
      </w:pPr>
      <w:r>
        <w:rPr>
          <w:bCs/>
          <w:color w:val="000000" w:themeColor="text1"/>
        </w:rPr>
        <w:t>LJ</w:t>
      </w:r>
      <w:r w:rsidR="00A9361D" w:rsidRPr="00571505">
        <w:rPr>
          <w:bCs/>
          <w:color w:val="000000" w:themeColor="text1"/>
        </w:rPr>
        <w:t xml:space="preserve"> closed with a </w:t>
      </w:r>
      <w:r w:rsidR="00F80186" w:rsidRPr="00571505">
        <w:rPr>
          <w:bCs/>
          <w:color w:val="000000" w:themeColor="text1"/>
        </w:rPr>
        <w:t>Karakia</w:t>
      </w:r>
      <w:r w:rsidR="00B85942">
        <w:rPr>
          <w:bCs/>
          <w:color w:val="000000" w:themeColor="text1"/>
        </w:rPr>
        <w:t xml:space="preserve"> @ 2.49pm</w:t>
      </w:r>
    </w:p>
    <w:p w14:paraId="042E2A9B" w14:textId="77777777" w:rsidR="00F97235" w:rsidRDefault="00F97235" w:rsidP="00913A4A">
      <w:pPr>
        <w:tabs>
          <w:tab w:val="left" w:pos="567"/>
          <w:tab w:val="left" w:pos="993"/>
        </w:tabs>
        <w:spacing w:after="0" w:line="240" w:lineRule="auto"/>
        <w:rPr>
          <w:color w:val="000000"/>
        </w:rPr>
      </w:pPr>
    </w:p>
    <w:p w14:paraId="4F19DC67" w14:textId="4864BB24" w:rsidR="00ED6B1E" w:rsidRPr="00913A4A" w:rsidRDefault="00913A4A" w:rsidP="00913A4A">
      <w:pPr>
        <w:tabs>
          <w:tab w:val="left" w:pos="567"/>
          <w:tab w:val="left" w:pos="993"/>
        </w:tabs>
        <w:spacing w:after="0" w:line="240" w:lineRule="auto"/>
        <w:rPr>
          <w:color w:val="000000"/>
        </w:rPr>
      </w:pPr>
      <w:r>
        <w:rPr>
          <w:color w:val="000000"/>
        </w:rPr>
        <w:t>Next C</w:t>
      </w:r>
      <w:r w:rsidRPr="00913A4A">
        <w:rPr>
          <w:color w:val="000000"/>
        </w:rPr>
        <w:t>onsumer network hui</w:t>
      </w:r>
      <w:r>
        <w:rPr>
          <w:color w:val="000000"/>
        </w:rPr>
        <w:t xml:space="preserve"> – </w:t>
      </w:r>
      <w:r w:rsidR="00C9383A">
        <w:rPr>
          <w:color w:val="000000"/>
        </w:rPr>
        <w:t>24 February</w:t>
      </w:r>
      <w:r>
        <w:rPr>
          <w:color w:val="000000"/>
        </w:rPr>
        <w:t xml:space="preserve"> </w:t>
      </w:r>
      <w:r w:rsidR="0028200B">
        <w:rPr>
          <w:color w:val="000000"/>
        </w:rPr>
        <w:t>2021</w:t>
      </w:r>
      <w:r w:rsidR="00B85942">
        <w:rPr>
          <w:color w:val="000000"/>
        </w:rPr>
        <w:t xml:space="preserve"> (hopefully in person)</w:t>
      </w:r>
    </w:p>
    <w:p w14:paraId="2003DF60" w14:textId="575D1955" w:rsidR="007449B3" w:rsidRDefault="007449B3">
      <w:pPr>
        <w:tabs>
          <w:tab w:val="left" w:pos="567"/>
          <w:tab w:val="left" w:pos="993"/>
        </w:tabs>
        <w:rPr>
          <w:i/>
          <w:iCs/>
          <w:color w:val="000000" w:themeColor="text1"/>
        </w:rPr>
      </w:pPr>
    </w:p>
    <w:p w14:paraId="29A1AF3E" w14:textId="656F4706" w:rsidR="004B14E9" w:rsidRDefault="004B14E9">
      <w:pPr>
        <w:tabs>
          <w:tab w:val="left" w:pos="567"/>
          <w:tab w:val="left" w:pos="993"/>
        </w:tabs>
        <w:rPr>
          <w:i/>
          <w:iCs/>
          <w:color w:val="000000" w:themeColor="text1"/>
        </w:rPr>
      </w:pPr>
      <w:r>
        <w:rPr>
          <w:i/>
          <w:iCs/>
          <w:color w:val="000000" w:themeColor="text1"/>
        </w:rPr>
        <w:t>Actions:</w:t>
      </w:r>
    </w:p>
    <w:p w14:paraId="6312E08C" w14:textId="00300EB0" w:rsidR="00B85942" w:rsidRDefault="00B85942">
      <w:pPr>
        <w:tabs>
          <w:tab w:val="left" w:pos="567"/>
          <w:tab w:val="left" w:pos="993"/>
        </w:tabs>
        <w:rPr>
          <w:color w:val="000000" w:themeColor="text1"/>
        </w:rPr>
      </w:pPr>
      <w:r w:rsidRPr="00B85942">
        <w:rPr>
          <w:color w:val="000000" w:themeColor="text1"/>
        </w:rPr>
        <w:t>PIC to prepare a handout</w:t>
      </w:r>
    </w:p>
    <w:p w14:paraId="55712D5B" w14:textId="77777777" w:rsidR="002C7099" w:rsidRDefault="002C7099" w:rsidP="002C7099">
      <w:pPr>
        <w:tabs>
          <w:tab w:val="left" w:pos="567"/>
        </w:tabs>
        <w:rPr>
          <w:b/>
          <w:i/>
          <w:iCs/>
          <w:color w:val="000000" w:themeColor="text1"/>
          <w:u w:val="single"/>
        </w:rPr>
      </w:pPr>
      <w:r w:rsidRPr="00F11EB9">
        <w:rPr>
          <w:b/>
          <w:i/>
          <w:iCs/>
          <w:color w:val="000000" w:themeColor="text1"/>
          <w:u w:val="single"/>
        </w:rPr>
        <w:t>Action’s list</w:t>
      </w:r>
    </w:p>
    <w:p w14:paraId="71E5DA8A" w14:textId="77777777" w:rsidR="002C7099" w:rsidRDefault="002C7099" w:rsidP="002C7099">
      <w:pPr>
        <w:tabs>
          <w:tab w:val="left" w:pos="567"/>
        </w:tabs>
        <w:rPr>
          <w:b/>
          <w:i/>
          <w:iCs/>
          <w:color w:val="000000" w:themeColor="text1"/>
          <w:u w:val="single"/>
        </w:rPr>
      </w:pPr>
    </w:p>
    <w:tbl>
      <w:tblPr>
        <w:tblStyle w:val="TableGrid"/>
        <w:tblpPr w:leftFromText="180" w:rightFromText="180" w:vertAnchor="text" w:tblpY="1"/>
        <w:tblOverlap w:val="never"/>
        <w:tblW w:w="9730" w:type="dxa"/>
        <w:tblLayout w:type="fixed"/>
        <w:tblLook w:val="04A0" w:firstRow="1" w:lastRow="0" w:firstColumn="1" w:lastColumn="0" w:noHBand="0" w:noVBand="1"/>
      </w:tblPr>
      <w:tblGrid>
        <w:gridCol w:w="1958"/>
        <w:gridCol w:w="736"/>
        <w:gridCol w:w="3113"/>
        <w:gridCol w:w="1843"/>
        <w:gridCol w:w="2080"/>
      </w:tblGrid>
      <w:tr w:rsidR="002C7099" w:rsidRPr="00F11EB9" w14:paraId="4097353B" w14:textId="77777777" w:rsidTr="007F31BA">
        <w:tc>
          <w:tcPr>
            <w:tcW w:w="1958" w:type="dxa"/>
            <w:shd w:val="clear" w:color="auto" w:fill="92D050"/>
          </w:tcPr>
          <w:p w14:paraId="19FDE236" w14:textId="77777777" w:rsidR="002C7099" w:rsidRPr="00F11EB9" w:rsidRDefault="002C7099" w:rsidP="007F31BA">
            <w:pPr>
              <w:tabs>
                <w:tab w:val="left" w:pos="567"/>
                <w:tab w:val="left" w:pos="993"/>
              </w:tabs>
              <w:spacing w:line="276" w:lineRule="auto"/>
              <w:jc w:val="center"/>
              <w:rPr>
                <w:b/>
                <w:i/>
                <w:iCs/>
                <w:color w:val="000000" w:themeColor="text1"/>
              </w:rPr>
            </w:pPr>
            <w:r w:rsidRPr="00F11EB9">
              <w:rPr>
                <w:b/>
                <w:i/>
                <w:iCs/>
                <w:color w:val="000000" w:themeColor="text1"/>
              </w:rPr>
              <w:lastRenderedPageBreak/>
              <w:t>Date</w:t>
            </w:r>
          </w:p>
        </w:tc>
        <w:tc>
          <w:tcPr>
            <w:tcW w:w="736" w:type="dxa"/>
            <w:shd w:val="clear" w:color="auto" w:fill="92D050"/>
          </w:tcPr>
          <w:p w14:paraId="3BDBF1AE" w14:textId="77777777" w:rsidR="002C7099" w:rsidRPr="00F11EB9" w:rsidRDefault="002C7099" w:rsidP="007F31BA">
            <w:pPr>
              <w:tabs>
                <w:tab w:val="left" w:pos="567"/>
                <w:tab w:val="left" w:pos="993"/>
              </w:tabs>
              <w:spacing w:line="276" w:lineRule="auto"/>
              <w:jc w:val="center"/>
              <w:rPr>
                <w:b/>
                <w:i/>
                <w:iCs/>
                <w:color w:val="000000" w:themeColor="text1"/>
              </w:rPr>
            </w:pPr>
            <w:r w:rsidRPr="00F11EB9">
              <w:rPr>
                <w:b/>
                <w:i/>
                <w:iCs/>
                <w:color w:val="000000" w:themeColor="text1"/>
              </w:rPr>
              <w:t xml:space="preserve">Item </w:t>
            </w:r>
          </w:p>
        </w:tc>
        <w:tc>
          <w:tcPr>
            <w:tcW w:w="3113" w:type="dxa"/>
            <w:shd w:val="clear" w:color="auto" w:fill="92D050"/>
          </w:tcPr>
          <w:p w14:paraId="7FD385A9" w14:textId="77777777" w:rsidR="002C7099" w:rsidRPr="00F11EB9" w:rsidRDefault="002C7099" w:rsidP="007F31BA">
            <w:pPr>
              <w:tabs>
                <w:tab w:val="left" w:pos="567"/>
                <w:tab w:val="left" w:pos="993"/>
              </w:tabs>
              <w:spacing w:line="276" w:lineRule="auto"/>
              <w:jc w:val="center"/>
              <w:rPr>
                <w:b/>
                <w:i/>
                <w:iCs/>
                <w:color w:val="000000" w:themeColor="text1"/>
              </w:rPr>
            </w:pPr>
            <w:r w:rsidRPr="00F11EB9">
              <w:rPr>
                <w:b/>
                <w:i/>
                <w:iCs/>
                <w:color w:val="000000" w:themeColor="text1"/>
              </w:rPr>
              <w:t xml:space="preserve">Action </w:t>
            </w:r>
          </w:p>
        </w:tc>
        <w:tc>
          <w:tcPr>
            <w:tcW w:w="1843" w:type="dxa"/>
            <w:shd w:val="clear" w:color="auto" w:fill="92D050"/>
          </w:tcPr>
          <w:p w14:paraId="70BBA259" w14:textId="77777777" w:rsidR="002C7099" w:rsidRPr="00F11EB9" w:rsidRDefault="002C7099" w:rsidP="007F31BA">
            <w:pPr>
              <w:tabs>
                <w:tab w:val="left" w:pos="567"/>
                <w:tab w:val="left" w:pos="993"/>
              </w:tabs>
              <w:spacing w:line="276" w:lineRule="auto"/>
              <w:jc w:val="center"/>
              <w:rPr>
                <w:b/>
                <w:i/>
                <w:iCs/>
                <w:color w:val="000000" w:themeColor="text1"/>
              </w:rPr>
            </w:pPr>
            <w:r w:rsidRPr="00F11EB9">
              <w:rPr>
                <w:b/>
                <w:i/>
                <w:iCs/>
                <w:color w:val="000000" w:themeColor="text1"/>
              </w:rPr>
              <w:t xml:space="preserve">Responsibility </w:t>
            </w:r>
          </w:p>
        </w:tc>
        <w:tc>
          <w:tcPr>
            <w:tcW w:w="2080" w:type="dxa"/>
            <w:shd w:val="clear" w:color="auto" w:fill="92D050"/>
          </w:tcPr>
          <w:p w14:paraId="69501735" w14:textId="77777777" w:rsidR="002C7099" w:rsidRPr="00F11EB9" w:rsidRDefault="002C7099" w:rsidP="007F31BA">
            <w:pPr>
              <w:tabs>
                <w:tab w:val="left" w:pos="567"/>
                <w:tab w:val="left" w:pos="993"/>
              </w:tabs>
              <w:jc w:val="center"/>
              <w:rPr>
                <w:b/>
                <w:i/>
                <w:iCs/>
                <w:color w:val="000000" w:themeColor="text1"/>
              </w:rPr>
            </w:pPr>
            <w:r w:rsidRPr="00F11EB9">
              <w:rPr>
                <w:b/>
                <w:i/>
                <w:iCs/>
                <w:color w:val="000000" w:themeColor="text1"/>
              </w:rPr>
              <w:t>Outcome</w:t>
            </w:r>
          </w:p>
        </w:tc>
      </w:tr>
      <w:tr w:rsidR="002C7099" w:rsidRPr="00F11EB9" w14:paraId="697627D7" w14:textId="77777777" w:rsidTr="002C7099">
        <w:trPr>
          <w:trHeight w:val="547"/>
        </w:trPr>
        <w:tc>
          <w:tcPr>
            <w:tcW w:w="1958" w:type="dxa"/>
          </w:tcPr>
          <w:p w14:paraId="03E1DE45" w14:textId="7304D868" w:rsidR="002C7099" w:rsidRPr="006C3FB9" w:rsidRDefault="002C7099" w:rsidP="007F31BA">
            <w:pPr>
              <w:tabs>
                <w:tab w:val="left" w:pos="567"/>
                <w:tab w:val="left" w:pos="993"/>
              </w:tabs>
              <w:rPr>
                <w:color w:val="000000" w:themeColor="text1"/>
              </w:rPr>
            </w:pPr>
            <w:r>
              <w:rPr>
                <w:color w:val="000000" w:themeColor="text1"/>
              </w:rPr>
              <w:t>10 Nov 2021</w:t>
            </w:r>
          </w:p>
        </w:tc>
        <w:tc>
          <w:tcPr>
            <w:tcW w:w="736" w:type="dxa"/>
          </w:tcPr>
          <w:p w14:paraId="0B18BBA3" w14:textId="3877A23B" w:rsidR="002C7099" w:rsidRPr="006C3FB9" w:rsidRDefault="002C7099" w:rsidP="007F31BA">
            <w:pPr>
              <w:tabs>
                <w:tab w:val="left" w:pos="567"/>
                <w:tab w:val="left" w:pos="993"/>
              </w:tabs>
              <w:rPr>
                <w:color w:val="000000" w:themeColor="text1"/>
              </w:rPr>
            </w:pPr>
            <w:r>
              <w:rPr>
                <w:color w:val="000000" w:themeColor="text1"/>
              </w:rPr>
              <w:t>3</w:t>
            </w:r>
          </w:p>
        </w:tc>
        <w:tc>
          <w:tcPr>
            <w:tcW w:w="3113" w:type="dxa"/>
          </w:tcPr>
          <w:p w14:paraId="4EE30307" w14:textId="5052AF0E" w:rsidR="002C7099" w:rsidRPr="006C3FB9" w:rsidRDefault="002C7099" w:rsidP="007F31BA">
            <w:pPr>
              <w:rPr>
                <w:color w:val="000000"/>
              </w:rPr>
            </w:pPr>
            <w:r>
              <w:rPr>
                <w:color w:val="000000"/>
              </w:rPr>
              <w:t>Amanda to provide update for Interests register</w:t>
            </w:r>
          </w:p>
        </w:tc>
        <w:tc>
          <w:tcPr>
            <w:tcW w:w="1843" w:type="dxa"/>
          </w:tcPr>
          <w:p w14:paraId="75F800D3" w14:textId="003815A2" w:rsidR="002C7099" w:rsidRPr="006C3FB9" w:rsidRDefault="002C7099" w:rsidP="007F31BA">
            <w:pPr>
              <w:tabs>
                <w:tab w:val="left" w:pos="567"/>
                <w:tab w:val="left" w:pos="993"/>
              </w:tabs>
              <w:rPr>
                <w:color w:val="000000" w:themeColor="text1"/>
              </w:rPr>
            </w:pPr>
            <w:r>
              <w:rPr>
                <w:color w:val="000000" w:themeColor="text1"/>
              </w:rPr>
              <w:t>Amanda</w:t>
            </w:r>
          </w:p>
        </w:tc>
        <w:tc>
          <w:tcPr>
            <w:tcW w:w="2080" w:type="dxa"/>
          </w:tcPr>
          <w:p w14:paraId="5260DFCA" w14:textId="6946369B" w:rsidR="002C7099" w:rsidRPr="007449B3" w:rsidRDefault="002C7099" w:rsidP="007F31BA">
            <w:pPr>
              <w:tabs>
                <w:tab w:val="left" w:pos="567"/>
                <w:tab w:val="left" w:pos="993"/>
              </w:tabs>
              <w:rPr>
                <w:color w:val="000000"/>
              </w:rPr>
            </w:pPr>
            <w:r>
              <w:rPr>
                <w:color w:val="000000"/>
              </w:rPr>
              <w:t>Actioned</w:t>
            </w:r>
          </w:p>
        </w:tc>
      </w:tr>
      <w:tr w:rsidR="002C7099" w:rsidRPr="00F11EB9" w14:paraId="65BBCEDD" w14:textId="77777777" w:rsidTr="007F31BA">
        <w:tc>
          <w:tcPr>
            <w:tcW w:w="1958" w:type="dxa"/>
          </w:tcPr>
          <w:p w14:paraId="4519CEF3" w14:textId="23ED74D5" w:rsidR="002C7099" w:rsidRDefault="002C7099" w:rsidP="007F31BA">
            <w:pPr>
              <w:tabs>
                <w:tab w:val="left" w:pos="567"/>
                <w:tab w:val="left" w:pos="993"/>
              </w:tabs>
              <w:rPr>
                <w:color w:val="000000" w:themeColor="text1"/>
              </w:rPr>
            </w:pPr>
            <w:r>
              <w:rPr>
                <w:color w:val="000000" w:themeColor="text1"/>
              </w:rPr>
              <w:t>10 Nov 2021</w:t>
            </w:r>
          </w:p>
        </w:tc>
        <w:tc>
          <w:tcPr>
            <w:tcW w:w="736" w:type="dxa"/>
          </w:tcPr>
          <w:p w14:paraId="0A250B6F" w14:textId="44D115AE" w:rsidR="002C7099" w:rsidRDefault="002C7099" w:rsidP="007F31BA">
            <w:pPr>
              <w:tabs>
                <w:tab w:val="left" w:pos="567"/>
                <w:tab w:val="left" w:pos="993"/>
              </w:tabs>
              <w:rPr>
                <w:color w:val="000000" w:themeColor="text1"/>
              </w:rPr>
            </w:pPr>
            <w:r>
              <w:rPr>
                <w:color w:val="000000" w:themeColor="text1"/>
              </w:rPr>
              <w:t>7</w:t>
            </w:r>
          </w:p>
        </w:tc>
        <w:tc>
          <w:tcPr>
            <w:tcW w:w="3113" w:type="dxa"/>
          </w:tcPr>
          <w:p w14:paraId="4A345BEB" w14:textId="13D11ABC" w:rsidR="002C7099" w:rsidRDefault="000F5EDD" w:rsidP="007F31BA">
            <w:pPr>
              <w:rPr>
                <w:color w:val="000000"/>
              </w:rPr>
            </w:pPr>
            <w:r>
              <w:rPr>
                <w:color w:val="000000"/>
              </w:rPr>
              <w:t>Expression</w:t>
            </w:r>
            <w:r w:rsidR="002C7099">
              <w:rPr>
                <w:color w:val="000000"/>
              </w:rPr>
              <w:t xml:space="preserve"> of Interest to be sent to the network</w:t>
            </w:r>
          </w:p>
        </w:tc>
        <w:tc>
          <w:tcPr>
            <w:tcW w:w="1843" w:type="dxa"/>
          </w:tcPr>
          <w:p w14:paraId="55B721DC" w14:textId="092AEB05" w:rsidR="002C7099" w:rsidRDefault="002C7099" w:rsidP="007F31BA">
            <w:pPr>
              <w:tabs>
                <w:tab w:val="left" w:pos="567"/>
                <w:tab w:val="left" w:pos="993"/>
              </w:tabs>
              <w:rPr>
                <w:color w:val="000000" w:themeColor="text1"/>
              </w:rPr>
            </w:pPr>
            <w:r>
              <w:rPr>
                <w:color w:val="000000" w:themeColor="text1"/>
              </w:rPr>
              <w:t>Dez</w:t>
            </w:r>
          </w:p>
        </w:tc>
        <w:tc>
          <w:tcPr>
            <w:tcW w:w="2080" w:type="dxa"/>
          </w:tcPr>
          <w:p w14:paraId="6D9AC671" w14:textId="532D0127" w:rsidR="002C7099" w:rsidRDefault="002C7099" w:rsidP="007F31BA">
            <w:pPr>
              <w:tabs>
                <w:tab w:val="left" w:pos="567"/>
                <w:tab w:val="left" w:pos="993"/>
              </w:tabs>
              <w:rPr>
                <w:color w:val="000000"/>
              </w:rPr>
            </w:pPr>
            <w:r>
              <w:rPr>
                <w:color w:val="000000"/>
              </w:rPr>
              <w:t>Actioned (&amp; also sent to forum members)</w:t>
            </w:r>
          </w:p>
        </w:tc>
      </w:tr>
      <w:tr w:rsidR="002C7099" w:rsidRPr="00F11EB9" w14:paraId="0674AF61" w14:textId="77777777" w:rsidTr="007F31BA">
        <w:tc>
          <w:tcPr>
            <w:tcW w:w="1958" w:type="dxa"/>
          </w:tcPr>
          <w:p w14:paraId="7889F390" w14:textId="038DCB98" w:rsidR="002C7099" w:rsidRDefault="002C7099" w:rsidP="007F31BA">
            <w:pPr>
              <w:tabs>
                <w:tab w:val="left" w:pos="567"/>
                <w:tab w:val="left" w:pos="993"/>
              </w:tabs>
              <w:rPr>
                <w:color w:val="000000" w:themeColor="text1"/>
              </w:rPr>
            </w:pPr>
            <w:r>
              <w:rPr>
                <w:color w:val="000000" w:themeColor="text1"/>
              </w:rPr>
              <w:t>10 Nov 2021</w:t>
            </w:r>
          </w:p>
        </w:tc>
        <w:tc>
          <w:tcPr>
            <w:tcW w:w="736" w:type="dxa"/>
          </w:tcPr>
          <w:p w14:paraId="5F51C316" w14:textId="4157B379" w:rsidR="002C7099" w:rsidRDefault="002C7099" w:rsidP="007F31BA">
            <w:pPr>
              <w:tabs>
                <w:tab w:val="left" w:pos="567"/>
                <w:tab w:val="left" w:pos="993"/>
              </w:tabs>
              <w:rPr>
                <w:color w:val="000000" w:themeColor="text1"/>
              </w:rPr>
            </w:pPr>
            <w:r>
              <w:rPr>
                <w:color w:val="000000" w:themeColor="text1"/>
              </w:rPr>
              <w:t>9</w:t>
            </w:r>
          </w:p>
        </w:tc>
        <w:tc>
          <w:tcPr>
            <w:tcW w:w="3113" w:type="dxa"/>
          </w:tcPr>
          <w:p w14:paraId="5EB612DC" w14:textId="0671D45D" w:rsidR="002C7099" w:rsidRDefault="002C7099" w:rsidP="007F31BA">
            <w:pPr>
              <w:rPr>
                <w:color w:val="000000"/>
              </w:rPr>
            </w:pPr>
            <w:r>
              <w:rPr>
                <w:color w:val="000000"/>
              </w:rPr>
              <w:t>Members requested to map out groups and contacts in their local areas, or area of interest for contact re code consultation &amp; feedback</w:t>
            </w:r>
          </w:p>
        </w:tc>
        <w:tc>
          <w:tcPr>
            <w:tcW w:w="1843" w:type="dxa"/>
          </w:tcPr>
          <w:p w14:paraId="09FE6308" w14:textId="18B784C0" w:rsidR="002C7099" w:rsidRDefault="002C7099" w:rsidP="007F31BA">
            <w:pPr>
              <w:tabs>
                <w:tab w:val="left" w:pos="567"/>
                <w:tab w:val="left" w:pos="993"/>
              </w:tabs>
              <w:rPr>
                <w:color w:val="000000" w:themeColor="text1"/>
              </w:rPr>
            </w:pPr>
            <w:r>
              <w:rPr>
                <w:color w:val="000000" w:themeColor="text1"/>
              </w:rPr>
              <w:t>All members</w:t>
            </w:r>
          </w:p>
        </w:tc>
        <w:tc>
          <w:tcPr>
            <w:tcW w:w="2080" w:type="dxa"/>
          </w:tcPr>
          <w:p w14:paraId="7F29ECF7" w14:textId="60855EB4" w:rsidR="002C7099" w:rsidRDefault="002C7099" w:rsidP="007F31BA">
            <w:pPr>
              <w:tabs>
                <w:tab w:val="left" w:pos="567"/>
                <w:tab w:val="left" w:pos="993"/>
              </w:tabs>
              <w:rPr>
                <w:color w:val="000000"/>
              </w:rPr>
            </w:pPr>
            <w:r>
              <w:rPr>
                <w:color w:val="000000"/>
              </w:rPr>
              <w:t xml:space="preserve">Contacts etc. to be sent </w:t>
            </w:r>
            <w:r w:rsidR="000F5EDD">
              <w:rPr>
                <w:color w:val="000000"/>
              </w:rPr>
              <w:t>to</w:t>
            </w:r>
            <w:r>
              <w:rPr>
                <w:color w:val="000000"/>
              </w:rPr>
              <w:t xml:space="preserve"> Dez</w:t>
            </w:r>
          </w:p>
        </w:tc>
      </w:tr>
      <w:tr w:rsidR="002C7099" w:rsidRPr="00F11EB9" w14:paraId="1C3670D8" w14:textId="77777777" w:rsidTr="007F31BA">
        <w:tc>
          <w:tcPr>
            <w:tcW w:w="1958" w:type="dxa"/>
          </w:tcPr>
          <w:p w14:paraId="60FC01C0" w14:textId="48310BC9" w:rsidR="002C7099" w:rsidRDefault="002C7099" w:rsidP="007F31BA">
            <w:pPr>
              <w:tabs>
                <w:tab w:val="left" w:pos="567"/>
                <w:tab w:val="left" w:pos="993"/>
              </w:tabs>
              <w:rPr>
                <w:color w:val="000000" w:themeColor="text1"/>
              </w:rPr>
            </w:pPr>
            <w:r>
              <w:rPr>
                <w:color w:val="000000" w:themeColor="text1"/>
              </w:rPr>
              <w:t>10 Nov 2021</w:t>
            </w:r>
          </w:p>
        </w:tc>
        <w:tc>
          <w:tcPr>
            <w:tcW w:w="736" w:type="dxa"/>
          </w:tcPr>
          <w:p w14:paraId="3EDC141E" w14:textId="7028286D" w:rsidR="002C7099" w:rsidRDefault="002C7099" w:rsidP="007F31BA">
            <w:pPr>
              <w:tabs>
                <w:tab w:val="left" w:pos="567"/>
                <w:tab w:val="left" w:pos="993"/>
              </w:tabs>
              <w:rPr>
                <w:color w:val="000000" w:themeColor="text1"/>
              </w:rPr>
            </w:pPr>
            <w:r>
              <w:rPr>
                <w:color w:val="000000" w:themeColor="text1"/>
              </w:rPr>
              <w:t>9</w:t>
            </w:r>
          </w:p>
        </w:tc>
        <w:tc>
          <w:tcPr>
            <w:tcW w:w="3113" w:type="dxa"/>
          </w:tcPr>
          <w:p w14:paraId="1BFC95EC" w14:textId="634CBFF7" w:rsidR="002C7099" w:rsidRDefault="002C7099" w:rsidP="007F31BA">
            <w:pPr>
              <w:rPr>
                <w:color w:val="000000"/>
              </w:rPr>
            </w:pPr>
            <w:r>
              <w:rPr>
                <w:color w:val="000000"/>
              </w:rPr>
              <w:t xml:space="preserve">PIC to prepare a handout for members to assist in </w:t>
            </w:r>
            <w:r w:rsidR="00BF4D7D">
              <w:rPr>
                <w:color w:val="000000"/>
              </w:rPr>
              <w:t>communication</w:t>
            </w:r>
            <w:r>
              <w:rPr>
                <w:color w:val="000000"/>
              </w:rPr>
              <w:t xml:space="preserve"> re code with their contacts.</w:t>
            </w:r>
          </w:p>
        </w:tc>
        <w:tc>
          <w:tcPr>
            <w:tcW w:w="1843" w:type="dxa"/>
          </w:tcPr>
          <w:p w14:paraId="44103C1A" w14:textId="2F0A917F" w:rsidR="002C7099" w:rsidRDefault="002C7099" w:rsidP="007F31BA">
            <w:pPr>
              <w:tabs>
                <w:tab w:val="left" w:pos="567"/>
                <w:tab w:val="left" w:pos="993"/>
              </w:tabs>
              <w:rPr>
                <w:color w:val="000000" w:themeColor="text1"/>
              </w:rPr>
            </w:pPr>
            <w:r>
              <w:rPr>
                <w:color w:val="000000" w:themeColor="text1"/>
              </w:rPr>
              <w:t>PIC</w:t>
            </w:r>
          </w:p>
        </w:tc>
        <w:tc>
          <w:tcPr>
            <w:tcW w:w="2080" w:type="dxa"/>
          </w:tcPr>
          <w:p w14:paraId="3DDE8238" w14:textId="0D503DA1" w:rsidR="002C7099" w:rsidRDefault="006A0343" w:rsidP="007F31BA">
            <w:pPr>
              <w:tabs>
                <w:tab w:val="left" w:pos="567"/>
                <w:tab w:val="left" w:pos="993"/>
              </w:tabs>
              <w:rPr>
                <w:color w:val="000000"/>
              </w:rPr>
            </w:pPr>
            <w:r>
              <w:rPr>
                <w:color w:val="000000"/>
              </w:rPr>
              <w:t>Actioned</w:t>
            </w:r>
          </w:p>
        </w:tc>
      </w:tr>
    </w:tbl>
    <w:p w14:paraId="4EB01DB9" w14:textId="77777777" w:rsidR="002C7099" w:rsidRDefault="002C7099">
      <w:pPr>
        <w:tabs>
          <w:tab w:val="left" w:pos="567"/>
          <w:tab w:val="left" w:pos="993"/>
        </w:tabs>
        <w:rPr>
          <w:color w:val="000000" w:themeColor="text1"/>
        </w:rPr>
      </w:pPr>
    </w:p>
    <w:p w14:paraId="11F49BD9" w14:textId="15FE91C3" w:rsidR="002A5314" w:rsidRDefault="002A5314" w:rsidP="002A5314">
      <w:pPr>
        <w:rPr>
          <w:b/>
          <w:bCs/>
        </w:rPr>
      </w:pPr>
      <w:r>
        <w:rPr>
          <w:b/>
          <w:bCs/>
        </w:rPr>
        <w:t>Members written reports follow</w:t>
      </w:r>
      <w:r w:rsidR="005350B3">
        <w:rPr>
          <w:b/>
          <w:bCs/>
        </w:rPr>
        <w:t>:</w:t>
      </w:r>
    </w:p>
    <w:p w14:paraId="75C3360D" w14:textId="77777777" w:rsidR="00C9383A" w:rsidRPr="000D448F" w:rsidRDefault="00C9383A" w:rsidP="00C9383A">
      <w:pPr>
        <w:rPr>
          <w:b/>
          <w:bCs/>
          <w:u w:val="single"/>
        </w:rPr>
      </w:pPr>
      <w:bookmarkStart w:id="4" w:name="_Hlk87248662"/>
      <w:bookmarkEnd w:id="4"/>
      <w:r w:rsidRPr="000D448F">
        <w:rPr>
          <w:b/>
          <w:bCs/>
          <w:u w:val="single"/>
        </w:rPr>
        <w:t>Summary of consumer member reports for 10 Nov 2021</w:t>
      </w:r>
    </w:p>
    <w:p w14:paraId="5CFD82FD" w14:textId="77777777" w:rsidR="00C9383A" w:rsidRDefault="00C9383A" w:rsidP="00C9383A">
      <w:pPr>
        <w:spacing w:after="0" w:line="240" w:lineRule="exact"/>
        <w:jc w:val="both"/>
        <w:rPr>
          <w:rFonts w:eastAsia="Times New Roman"/>
          <w:b/>
          <w:bCs/>
          <w:lang w:val="mi-NZ" w:eastAsia="en-GB"/>
        </w:rPr>
      </w:pPr>
    </w:p>
    <w:p w14:paraId="0496FDE7" w14:textId="77777777" w:rsidR="00C9383A" w:rsidRPr="00383914" w:rsidRDefault="00C9383A" w:rsidP="00C9383A">
      <w:pPr>
        <w:spacing w:after="0" w:line="240" w:lineRule="exact"/>
        <w:jc w:val="both"/>
        <w:rPr>
          <w:rFonts w:eastAsia="Times New Roman"/>
          <w:b/>
          <w:bCs/>
          <w:lang w:val="mi-NZ" w:eastAsia="en-GB"/>
        </w:rPr>
      </w:pPr>
      <w:r w:rsidRPr="00383914">
        <w:rPr>
          <w:rFonts w:eastAsia="Times New Roman"/>
          <w:b/>
          <w:bCs/>
          <w:lang w:val="mi-NZ" w:eastAsia="en-GB"/>
        </w:rPr>
        <w:t>DJ Adams</w:t>
      </w:r>
    </w:p>
    <w:p w14:paraId="58855C67" w14:textId="77777777" w:rsidR="00C9383A" w:rsidRPr="009159FF" w:rsidRDefault="00C9383A" w:rsidP="00C9383A">
      <w:pPr>
        <w:spacing w:after="0" w:line="240" w:lineRule="exact"/>
        <w:jc w:val="both"/>
        <w:rPr>
          <w:rFonts w:eastAsia="Times New Roman"/>
          <w:b/>
          <w:bCs/>
          <w:lang w:val="mi-NZ" w:eastAsia="en-GB"/>
        </w:rPr>
      </w:pPr>
      <w:r w:rsidRPr="009159FF">
        <w:rPr>
          <w:rFonts w:eastAsia="Times New Roman"/>
          <w:b/>
          <w:bCs/>
          <w:lang w:val="mi-NZ" w:eastAsia="en-GB"/>
        </w:rPr>
        <w:t>COVID-19</w:t>
      </w:r>
    </w:p>
    <w:p w14:paraId="0F36D0C2" w14:textId="77777777" w:rsidR="00C9383A" w:rsidRPr="009159FF" w:rsidRDefault="00C9383A" w:rsidP="00C9383A">
      <w:pPr>
        <w:rPr>
          <w:lang w:val="mi-NZ"/>
        </w:rPr>
      </w:pPr>
      <w:r w:rsidRPr="009159FF">
        <w:rPr>
          <w:lang w:val="mi-NZ"/>
        </w:rPr>
        <w:t>Since our combined  Network and CAG meeting in June with the freedom of level 1, until with one positive delta case Aotearoa went into level 4 lockdown at 11.59 pm Tuesday 17 August.  Tāmaki Makaurau is level 3 phase 1 (as at 29 October).  The drive to vaccinate the population continues, having had Super Saturday (16 October) with 39,025 first doses, 90,977 second doses, a total of 130, 002 vaccines administered.  The goal is for the three Auckland Metro DHBs (Auckland, Counties-Manukau and Waitematā) to reach 90% double vaccinated each and collectivley, allowing movment onto the COVID Protection Plan’s Red Level.</w:t>
      </w:r>
    </w:p>
    <w:p w14:paraId="44F36730" w14:textId="77777777" w:rsidR="00C9383A" w:rsidRPr="009159FF" w:rsidRDefault="00C9383A" w:rsidP="00C9383A">
      <w:pPr>
        <w:rPr>
          <w:lang w:val="mi-NZ"/>
        </w:rPr>
      </w:pPr>
      <w:r w:rsidRPr="009159FF">
        <w:rPr>
          <w:lang w:val="mi-NZ"/>
        </w:rPr>
        <w:t>I had pre-booked my doses prior to the lockdown, but went to a walk-in centre sooner.  I know (have faith) that the vaccine is our best layer of protection, along with the other layers we are familiar with masks, physical distancing, personal hygiene and, this is how we get out of lockdown and open up.  I am very happy to be able to report my whānau, are mostly fully vaccinated, with a few waiting for the time for their second dose.</w:t>
      </w:r>
    </w:p>
    <w:p w14:paraId="48CA6591" w14:textId="77777777" w:rsidR="00C9383A" w:rsidRPr="009159FF" w:rsidRDefault="00C9383A" w:rsidP="00C9383A">
      <w:pPr>
        <w:rPr>
          <w:lang w:val="mi-NZ"/>
        </w:rPr>
      </w:pPr>
      <w:r w:rsidRPr="009159FF">
        <w:rPr>
          <w:lang w:val="mi-NZ"/>
        </w:rPr>
        <w:t>I have had experience with vaccine hesitency within my whānau and friend circle, I have found that with loving supportive korero, they have all since recieved one if not both doses.  I found it was important to listen to their concerns, empathise and offer my support of the vaccination program and to them leading up to and following their jabs.  With some of the second doses coming due on the 6th of November (21 days after first dose).  I will also offer my support to ensure they follow through.</w:t>
      </w:r>
    </w:p>
    <w:p w14:paraId="17A7504F" w14:textId="77777777" w:rsidR="00C9383A" w:rsidRPr="009159FF" w:rsidRDefault="00C9383A" w:rsidP="00C9383A">
      <w:pPr>
        <w:spacing w:after="0" w:line="240" w:lineRule="exact"/>
        <w:jc w:val="both"/>
        <w:rPr>
          <w:rFonts w:eastAsia="Times New Roman"/>
          <w:b/>
          <w:bCs/>
          <w:lang w:val="mi-NZ" w:eastAsia="en-GB"/>
        </w:rPr>
      </w:pPr>
      <w:r w:rsidRPr="009159FF">
        <w:rPr>
          <w:rFonts w:eastAsia="Times New Roman"/>
          <w:b/>
          <w:bCs/>
          <w:lang w:val="mi-NZ" w:eastAsia="en-GB"/>
        </w:rPr>
        <w:t>QSM</w:t>
      </w:r>
    </w:p>
    <w:p w14:paraId="08C09801" w14:textId="77777777" w:rsidR="00C9383A" w:rsidRPr="009159FF" w:rsidRDefault="00C9383A" w:rsidP="00C9383A">
      <w:pPr>
        <w:rPr>
          <w:lang w:val="mi-NZ"/>
        </w:rPr>
      </w:pPr>
      <w:r w:rsidRPr="009159FF">
        <w:rPr>
          <w:lang w:val="mi-NZ"/>
        </w:rPr>
        <w:t>The September quarter submissions were due, and the Waitematā DHB Consumer Council supported unamnimously the scores and submission prepared and presented.  The score remained unchanged, meaning there was no measurable improvements.</w:t>
      </w:r>
    </w:p>
    <w:p w14:paraId="5F9425C5" w14:textId="77777777" w:rsidR="00C9383A" w:rsidRPr="009159FF" w:rsidRDefault="00C9383A" w:rsidP="00C9383A">
      <w:pPr>
        <w:rPr>
          <w:u w:val="single"/>
          <w:lang w:val="mi-NZ"/>
        </w:rPr>
      </w:pPr>
      <w:r w:rsidRPr="009159FF">
        <w:rPr>
          <w:u w:val="single"/>
          <w:lang w:val="mi-NZ"/>
        </w:rPr>
        <w:t>Waitematā DHB Consumer Council</w:t>
      </w:r>
    </w:p>
    <w:p w14:paraId="5179D460" w14:textId="77777777" w:rsidR="00C9383A" w:rsidRPr="009159FF" w:rsidRDefault="00C9383A" w:rsidP="00C9383A">
      <w:pPr>
        <w:spacing w:after="0"/>
        <w:rPr>
          <w:lang w:val="mi-NZ"/>
        </w:rPr>
      </w:pPr>
      <w:r w:rsidRPr="009159FF">
        <w:rPr>
          <w:lang w:val="mi-NZ"/>
        </w:rPr>
        <w:t>Meetings:</w:t>
      </w:r>
    </w:p>
    <w:p w14:paraId="49D55099" w14:textId="77777777" w:rsidR="00C9383A" w:rsidRPr="009159FF" w:rsidRDefault="00C9383A" w:rsidP="00C9383A">
      <w:pPr>
        <w:pStyle w:val="ListParagraph"/>
        <w:numPr>
          <w:ilvl w:val="0"/>
          <w:numId w:val="13"/>
        </w:numPr>
        <w:spacing w:after="0" w:line="240" w:lineRule="auto"/>
        <w:rPr>
          <w:lang w:val="mi-NZ"/>
        </w:rPr>
      </w:pPr>
      <w:r w:rsidRPr="009159FF">
        <w:rPr>
          <w:lang w:val="mi-NZ"/>
        </w:rPr>
        <w:t>June 16</w:t>
      </w:r>
    </w:p>
    <w:p w14:paraId="1781E2BD" w14:textId="77777777" w:rsidR="00C9383A" w:rsidRPr="009159FF" w:rsidRDefault="00C9383A" w:rsidP="00C9383A">
      <w:pPr>
        <w:pStyle w:val="ListParagraph"/>
        <w:numPr>
          <w:ilvl w:val="0"/>
          <w:numId w:val="13"/>
        </w:numPr>
        <w:spacing w:after="0" w:line="240" w:lineRule="auto"/>
        <w:rPr>
          <w:lang w:val="mi-NZ"/>
        </w:rPr>
      </w:pPr>
      <w:r w:rsidRPr="009159FF">
        <w:rPr>
          <w:lang w:val="mi-NZ"/>
        </w:rPr>
        <w:t>July 28</w:t>
      </w:r>
    </w:p>
    <w:p w14:paraId="6CE42860" w14:textId="77777777" w:rsidR="00C9383A" w:rsidRPr="009159FF" w:rsidRDefault="00C9383A" w:rsidP="00C9383A">
      <w:pPr>
        <w:pStyle w:val="ListParagraph"/>
        <w:numPr>
          <w:ilvl w:val="0"/>
          <w:numId w:val="13"/>
        </w:numPr>
        <w:spacing w:after="0" w:line="240" w:lineRule="auto"/>
        <w:rPr>
          <w:lang w:val="mi-NZ"/>
        </w:rPr>
      </w:pPr>
      <w:r w:rsidRPr="009159FF">
        <w:rPr>
          <w:lang w:val="mi-NZ"/>
        </w:rPr>
        <w:t>September 8</w:t>
      </w:r>
    </w:p>
    <w:p w14:paraId="07EDE22A" w14:textId="77777777" w:rsidR="00C9383A" w:rsidRPr="009159FF" w:rsidRDefault="00C9383A" w:rsidP="00C9383A">
      <w:pPr>
        <w:pStyle w:val="ListParagraph"/>
        <w:numPr>
          <w:ilvl w:val="0"/>
          <w:numId w:val="13"/>
        </w:numPr>
        <w:spacing w:after="0" w:line="240" w:lineRule="auto"/>
        <w:rPr>
          <w:lang w:val="mi-NZ"/>
        </w:rPr>
      </w:pPr>
      <w:r w:rsidRPr="009159FF">
        <w:rPr>
          <w:lang w:val="mi-NZ"/>
        </w:rPr>
        <w:lastRenderedPageBreak/>
        <w:t>October 20</w:t>
      </w:r>
    </w:p>
    <w:p w14:paraId="4C0A1F54" w14:textId="77777777" w:rsidR="00C9383A" w:rsidRPr="009159FF" w:rsidRDefault="00C9383A" w:rsidP="00C9383A">
      <w:pPr>
        <w:spacing w:after="0"/>
        <w:rPr>
          <w:lang w:val="mi-NZ"/>
        </w:rPr>
      </w:pPr>
    </w:p>
    <w:p w14:paraId="3B60AA97" w14:textId="77777777" w:rsidR="00C9383A" w:rsidRPr="009159FF" w:rsidRDefault="00C9383A" w:rsidP="00C9383A">
      <w:pPr>
        <w:rPr>
          <w:lang w:val="mi-NZ"/>
        </w:rPr>
      </w:pPr>
      <w:r w:rsidRPr="009159FF">
        <w:rPr>
          <w:lang w:val="mi-NZ"/>
        </w:rPr>
        <w:t xml:space="preserve">The Consumer Council had four meetings since the June 3rd meeting.  Agenda and minutes are publically found online on the DHB’s website. </w:t>
      </w:r>
      <w:hyperlink r:id="rId13" w:history="1">
        <w:r w:rsidRPr="009159FF">
          <w:rPr>
            <w:rStyle w:val="Hyperlink"/>
            <w:lang w:val="mi-NZ"/>
          </w:rPr>
          <w:t>http://www.waitematadhb.govt.nz/about-us/consumer-council/</w:t>
        </w:r>
      </w:hyperlink>
    </w:p>
    <w:p w14:paraId="067D2ADE" w14:textId="77777777" w:rsidR="00C9383A" w:rsidRPr="009159FF" w:rsidRDefault="00C9383A" w:rsidP="00C9383A">
      <w:pPr>
        <w:spacing w:after="0"/>
        <w:rPr>
          <w:lang w:val="mi-NZ"/>
        </w:rPr>
      </w:pPr>
    </w:p>
    <w:p w14:paraId="0AE2291E" w14:textId="77777777" w:rsidR="00C9383A" w:rsidRPr="009159FF" w:rsidRDefault="00C9383A" w:rsidP="00C9383A">
      <w:pPr>
        <w:spacing w:after="0" w:line="240" w:lineRule="exact"/>
        <w:jc w:val="both"/>
        <w:rPr>
          <w:rFonts w:eastAsia="Times New Roman"/>
          <w:b/>
          <w:bCs/>
          <w:lang w:val="mi-NZ" w:eastAsia="en-GB"/>
        </w:rPr>
      </w:pPr>
      <w:r w:rsidRPr="009159FF">
        <w:rPr>
          <w:rFonts w:eastAsia="Times New Roman"/>
          <w:b/>
          <w:bCs/>
          <w:lang w:val="mi-NZ" w:eastAsia="en-GB"/>
        </w:rPr>
        <w:t>ZOOM</w:t>
      </w:r>
    </w:p>
    <w:p w14:paraId="21502CA8" w14:textId="77777777" w:rsidR="00C9383A" w:rsidRPr="009159FF" w:rsidRDefault="00C9383A" w:rsidP="00C9383A">
      <w:pPr>
        <w:rPr>
          <w:lang w:val="mi-NZ"/>
        </w:rPr>
      </w:pPr>
      <w:r w:rsidRPr="009159FF">
        <w:rPr>
          <w:lang w:val="mi-NZ"/>
        </w:rPr>
        <w:t xml:space="preserve">Huitopa is the preferred meeting method in Level 3.  Both the September and October meeting were huitopa.  Although we would all like to meet in person, zoom allows us to continue with our mahi. </w:t>
      </w:r>
    </w:p>
    <w:p w14:paraId="1BCDEAD2" w14:textId="77777777" w:rsidR="00C9383A" w:rsidRPr="009159FF" w:rsidRDefault="00C9383A" w:rsidP="00C9383A">
      <w:pPr>
        <w:rPr>
          <w:lang w:val="mi-NZ"/>
        </w:rPr>
      </w:pPr>
      <w:r w:rsidRPr="009159FF">
        <w:rPr>
          <w:lang w:val="mi-NZ"/>
        </w:rPr>
        <w:t>Lynne Tucker - Northland DHB Chair attended our October meeting and, Lorelle, reciprocated and attended their meeting on 28 October.  This exchange was a good opportunity for us to see how the other worked.</w:t>
      </w:r>
    </w:p>
    <w:p w14:paraId="45B64032" w14:textId="77777777" w:rsidR="00C9383A" w:rsidRPr="009159FF" w:rsidRDefault="00C9383A" w:rsidP="00C9383A">
      <w:pPr>
        <w:rPr>
          <w:lang w:val="mi-NZ"/>
        </w:rPr>
      </w:pPr>
      <w:r w:rsidRPr="009159FF">
        <w:rPr>
          <w:noProof/>
          <w:lang w:eastAsia="en-NZ"/>
        </w:rPr>
        <w:drawing>
          <wp:inline distT="0" distB="0" distL="0" distR="0" wp14:anchorId="6B007B78" wp14:editId="0C8D893B">
            <wp:extent cx="5071274" cy="3516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92802" cy="3531558"/>
                    </a:xfrm>
                    <a:prstGeom prst="rect">
                      <a:avLst/>
                    </a:prstGeom>
                    <a:noFill/>
                    <a:ln>
                      <a:noFill/>
                    </a:ln>
                  </pic:spPr>
                </pic:pic>
              </a:graphicData>
            </a:graphic>
          </wp:inline>
        </w:drawing>
      </w:r>
    </w:p>
    <w:p w14:paraId="7BC9AA0F" w14:textId="77777777" w:rsidR="00C9383A" w:rsidRDefault="00C9383A" w:rsidP="00C9383A">
      <w:pPr>
        <w:spacing w:after="0" w:line="240" w:lineRule="exact"/>
        <w:jc w:val="both"/>
        <w:rPr>
          <w:rFonts w:eastAsia="Times New Roman"/>
          <w:b/>
          <w:bCs/>
          <w:lang w:val="mi-NZ" w:eastAsia="en-GB"/>
        </w:rPr>
      </w:pPr>
    </w:p>
    <w:p w14:paraId="028DF0DF" w14:textId="77777777" w:rsidR="00C9383A" w:rsidRPr="009159FF" w:rsidRDefault="00C9383A" w:rsidP="00C9383A">
      <w:pPr>
        <w:spacing w:after="0" w:line="240" w:lineRule="exact"/>
        <w:jc w:val="both"/>
        <w:rPr>
          <w:rFonts w:eastAsia="Times New Roman"/>
          <w:b/>
          <w:bCs/>
          <w:lang w:val="mi-NZ" w:eastAsia="en-GB"/>
        </w:rPr>
      </w:pPr>
      <w:r w:rsidRPr="009159FF">
        <w:rPr>
          <w:rFonts w:eastAsia="Times New Roman"/>
          <w:b/>
          <w:bCs/>
          <w:lang w:val="mi-NZ" w:eastAsia="en-GB"/>
        </w:rPr>
        <w:t>QSM</w:t>
      </w:r>
    </w:p>
    <w:p w14:paraId="1A5E5263" w14:textId="77777777" w:rsidR="00C9383A" w:rsidRPr="009159FF" w:rsidRDefault="00C9383A" w:rsidP="00C9383A">
      <w:pPr>
        <w:rPr>
          <w:lang w:val="mi-NZ"/>
        </w:rPr>
      </w:pPr>
      <w:r w:rsidRPr="009159FF">
        <w:rPr>
          <w:lang w:val="mi-NZ"/>
        </w:rPr>
        <w:t>The September quarter submissions were due, and the Waitematā DHB Consumer Council supported unamnimously the scores and submission prepared and presented.  The score remained unchanged, meaning there was no measurable improvements.</w:t>
      </w:r>
    </w:p>
    <w:p w14:paraId="2F8B5C5C" w14:textId="77777777" w:rsidR="00C9383A" w:rsidRPr="009159FF" w:rsidRDefault="00C9383A" w:rsidP="00C9383A">
      <w:pPr>
        <w:spacing w:after="0" w:line="240" w:lineRule="exact"/>
        <w:jc w:val="both"/>
        <w:rPr>
          <w:rFonts w:eastAsia="Times New Roman"/>
          <w:b/>
          <w:bCs/>
          <w:lang w:val="mi-NZ" w:eastAsia="en-GB"/>
        </w:rPr>
      </w:pPr>
      <w:r w:rsidRPr="009159FF">
        <w:rPr>
          <w:rFonts w:eastAsia="Times New Roman"/>
          <w:b/>
          <w:bCs/>
          <w:lang w:val="mi-NZ" w:eastAsia="en-GB"/>
        </w:rPr>
        <w:t>Consumer Council Chairs Group</w:t>
      </w:r>
    </w:p>
    <w:p w14:paraId="10630F57" w14:textId="77777777" w:rsidR="00C9383A" w:rsidRPr="009159FF" w:rsidRDefault="00C9383A" w:rsidP="00C9383A">
      <w:pPr>
        <w:rPr>
          <w:lang w:val="mi-NZ"/>
        </w:rPr>
      </w:pPr>
      <w:r w:rsidRPr="009159FF">
        <w:rPr>
          <w:lang w:val="mi-NZ"/>
        </w:rPr>
        <w:t xml:space="preserve">These are challenging times for the Consumer Council network with no certain future in the structure the Ministry (of Health), HealthNZ and the Māori Health Authority are to create.  My hope is that they will see the added value of consumer co-design from the outset in designing the Health system structures.  The Chairs continue to meet regularly, and recently witht he support of the Partners in Care team presented to Transition Unit representative.  </w:t>
      </w:r>
    </w:p>
    <w:p w14:paraId="43502EE2" w14:textId="77777777" w:rsidR="00C9383A" w:rsidRPr="009159FF" w:rsidRDefault="00C9383A" w:rsidP="00C9383A">
      <w:pPr>
        <w:rPr>
          <w:lang w:val="mi-NZ"/>
        </w:rPr>
      </w:pPr>
      <w:r w:rsidRPr="009159FF">
        <w:rPr>
          <w:lang w:val="mi-NZ"/>
        </w:rPr>
        <w:t>I resigned the Chair and Consumer Council at the conclusion of the October 20 meeting and vouched my support to the (Interim) Chair – Lorelle George and the Consumer Council through the transition of electing a Chair at their next meeting.</w:t>
      </w:r>
    </w:p>
    <w:p w14:paraId="4335AC49" w14:textId="77777777" w:rsidR="008E23BF" w:rsidRDefault="008E23BF" w:rsidP="00C9383A">
      <w:pPr>
        <w:spacing w:after="0" w:line="240" w:lineRule="exact"/>
        <w:jc w:val="both"/>
        <w:rPr>
          <w:rFonts w:eastAsia="Times New Roman"/>
          <w:b/>
          <w:bCs/>
          <w:lang w:val="mi-NZ" w:eastAsia="en-GB"/>
        </w:rPr>
      </w:pPr>
    </w:p>
    <w:p w14:paraId="7623695E" w14:textId="081FB37E" w:rsidR="00C9383A" w:rsidRPr="009159FF" w:rsidRDefault="00C9383A" w:rsidP="00C9383A">
      <w:pPr>
        <w:spacing w:after="0" w:line="240" w:lineRule="exact"/>
        <w:jc w:val="both"/>
        <w:rPr>
          <w:rFonts w:eastAsia="Times New Roman"/>
          <w:b/>
          <w:bCs/>
          <w:lang w:val="mi-NZ" w:eastAsia="en-GB"/>
        </w:rPr>
      </w:pPr>
      <w:r w:rsidRPr="009159FF">
        <w:rPr>
          <w:rFonts w:eastAsia="Times New Roman"/>
          <w:b/>
          <w:bCs/>
          <w:lang w:val="mi-NZ" w:eastAsia="en-GB"/>
        </w:rPr>
        <w:lastRenderedPageBreak/>
        <w:t>Health Research Interview</w:t>
      </w:r>
    </w:p>
    <w:p w14:paraId="478E301D" w14:textId="77777777" w:rsidR="00C9383A" w:rsidRPr="009159FF" w:rsidRDefault="00C9383A" w:rsidP="00C9383A">
      <w:pPr>
        <w:rPr>
          <w:lang w:val="mi-NZ"/>
        </w:rPr>
      </w:pPr>
      <w:r w:rsidRPr="009159FF">
        <w:rPr>
          <w:lang w:val="mi-NZ"/>
        </w:rPr>
        <w:t>I took the opportunity to partcipate in the research project designed to improve training and education of health professionals.  This was a rewarding activity,  and would gladly offer to partcipate if given the opportunity.</w:t>
      </w:r>
    </w:p>
    <w:p w14:paraId="34D890D8" w14:textId="77777777" w:rsidR="00C9383A" w:rsidRPr="009159FF" w:rsidRDefault="00C9383A" w:rsidP="00C9383A">
      <w:pPr>
        <w:spacing w:after="0" w:line="240" w:lineRule="exact"/>
        <w:jc w:val="both"/>
        <w:rPr>
          <w:rFonts w:eastAsia="Times New Roman"/>
          <w:b/>
          <w:bCs/>
          <w:lang w:val="mi-NZ" w:eastAsia="en-GB"/>
        </w:rPr>
      </w:pPr>
      <w:r w:rsidRPr="009159FF">
        <w:rPr>
          <w:rFonts w:eastAsia="Times New Roman"/>
          <w:b/>
          <w:bCs/>
          <w:lang w:val="mi-NZ" w:eastAsia="en-GB"/>
        </w:rPr>
        <w:t>Healthier Lives Consumer Advisory Group</w:t>
      </w:r>
    </w:p>
    <w:p w14:paraId="73396CCE" w14:textId="77777777" w:rsidR="00C9383A" w:rsidRPr="009159FF" w:rsidRDefault="00C9383A" w:rsidP="00C9383A">
      <w:pPr>
        <w:rPr>
          <w:lang w:val="mi-NZ"/>
        </w:rPr>
      </w:pPr>
      <w:r w:rsidRPr="009159FF">
        <w:rPr>
          <w:lang w:val="mi-NZ"/>
        </w:rPr>
        <w:t>This research project lead by Professor Sue Crengle from the Ngāi Tahu Māori Health Research Unit, Dept. Of Preventative &amp; Social Medicine, Dunedin School of Medicine, University of Otago.  The project includes a consumer advisory group of which I and two other members of Waitematā’s Consumer council sit. We have met with Sue and her team a couple of times via zoom and have a date set for our first in person hui.</w:t>
      </w:r>
    </w:p>
    <w:p w14:paraId="7D101FD5" w14:textId="77777777" w:rsidR="00C9383A" w:rsidRPr="009159FF" w:rsidRDefault="00C9383A" w:rsidP="00C9383A">
      <w:pPr>
        <w:spacing w:after="0" w:line="240" w:lineRule="exact"/>
        <w:jc w:val="both"/>
        <w:rPr>
          <w:rFonts w:eastAsia="Times New Roman"/>
          <w:b/>
          <w:bCs/>
          <w:lang w:val="mi-NZ" w:eastAsia="en-GB"/>
        </w:rPr>
      </w:pPr>
      <w:r w:rsidRPr="009159FF">
        <w:rPr>
          <w:rFonts w:eastAsia="Times New Roman"/>
          <w:b/>
          <w:bCs/>
          <w:lang w:val="mi-NZ" w:eastAsia="en-GB"/>
        </w:rPr>
        <w:t>Waitakere Healthlink 2021 AGM</w:t>
      </w:r>
    </w:p>
    <w:p w14:paraId="6EA2181A" w14:textId="77777777" w:rsidR="00C9383A" w:rsidRPr="009159FF" w:rsidRDefault="00C9383A" w:rsidP="00C9383A">
      <w:pPr>
        <w:rPr>
          <w:lang w:val="mi-NZ"/>
        </w:rPr>
      </w:pPr>
      <w:r w:rsidRPr="009159FF">
        <w:rPr>
          <w:lang w:val="mi-NZ"/>
        </w:rPr>
        <w:t>I attended the Tuesday 28 September 2021 Annual General Meeting.  This was online due COVID-19 alert level restrictions.  Another example of how we can adapt to an online experience.  This was a sucessful event for Waitakere Healthlink.</w:t>
      </w:r>
    </w:p>
    <w:p w14:paraId="5B8382AC" w14:textId="77777777" w:rsidR="00C9383A" w:rsidRPr="009159FF" w:rsidRDefault="00C9383A" w:rsidP="00C9383A">
      <w:pPr>
        <w:tabs>
          <w:tab w:val="left" w:pos="2325"/>
        </w:tabs>
        <w:spacing w:after="0"/>
        <w:rPr>
          <w:lang w:eastAsia="ko-KR"/>
        </w:rPr>
      </w:pPr>
      <w:r w:rsidRPr="009159FF">
        <w:rPr>
          <w:lang w:eastAsia="ko-KR"/>
        </w:rPr>
        <w:t xml:space="preserve">Due to the COVID 19 restriction, several meetings and events were cancelled, so I was only able to attend a few Zoom meetings </w:t>
      </w:r>
    </w:p>
    <w:p w14:paraId="5F38E99B" w14:textId="77777777" w:rsidR="00C9383A" w:rsidRPr="009159FF" w:rsidRDefault="00C9383A" w:rsidP="00C9383A">
      <w:pPr>
        <w:tabs>
          <w:tab w:val="left" w:pos="2325"/>
        </w:tabs>
        <w:spacing w:after="0"/>
        <w:rPr>
          <w:lang w:eastAsia="ko-KR"/>
        </w:rPr>
      </w:pPr>
    </w:p>
    <w:p w14:paraId="2566D972" w14:textId="77777777" w:rsidR="00C9383A" w:rsidRPr="009159FF" w:rsidRDefault="00C9383A" w:rsidP="00C9383A">
      <w:pPr>
        <w:spacing w:after="0"/>
        <w:rPr>
          <w:lang w:eastAsia="ko-KR"/>
        </w:rPr>
      </w:pPr>
      <w:r w:rsidRPr="009159FF">
        <w:rPr>
          <w:lang w:eastAsia="ko-KR"/>
        </w:rPr>
        <w:t xml:space="preserve">Regularly updated and shared COVID-19 Alert Level restriction, case number &amp; COVID-19 vaccine information to Korean community newspaper, radio and Infonow Facebook </w:t>
      </w:r>
    </w:p>
    <w:p w14:paraId="14134097" w14:textId="77777777" w:rsidR="00C9383A" w:rsidRDefault="00C9383A" w:rsidP="00C9383A">
      <w:pPr>
        <w:tabs>
          <w:tab w:val="left" w:pos="2325"/>
        </w:tabs>
        <w:spacing w:after="0"/>
        <w:rPr>
          <w:lang w:eastAsia="ko-KR"/>
        </w:rPr>
      </w:pPr>
    </w:p>
    <w:p w14:paraId="41A190BC" w14:textId="77777777" w:rsidR="00C9383A" w:rsidRDefault="00C9383A" w:rsidP="00C9383A">
      <w:pPr>
        <w:spacing w:after="0" w:line="240" w:lineRule="exact"/>
        <w:jc w:val="both"/>
        <w:rPr>
          <w:rFonts w:eastAsia="Times New Roman"/>
          <w:b/>
          <w:bCs/>
          <w:lang w:val="mi-NZ" w:eastAsia="en-GB"/>
        </w:rPr>
      </w:pPr>
      <w:r w:rsidRPr="007D2672">
        <w:rPr>
          <w:rFonts w:eastAsia="Times New Roman"/>
          <w:b/>
          <w:bCs/>
          <w:lang w:val="mi-NZ" w:eastAsia="en-GB"/>
        </w:rPr>
        <w:t>Hyejung</w:t>
      </w:r>
      <w:r>
        <w:rPr>
          <w:rFonts w:eastAsia="Times New Roman"/>
          <w:b/>
          <w:bCs/>
          <w:lang w:val="mi-NZ" w:eastAsia="en-GB"/>
        </w:rPr>
        <w:t xml:space="preserve"> Kim</w:t>
      </w:r>
    </w:p>
    <w:p w14:paraId="6E3A58C2" w14:textId="77777777" w:rsidR="00C9383A" w:rsidRDefault="00C9383A" w:rsidP="00C9383A">
      <w:pPr>
        <w:tabs>
          <w:tab w:val="left" w:pos="2325"/>
        </w:tabs>
        <w:spacing w:after="0"/>
        <w:rPr>
          <w:bCs/>
          <w:lang w:eastAsia="ko-KR"/>
        </w:rPr>
      </w:pPr>
    </w:p>
    <w:p w14:paraId="4F6BE9DC" w14:textId="77777777" w:rsidR="00C9383A" w:rsidRPr="009159FF" w:rsidRDefault="00C9383A" w:rsidP="00C9383A">
      <w:pPr>
        <w:tabs>
          <w:tab w:val="left" w:pos="2325"/>
        </w:tabs>
        <w:spacing w:after="0"/>
        <w:rPr>
          <w:bCs/>
          <w:lang w:eastAsia="ko-KR"/>
        </w:rPr>
      </w:pPr>
      <w:r w:rsidRPr="009159FF">
        <w:rPr>
          <w:rFonts w:hint="eastAsia"/>
          <w:bCs/>
          <w:lang w:eastAsia="ko-KR"/>
        </w:rPr>
        <w:t>Zoom meetings attended</w:t>
      </w:r>
      <w:r>
        <w:rPr>
          <w:bCs/>
          <w:lang w:eastAsia="ko-KR"/>
        </w:rPr>
        <w:t>:</w:t>
      </w:r>
    </w:p>
    <w:p w14:paraId="26E71941" w14:textId="77777777" w:rsidR="00C9383A" w:rsidRPr="006C66AD" w:rsidRDefault="00C9383A" w:rsidP="00C9383A">
      <w:pPr>
        <w:tabs>
          <w:tab w:val="left" w:pos="2325"/>
        </w:tabs>
        <w:spacing w:after="0"/>
        <w:rPr>
          <w:b/>
          <w:lang w:eastAsia="ko-KR"/>
        </w:rPr>
      </w:pPr>
      <w:r w:rsidRPr="006C66AD">
        <w:rPr>
          <w:b/>
          <w:lang w:eastAsia="ko-KR"/>
        </w:rPr>
        <w:t>Ministry for Ethnic Communities</w:t>
      </w:r>
      <w:r w:rsidRPr="006C66AD">
        <w:rPr>
          <w:rFonts w:hint="eastAsia"/>
          <w:b/>
          <w:lang w:eastAsia="ko-KR"/>
        </w:rPr>
        <w:t xml:space="preserve">: </w:t>
      </w:r>
      <w:r w:rsidRPr="006C66AD">
        <w:rPr>
          <w:b/>
          <w:lang w:eastAsia="ko-KR"/>
        </w:rPr>
        <w:t>25 Aug</w:t>
      </w:r>
      <w:r w:rsidRPr="006C66AD">
        <w:rPr>
          <w:rFonts w:hint="eastAsia"/>
          <w:b/>
          <w:lang w:eastAsia="ko-KR"/>
        </w:rPr>
        <w:t xml:space="preserve"> </w:t>
      </w:r>
    </w:p>
    <w:p w14:paraId="0AC09215" w14:textId="77777777" w:rsidR="00C9383A" w:rsidRPr="006C66AD" w:rsidRDefault="00C9383A" w:rsidP="00C9383A">
      <w:pPr>
        <w:tabs>
          <w:tab w:val="left" w:pos="2325"/>
        </w:tabs>
        <w:spacing w:after="0"/>
        <w:rPr>
          <w:lang w:eastAsia="ko-KR"/>
        </w:rPr>
      </w:pPr>
      <w:r w:rsidRPr="006C66AD">
        <w:rPr>
          <w:lang w:eastAsia="ko-KR"/>
        </w:rPr>
        <w:t xml:space="preserve">Leaders Forum on COVID-19 Vaccination </w:t>
      </w:r>
    </w:p>
    <w:p w14:paraId="5427FE70" w14:textId="77777777" w:rsidR="00C9383A" w:rsidRPr="006C66AD" w:rsidRDefault="00C9383A" w:rsidP="00C9383A">
      <w:pPr>
        <w:tabs>
          <w:tab w:val="left" w:pos="2325"/>
        </w:tabs>
        <w:spacing w:after="0"/>
        <w:rPr>
          <w:b/>
          <w:lang w:eastAsia="ko-KR"/>
        </w:rPr>
      </w:pPr>
      <w:r w:rsidRPr="006C66AD">
        <w:rPr>
          <w:rFonts w:hint="eastAsia"/>
          <w:b/>
        </w:rPr>
        <w:t>Korean Society</w:t>
      </w:r>
      <w:r w:rsidRPr="006C66AD">
        <w:rPr>
          <w:rFonts w:hint="eastAsia"/>
          <w:b/>
          <w:lang w:eastAsia="ko-KR"/>
        </w:rPr>
        <w:t>: 17 Aug &amp; 10 Oct</w:t>
      </w:r>
    </w:p>
    <w:p w14:paraId="1D58F27F" w14:textId="77777777" w:rsidR="00C9383A" w:rsidRPr="006C66AD" w:rsidRDefault="00C9383A" w:rsidP="00C9383A">
      <w:pPr>
        <w:pStyle w:val="ListParagraph"/>
        <w:numPr>
          <w:ilvl w:val="0"/>
          <w:numId w:val="14"/>
        </w:numPr>
        <w:tabs>
          <w:tab w:val="left" w:pos="2325"/>
        </w:tabs>
        <w:spacing w:after="0" w:line="240" w:lineRule="auto"/>
      </w:pPr>
      <w:r w:rsidRPr="006C66AD">
        <w:rPr>
          <w:rFonts w:hint="eastAsia"/>
        </w:rPr>
        <w:t xml:space="preserve">organising Food parcel to Koreans </w:t>
      </w:r>
    </w:p>
    <w:p w14:paraId="785BA383" w14:textId="77777777" w:rsidR="00C9383A" w:rsidRPr="006C66AD" w:rsidRDefault="00C9383A" w:rsidP="00C9383A">
      <w:pPr>
        <w:pStyle w:val="ListParagraph"/>
        <w:numPr>
          <w:ilvl w:val="0"/>
          <w:numId w:val="14"/>
        </w:numPr>
        <w:tabs>
          <w:tab w:val="left" w:pos="2325"/>
        </w:tabs>
        <w:spacing w:after="0" w:line="240" w:lineRule="auto"/>
      </w:pPr>
      <w:r w:rsidRPr="006C66AD">
        <w:rPr>
          <w:rFonts w:hint="eastAsia"/>
        </w:rPr>
        <w:t xml:space="preserve">running Korean help line </w:t>
      </w:r>
    </w:p>
    <w:p w14:paraId="6E9CCD53" w14:textId="77777777" w:rsidR="00C9383A" w:rsidRPr="006C66AD" w:rsidRDefault="00C9383A" w:rsidP="00C9383A">
      <w:pPr>
        <w:pStyle w:val="ListParagraph"/>
        <w:numPr>
          <w:ilvl w:val="1"/>
          <w:numId w:val="14"/>
        </w:numPr>
        <w:tabs>
          <w:tab w:val="left" w:pos="2325"/>
        </w:tabs>
        <w:spacing w:after="0" w:line="240" w:lineRule="auto"/>
      </w:pPr>
      <w:r w:rsidRPr="006C66AD">
        <w:t>Help to find local vaccination and testing centres</w:t>
      </w:r>
    </w:p>
    <w:p w14:paraId="107DE95C" w14:textId="77777777" w:rsidR="00C9383A" w:rsidRPr="006C66AD" w:rsidRDefault="00C9383A" w:rsidP="00C9383A">
      <w:pPr>
        <w:pStyle w:val="ListParagraph"/>
        <w:numPr>
          <w:ilvl w:val="1"/>
          <w:numId w:val="14"/>
        </w:numPr>
        <w:tabs>
          <w:tab w:val="left" w:pos="2325"/>
        </w:tabs>
        <w:spacing w:after="0" w:line="240" w:lineRule="auto"/>
      </w:pPr>
      <w:r w:rsidRPr="006C66AD">
        <w:rPr>
          <w:rFonts w:hint="eastAsia"/>
        </w:rPr>
        <w:t>Help to get NHI number</w:t>
      </w:r>
    </w:p>
    <w:p w14:paraId="1FE0D432" w14:textId="77777777" w:rsidR="00C9383A" w:rsidRPr="006C66AD" w:rsidRDefault="00C9383A" w:rsidP="00C9383A">
      <w:pPr>
        <w:tabs>
          <w:tab w:val="left" w:pos="2325"/>
        </w:tabs>
        <w:spacing w:after="0"/>
        <w:rPr>
          <w:b/>
          <w:lang w:eastAsia="ko-KR"/>
        </w:rPr>
      </w:pPr>
      <w:r w:rsidRPr="006C66AD">
        <w:rPr>
          <w:rFonts w:hint="eastAsia"/>
          <w:b/>
          <w:lang w:eastAsia="ko-KR"/>
        </w:rPr>
        <w:t>KWWCG: 17 Sep, 30 Sep, 26 Oct (and 8 Nov)</w:t>
      </w:r>
    </w:p>
    <w:p w14:paraId="0F394C45" w14:textId="77777777" w:rsidR="00C9383A" w:rsidRPr="006C66AD" w:rsidRDefault="00C9383A" w:rsidP="00C9383A">
      <w:pPr>
        <w:pStyle w:val="ListParagraph"/>
        <w:numPr>
          <w:ilvl w:val="0"/>
          <w:numId w:val="4"/>
        </w:numPr>
        <w:spacing w:after="0" w:line="240" w:lineRule="auto"/>
      </w:pPr>
      <w:r w:rsidRPr="006C66AD">
        <w:t>Delivering up to date Information and guidance to book COVID 19 vaccine online in situations where people may have limited access to services or information</w:t>
      </w:r>
    </w:p>
    <w:p w14:paraId="242FBF32" w14:textId="77777777" w:rsidR="00C9383A" w:rsidRPr="006C66AD" w:rsidRDefault="00C9383A" w:rsidP="00C9383A">
      <w:pPr>
        <w:pStyle w:val="ListParagraph"/>
        <w:numPr>
          <w:ilvl w:val="0"/>
          <w:numId w:val="4"/>
        </w:numPr>
        <w:spacing w:after="0" w:line="240" w:lineRule="auto"/>
      </w:pPr>
      <w:r w:rsidRPr="006C66AD">
        <w:t>Help to book a COVID-19 vaccination for people who can’t speak English &amp; are not familiar with new technology –such as online booking system</w:t>
      </w:r>
    </w:p>
    <w:p w14:paraId="56C6A99E" w14:textId="77777777" w:rsidR="00C9383A" w:rsidRPr="006C66AD" w:rsidRDefault="00C9383A" w:rsidP="00C9383A">
      <w:pPr>
        <w:pStyle w:val="ListParagraph"/>
        <w:numPr>
          <w:ilvl w:val="0"/>
          <w:numId w:val="4"/>
        </w:numPr>
        <w:spacing w:after="0" w:line="240" w:lineRule="auto"/>
      </w:pPr>
      <w:r w:rsidRPr="006C66AD">
        <w:t>Provide correct COVID vaccine information to combat anti-vax attitudes and misinformation such as scams and frauds, encourage vaccine uptake</w:t>
      </w:r>
    </w:p>
    <w:p w14:paraId="1E66050B" w14:textId="77777777" w:rsidR="00C9383A" w:rsidRPr="006C66AD" w:rsidRDefault="00C9383A" w:rsidP="00C9383A">
      <w:pPr>
        <w:tabs>
          <w:tab w:val="left" w:pos="2325"/>
        </w:tabs>
        <w:spacing w:after="0"/>
        <w:rPr>
          <w:b/>
          <w:lang w:eastAsia="ko-KR"/>
        </w:rPr>
      </w:pPr>
    </w:p>
    <w:p w14:paraId="4ADC2706" w14:textId="77777777" w:rsidR="00C9383A" w:rsidRPr="006C66AD" w:rsidRDefault="00C9383A" w:rsidP="00C9383A">
      <w:pPr>
        <w:tabs>
          <w:tab w:val="left" w:pos="2325"/>
        </w:tabs>
        <w:spacing w:after="0"/>
        <w:rPr>
          <w:b/>
          <w:lang w:eastAsia="ko-KR"/>
        </w:rPr>
      </w:pPr>
      <w:r w:rsidRPr="006C66AD">
        <w:rPr>
          <w:rFonts w:hint="eastAsia"/>
          <w:b/>
          <w:lang w:eastAsia="ko-KR"/>
        </w:rPr>
        <w:t xml:space="preserve">Auckland library: 15 Oct </w:t>
      </w:r>
    </w:p>
    <w:p w14:paraId="7AD1FB93" w14:textId="77777777" w:rsidR="00C9383A" w:rsidRPr="006C66AD" w:rsidRDefault="00C9383A" w:rsidP="00C9383A">
      <w:r w:rsidRPr="006C66AD">
        <w:t>Delivering up to date Information and guidance to book COVID 19 vaccine online in situations where people may have limited access to services or information</w:t>
      </w:r>
    </w:p>
    <w:p w14:paraId="64AD33E8" w14:textId="77777777" w:rsidR="00C9383A" w:rsidRPr="006C66AD" w:rsidRDefault="00C9383A" w:rsidP="00C9383A">
      <w:pPr>
        <w:tabs>
          <w:tab w:val="left" w:pos="2325"/>
        </w:tabs>
        <w:spacing w:after="0"/>
        <w:rPr>
          <w:b/>
          <w:lang w:eastAsia="ko-KR"/>
        </w:rPr>
      </w:pPr>
      <w:r w:rsidRPr="006C66AD">
        <w:rPr>
          <w:b/>
          <w:lang w:eastAsia="ko-KR"/>
        </w:rPr>
        <w:t>Asian</w:t>
      </w:r>
      <w:r w:rsidRPr="006C66AD">
        <w:rPr>
          <w:rFonts w:hint="eastAsia"/>
          <w:b/>
          <w:lang w:eastAsia="ko-KR"/>
        </w:rPr>
        <w:t xml:space="preserve"> Health Service - WDHB: (will be on 9 Nov)</w:t>
      </w:r>
    </w:p>
    <w:p w14:paraId="63AD2EB6" w14:textId="77777777" w:rsidR="00C9383A" w:rsidRPr="006C66AD" w:rsidRDefault="00C9383A" w:rsidP="00C9383A">
      <w:pPr>
        <w:rPr>
          <w:lang w:eastAsia="ko-KR"/>
        </w:rPr>
      </w:pPr>
      <w:r w:rsidRPr="006C66AD">
        <w:rPr>
          <w:lang w:eastAsia="ko-KR"/>
        </w:rPr>
        <w:t>P</w:t>
      </w:r>
      <w:r w:rsidRPr="006C66AD">
        <w:rPr>
          <w:rFonts w:hint="eastAsia"/>
          <w:lang w:eastAsia="ko-KR"/>
        </w:rPr>
        <w:t xml:space="preserve">resentation for </w:t>
      </w:r>
      <w:r w:rsidRPr="006C66AD">
        <w:rPr>
          <w:lang w:eastAsia="ko-KR"/>
        </w:rPr>
        <w:t>iCare volunteer – NZ general system info</w:t>
      </w:r>
      <w:r w:rsidRPr="006C66AD">
        <w:rPr>
          <w:rFonts w:hint="eastAsia"/>
          <w:lang w:eastAsia="ko-KR"/>
        </w:rPr>
        <w:t>rmation</w:t>
      </w:r>
      <w:r w:rsidRPr="006C66AD">
        <w:rPr>
          <w:lang w:eastAsia="ko-KR"/>
        </w:rPr>
        <w:t xml:space="preserve"> </w:t>
      </w:r>
    </w:p>
    <w:p w14:paraId="5D848738" w14:textId="77777777" w:rsidR="00C9383A" w:rsidRPr="009159FF" w:rsidRDefault="00C9383A" w:rsidP="00C9383A">
      <w:pPr>
        <w:rPr>
          <w:b/>
        </w:rPr>
      </w:pPr>
      <w:r w:rsidRPr="009159FF">
        <w:rPr>
          <w:b/>
        </w:rPr>
        <w:t>Joanne Neilson</w:t>
      </w:r>
    </w:p>
    <w:p w14:paraId="40444729" w14:textId="77777777" w:rsidR="00C9383A" w:rsidRDefault="00C9383A" w:rsidP="00C9383A">
      <w:pPr>
        <w:spacing w:after="0"/>
      </w:pPr>
      <w:r w:rsidRPr="00C93B83">
        <w:rPr>
          <w:b/>
        </w:rPr>
        <w:t>Meeting</w:t>
      </w:r>
      <w:r>
        <w:rPr>
          <w:b/>
        </w:rPr>
        <w:t>s</w:t>
      </w:r>
      <w:r w:rsidRPr="00C93B83">
        <w:rPr>
          <w:b/>
        </w:rPr>
        <w:t>:</w:t>
      </w:r>
      <w:r w:rsidRPr="00C93B83">
        <w:t xml:space="preserve"> </w:t>
      </w:r>
      <w:r>
        <w:tab/>
        <w:t>Trans Health Care group for Pegasus</w:t>
      </w:r>
    </w:p>
    <w:p w14:paraId="166AC53E" w14:textId="77777777" w:rsidR="00C9383A" w:rsidRDefault="00C9383A" w:rsidP="00C9383A">
      <w:pPr>
        <w:spacing w:after="0"/>
      </w:pPr>
      <w:r>
        <w:tab/>
      </w:r>
      <w:r>
        <w:tab/>
        <w:t>Pride Meetings Bi Monthly (zoom)</w:t>
      </w:r>
    </w:p>
    <w:p w14:paraId="191D8ABB" w14:textId="77777777" w:rsidR="00C9383A" w:rsidRDefault="00C9383A" w:rsidP="00C9383A">
      <w:r>
        <w:tab/>
      </w:r>
      <w:r>
        <w:tab/>
        <w:t>Women in Public Service Summit</w:t>
      </w:r>
    </w:p>
    <w:p w14:paraId="1D5FEC0C" w14:textId="77777777" w:rsidR="00C9383A" w:rsidRDefault="00C9383A" w:rsidP="00C9383A">
      <w:pPr>
        <w:spacing w:after="0"/>
      </w:pPr>
      <w:r w:rsidRPr="00C93B83">
        <w:rPr>
          <w:b/>
        </w:rPr>
        <w:t>Date</w:t>
      </w:r>
      <w:r>
        <w:rPr>
          <w:b/>
        </w:rPr>
        <w:t>s</w:t>
      </w:r>
      <w:r w:rsidRPr="00C93B83">
        <w:t>:</w:t>
      </w:r>
      <w:r>
        <w:tab/>
      </w:r>
      <w:r>
        <w:tab/>
        <w:t>Pride Meeting Bi Monthly</w:t>
      </w:r>
    </w:p>
    <w:p w14:paraId="03EF401C" w14:textId="77777777" w:rsidR="00C9383A" w:rsidRDefault="00C9383A" w:rsidP="00C9383A">
      <w:pPr>
        <w:spacing w:after="0"/>
      </w:pPr>
      <w:r>
        <w:lastRenderedPageBreak/>
        <w:tab/>
      </w:r>
      <w:r>
        <w:tab/>
        <w:t>Pegasus Meeting 3 monthly</w:t>
      </w:r>
    </w:p>
    <w:p w14:paraId="0C7B2B0C" w14:textId="77777777" w:rsidR="00C9383A" w:rsidRDefault="00C9383A" w:rsidP="00C9383A">
      <w:pPr>
        <w:rPr>
          <w:bCs/>
        </w:rPr>
      </w:pPr>
      <w:r w:rsidRPr="00C93B83">
        <w:rPr>
          <w:b/>
        </w:rPr>
        <w:t>Comments</w:t>
      </w:r>
      <w:r>
        <w:rPr>
          <w:b/>
        </w:rPr>
        <w:t xml:space="preserve">: </w:t>
      </w:r>
      <w:r>
        <w:rPr>
          <w:b/>
        </w:rPr>
        <w:tab/>
      </w:r>
      <w:r w:rsidRPr="00C90053">
        <w:rPr>
          <w:bCs/>
        </w:rPr>
        <w:t>Trans Health Care</w:t>
      </w:r>
      <w:r>
        <w:rPr>
          <w:bCs/>
        </w:rPr>
        <w:t xml:space="preserve"> is continuing working with </w:t>
      </w:r>
      <w:r w:rsidRPr="001F047D">
        <w:rPr>
          <w:bCs/>
        </w:rPr>
        <w:t>PATHA medical professionals</w:t>
      </w:r>
      <w:r>
        <w:rPr>
          <w:bCs/>
        </w:rPr>
        <w:t>.</w:t>
      </w:r>
    </w:p>
    <w:p w14:paraId="6C2F19AA" w14:textId="77777777" w:rsidR="00C9383A" w:rsidRDefault="00C9383A" w:rsidP="00C9383A">
      <w:pPr>
        <w:rPr>
          <w:bCs/>
        </w:rPr>
      </w:pPr>
      <w:r>
        <w:rPr>
          <w:bCs/>
        </w:rPr>
        <w:t xml:space="preserve">Pride has announced its dates for Pride 2022 which will be over 2 weeks. We are still working on becoming a Charitable Trust. </w:t>
      </w:r>
    </w:p>
    <w:p w14:paraId="65F87256" w14:textId="77777777" w:rsidR="00C9383A" w:rsidRDefault="00C9383A" w:rsidP="00C9383A">
      <w:pPr>
        <w:rPr>
          <w:bCs/>
        </w:rPr>
      </w:pPr>
      <w:r>
        <w:rPr>
          <w:bCs/>
        </w:rPr>
        <w:t>Speaking engagement was for the Southern Women in Public Service Summit, I am discussing my life and work as a Trans Advocate and Inclusion and Diversity.</w:t>
      </w:r>
    </w:p>
    <w:p w14:paraId="62E0F2D6" w14:textId="19EB1B5B" w:rsidR="00C9383A" w:rsidRPr="00DC37DF" w:rsidRDefault="00C9383A" w:rsidP="008E23BF">
      <w:pPr>
        <w:spacing w:after="0"/>
        <w:rPr>
          <w:b/>
          <w:bCs/>
        </w:rPr>
      </w:pPr>
      <w:r w:rsidRPr="00DC37DF">
        <w:rPr>
          <w:b/>
          <w:bCs/>
        </w:rPr>
        <w:t>Mark Rogers</w:t>
      </w:r>
    </w:p>
    <w:p w14:paraId="6AD0F0C7" w14:textId="77777777" w:rsidR="00C9383A" w:rsidRDefault="00C9383A" w:rsidP="00C9383A">
      <w:pPr>
        <w:rPr>
          <w:b/>
        </w:rPr>
      </w:pPr>
      <w:r>
        <w:rPr>
          <w:b/>
        </w:rPr>
        <w:t>Activities</w:t>
      </w:r>
      <w:r w:rsidRPr="00C93B83">
        <w:rPr>
          <w:b/>
        </w:rPr>
        <w:t>:</w:t>
      </w:r>
    </w:p>
    <w:p w14:paraId="027E6640" w14:textId="0C44F57E" w:rsidR="00C9383A" w:rsidRPr="008E23BF" w:rsidRDefault="00C9383A" w:rsidP="00A266EC">
      <w:pPr>
        <w:pStyle w:val="ListParagraph"/>
        <w:numPr>
          <w:ilvl w:val="0"/>
          <w:numId w:val="5"/>
        </w:numPr>
        <w:rPr>
          <w:i/>
        </w:rPr>
      </w:pPr>
      <w:r w:rsidRPr="008E23BF">
        <w:rPr>
          <w:b/>
          <w:bCs/>
          <w:iCs/>
        </w:rPr>
        <w:t>Review of Interventions for Students with the Highest Level of Learning Support Needs</w:t>
      </w:r>
      <w:r w:rsidRPr="008E23BF">
        <w:rPr>
          <w:color w:val="1D2228"/>
          <w:shd w:val="clear" w:color="auto" w:fill="FFFFFF"/>
        </w:rPr>
        <w:t>: (Verbal presentation at our previous hui) The next stage of the review is in the final stages of a Cabinet process. Given the Delta lockdown has affected Cabinet decision making capabilities, there is nothing further to report.</w:t>
      </w:r>
    </w:p>
    <w:p w14:paraId="243C4D0E" w14:textId="63C7AB79" w:rsidR="00C9383A" w:rsidRPr="00DC37DF" w:rsidRDefault="00C9383A" w:rsidP="00C9383A">
      <w:pPr>
        <w:pStyle w:val="ListParagraph"/>
        <w:rPr>
          <w:color w:val="1D2228"/>
          <w:shd w:val="clear" w:color="auto" w:fill="FFFFFF"/>
        </w:rPr>
      </w:pPr>
      <w:r w:rsidRPr="00DC37DF">
        <w:rPr>
          <w:color w:val="1D2228"/>
          <w:shd w:val="clear" w:color="auto" w:fill="FFFFFF"/>
        </w:rPr>
        <w:t>I’m not concerned about the delay because on this occasion Covid/Delta has impacted during a period close to exams. This creates a more significant challenge for highest need students, who only reach NCEA level 1.</w:t>
      </w:r>
    </w:p>
    <w:p w14:paraId="0DF60BBD" w14:textId="331C666E" w:rsidR="00C9383A" w:rsidRPr="008E23BF" w:rsidRDefault="00C9383A" w:rsidP="00DD040E">
      <w:pPr>
        <w:pStyle w:val="ListParagraph"/>
        <w:numPr>
          <w:ilvl w:val="0"/>
          <w:numId w:val="5"/>
        </w:numPr>
        <w:rPr>
          <w:i/>
        </w:rPr>
      </w:pPr>
      <w:r w:rsidRPr="008E23BF">
        <w:rPr>
          <w:iCs/>
        </w:rPr>
        <w:t>Various contributions to Consumer Engagement Forum initiatives.</w:t>
      </w:r>
    </w:p>
    <w:p w14:paraId="5F1CD90D" w14:textId="4803B5F0" w:rsidR="00C9383A" w:rsidRPr="008E23BF" w:rsidRDefault="00C9383A" w:rsidP="0021058F">
      <w:pPr>
        <w:pStyle w:val="ListParagraph"/>
        <w:numPr>
          <w:ilvl w:val="0"/>
          <w:numId w:val="5"/>
        </w:numPr>
        <w:rPr>
          <w:i/>
        </w:rPr>
      </w:pPr>
      <w:r w:rsidRPr="008E23BF">
        <w:rPr>
          <w:iCs/>
        </w:rPr>
        <w:t>Digital Health Scale at Pace. This webinar was about telehealth experiences in primary care and covered choosing the right GP, the value of advice, appropriate consultation appointments, viewing medical notes, tests, and results.</w:t>
      </w:r>
    </w:p>
    <w:p w14:paraId="70BFBA5C" w14:textId="77777777" w:rsidR="00C9383A" w:rsidRPr="00DC37DF" w:rsidRDefault="00C9383A" w:rsidP="00C9383A">
      <w:pPr>
        <w:pStyle w:val="ListParagraph"/>
        <w:numPr>
          <w:ilvl w:val="0"/>
          <w:numId w:val="5"/>
        </w:numPr>
        <w:rPr>
          <w:iCs/>
        </w:rPr>
      </w:pPr>
      <w:r w:rsidRPr="00DC37DF">
        <w:rPr>
          <w:iCs/>
        </w:rPr>
        <w:t>Participated in the MoH investigation into the regulation of Home and Community Support Services (HCSS). The Associate Minister of Health has agreed not to regulate HCSS at this time, however the decision may be reviewed in the future.</w:t>
      </w:r>
    </w:p>
    <w:p w14:paraId="065D582E" w14:textId="77777777" w:rsidR="00C9383A" w:rsidRPr="00DC37DF" w:rsidRDefault="00C9383A" w:rsidP="00C9383A">
      <w:pPr>
        <w:pStyle w:val="ListParagraph"/>
        <w:rPr>
          <w:iCs/>
        </w:rPr>
      </w:pPr>
      <w:r w:rsidRPr="00DC37DF">
        <w:rPr>
          <w:iCs/>
        </w:rPr>
        <w:t>The Ministry of Health (the Ministry) consulted with HCSS providers, consumers, and other stakeholders, on the option of regulation, and received a mixed response.</w:t>
      </w:r>
    </w:p>
    <w:p w14:paraId="460CA0D2" w14:textId="77777777" w:rsidR="00C9383A" w:rsidRPr="00DC37DF" w:rsidRDefault="00C9383A" w:rsidP="00C9383A">
      <w:pPr>
        <w:pStyle w:val="ListParagraph"/>
        <w:rPr>
          <w:iCs/>
        </w:rPr>
      </w:pPr>
      <w:r w:rsidRPr="00DC37DF">
        <w:rPr>
          <w:iCs/>
        </w:rPr>
        <w:t>The consultation involved an online survey and several workshops.</w:t>
      </w:r>
    </w:p>
    <w:p w14:paraId="6D827666" w14:textId="77777777" w:rsidR="00C9383A" w:rsidRPr="00DC37DF" w:rsidRDefault="00C9383A" w:rsidP="00C9383A">
      <w:pPr>
        <w:pStyle w:val="ListParagraph"/>
        <w:rPr>
          <w:iCs/>
        </w:rPr>
      </w:pPr>
      <w:r w:rsidRPr="00DC37DF">
        <w:rPr>
          <w:iCs/>
        </w:rPr>
        <w:t>There will be ongoing focus on non-regulatory initiatives that are expected to positively impact on quality and oversight of HCSS. These include:</w:t>
      </w:r>
    </w:p>
    <w:p w14:paraId="4105064A" w14:textId="77777777" w:rsidR="00C9383A" w:rsidRPr="00DC37DF" w:rsidRDefault="00C9383A" w:rsidP="008E23BF">
      <w:pPr>
        <w:pStyle w:val="yiv4891494830reportbody-moh"/>
        <w:shd w:val="clear" w:color="auto" w:fill="FFFFFF"/>
        <w:spacing w:before="120" w:beforeAutospacing="0" w:after="0" w:afterAutospacing="0"/>
        <w:ind w:left="1080" w:right="284"/>
        <w:rPr>
          <w:rFonts w:ascii="Arial" w:hAnsi="Arial" w:cs="Arial"/>
          <w:color w:val="1D2228"/>
          <w:sz w:val="22"/>
          <w:szCs w:val="22"/>
        </w:rPr>
      </w:pPr>
      <w:r w:rsidRPr="00DC37DF">
        <w:rPr>
          <w:rFonts w:ascii="Arial" w:hAnsi="Arial" w:cs="Arial"/>
          <w:color w:val="1D2228"/>
          <w:sz w:val="22"/>
          <w:szCs w:val="22"/>
        </w:rPr>
        <w:t>·       the Health and Disability System Reform</w:t>
      </w:r>
    </w:p>
    <w:p w14:paraId="78CF19A0" w14:textId="77777777" w:rsidR="00C9383A" w:rsidRPr="00DC37DF" w:rsidRDefault="00C9383A" w:rsidP="008E23BF">
      <w:pPr>
        <w:pStyle w:val="yiv4891494830reportbody-moh"/>
        <w:shd w:val="clear" w:color="auto" w:fill="FFFFFF"/>
        <w:spacing w:before="120" w:beforeAutospacing="0" w:after="0" w:afterAutospacing="0"/>
        <w:ind w:left="1080" w:right="284"/>
        <w:rPr>
          <w:rFonts w:ascii="Arial" w:hAnsi="Arial" w:cs="Arial"/>
          <w:color w:val="1D2228"/>
          <w:sz w:val="22"/>
          <w:szCs w:val="22"/>
        </w:rPr>
      </w:pPr>
      <w:r w:rsidRPr="00DC37DF">
        <w:rPr>
          <w:rFonts w:ascii="Arial" w:hAnsi="Arial" w:cs="Arial"/>
          <w:color w:val="1D2228"/>
          <w:sz w:val="22"/>
          <w:szCs w:val="22"/>
        </w:rPr>
        <w:t>·       the establishment of the Aged Care Commissioner</w:t>
      </w:r>
    </w:p>
    <w:p w14:paraId="3C16F9AC" w14:textId="77777777" w:rsidR="00C9383A" w:rsidRDefault="00C9383A" w:rsidP="008E23BF">
      <w:pPr>
        <w:pStyle w:val="yiv4891494830reportbody-moh"/>
        <w:shd w:val="clear" w:color="auto" w:fill="FFFFFF"/>
        <w:spacing w:before="120" w:beforeAutospacing="0" w:after="0" w:afterAutospacing="0"/>
        <w:ind w:left="1080" w:right="284"/>
        <w:rPr>
          <w:rFonts w:ascii="Arial" w:hAnsi="Arial" w:cs="Arial"/>
          <w:i/>
          <w:iCs/>
          <w:color w:val="1D2228"/>
          <w:sz w:val="22"/>
          <w:szCs w:val="22"/>
        </w:rPr>
      </w:pPr>
      <w:r w:rsidRPr="00DC37DF">
        <w:rPr>
          <w:rFonts w:ascii="Arial" w:hAnsi="Arial" w:cs="Arial"/>
          <w:color w:val="1D2228"/>
          <w:sz w:val="22"/>
          <w:szCs w:val="22"/>
        </w:rPr>
        <w:t>·       the implementation of the </w:t>
      </w:r>
      <w:r w:rsidRPr="00DC37DF">
        <w:rPr>
          <w:rFonts w:ascii="Arial" w:hAnsi="Arial" w:cs="Arial"/>
          <w:i/>
          <w:iCs/>
          <w:color w:val="1D2228"/>
          <w:sz w:val="22"/>
          <w:szCs w:val="22"/>
        </w:rPr>
        <w:t>National Framework for</w:t>
      </w:r>
      <w:r w:rsidRPr="00DC37DF">
        <w:rPr>
          <w:rFonts w:ascii="Arial" w:hAnsi="Arial" w:cs="Arial"/>
          <w:color w:val="1D2228"/>
          <w:sz w:val="22"/>
          <w:szCs w:val="22"/>
        </w:rPr>
        <w:t> </w:t>
      </w:r>
      <w:r w:rsidRPr="00DC37DF">
        <w:rPr>
          <w:rFonts w:ascii="Arial" w:hAnsi="Arial" w:cs="Arial"/>
          <w:i/>
          <w:iCs/>
          <w:color w:val="1D2228"/>
          <w:sz w:val="22"/>
          <w:szCs w:val="22"/>
        </w:rPr>
        <w:t xml:space="preserve">Home and Community </w:t>
      </w:r>
      <w:r>
        <w:rPr>
          <w:rFonts w:ascii="Arial" w:hAnsi="Arial" w:cs="Arial"/>
          <w:i/>
          <w:iCs/>
          <w:color w:val="1D2228"/>
          <w:sz w:val="22"/>
          <w:szCs w:val="22"/>
        </w:rPr>
        <w:t xml:space="preserve">   </w:t>
      </w:r>
    </w:p>
    <w:p w14:paraId="587520B6" w14:textId="77777777" w:rsidR="00C9383A" w:rsidRPr="00DC37DF" w:rsidRDefault="00C9383A" w:rsidP="008E23BF">
      <w:pPr>
        <w:pStyle w:val="yiv4891494830reportbody-moh"/>
        <w:shd w:val="clear" w:color="auto" w:fill="FFFFFF"/>
        <w:spacing w:before="0" w:beforeAutospacing="0" w:after="0" w:afterAutospacing="0"/>
        <w:ind w:left="1080" w:right="284"/>
        <w:rPr>
          <w:rFonts w:ascii="Arial" w:hAnsi="Arial" w:cs="Arial"/>
          <w:color w:val="1D2228"/>
          <w:sz w:val="22"/>
          <w:szCs w:val="22"/>
        </w:rPr>
      </w:pPr>
      <w:r>
        <w:rPr>
          <w:rFonts w:ascii="Arial" w:hAnsi="Arial" w:cs="Arial"/>
          <w:i/>
          <w:iCs/>
          <w:color w:val="1D2228"/>
          <w:sz w:val="22"/>
          <w:szCs w:val="22"/>
        </w:rPr>
        <w:t xml:space="preserve">        </w:t>
      </w:r>
      <w:r w:rsidRPr="00DC37DF">
        <w:rPr>
          <w:rFonts w:ascii="Arial" w:hAnsi="Arial" w:cs="Arial"/>
          <w:i/>
          <w:iCs/>
          <w:color w:val="1D2228"/>
          <w:sz w:val="22"/>
          <w:szCs w:val="22"/>
        </w:rPr>
        <w:t>Support Services (2020</w:t>
      </w:r>
      <w:r w:rsidRPr="00DC37DF">
        <w:rPr>
          <w:rFonts w:ascii="Arial" w:hAnsi="Arial" w:cs="Arial"/>
          <w:color w:val="1D2228"/>
          <w:sz w:val="22"/>
          <w:szCs w:val="22"/>
        </w:rPr>
        <w:t>)</w:t>
      </w:r>
    </w:p>
    <w:p w14:paraId="2074CF2B" w14:textId="77777777" w:rsidR="00C9383A" w:rsidRPr="00DC37DF" w:rsidRDefault="00C9383A" w:rsidP="008E23BF">
      <w:pPr>
        <w:pStyle w:val="yiv4891494830reportbody-moh"/>
        <w:shd w:val="clear" w:color="auto" w:fill="FFFFFF"/>
        <w:spacing w:before="120" w:beforeAutospacing="0" w:after="0" w:afterAutospacing="0"/>
        <w:ind w:left="1080" w:right="284"/>
        <w:rPr>
          <w:rFonts w:ascii="Arial" w:hAnsi="Arial" w:cs="Arial"/>
          <w:color w:val="1D2228"/>
          <w:sz w:val="22"/>
          <w:szCs w:val="22"/>
        </w:rPr>
      </w:pPr>
      <w:r w:rsidRPr="00DC37DF">
        <w:rPr>
          <w:rFonts w:ascii="Arial" w:hAnsi="Arial" w:cs="Arial"/>
          <w:color w:val="1D2228"/>
          <w:sz w:val="22"/>
          <w:szCs w:val="22"/>
        </w:rPr>
        <w:t>·       progressing the In-Between Travel Settlement Agreement.</w:t>
      </w:r>
    </w:p>
    <w:p w14:paraId="3C3C716C" w14:textId="77777777" w:rsidR="00C9383A" w:rsidRPr="00DC37DF" w:rsidRDefault="00C9383A" w:rsidP="00C9383A">
      <w:pPr>
        <w:pStyle w:val="ListParagraph"/>
        <w:numPr>
          <w:ilvl w:val="0"/>
          <w:numId w:val="5"/>
        </w:numPr>
        <w:rPr>
          <w:i/>
        </w:rPr>
      </w:pPr>
      <w:r w:rsidRPr="00DC37DF">
        <w:rPr>
          <w:iCs/>
        </w:rPr>
        <w:t>Covid/Delta and the associated lockdowns has resulted in numerous meetings being postponed or cancelled.</w:t>
      </w:r>
    </w:p>
    <w:p w14:paraId="75D81D0A" w14:textId="77777777" w:rsidR="00C9383A" w:rsidRDefault="00C9383A" w:rsidP="00C9383A">
      <w:pPr>
        <w:pStyle w:val="ListParagraph"/>
        <w:rPr>
          <w:i/>
        </w:rPr>
      </w:pPr>
    </w:p>
    <w:p w14:paraId="7EDEFC8B" w14:textId="77777777" w:rsidR="00C9383A" w:rsidRPr="00C65A3A" w:rsidRDefault="00C9383A" w:rsidP="008E23BF">
      <w:pPr>
        <w:spacing w:after="0"/>
        <w:rPr>
          <w:b/>
          <w:bCs/>
        </w:rPr>
      </w:pPr>
      <w:r w:rsidRPr="00C65A3A">
        <w:rPr>
          <w:b/>
          <w:bCs/>
        </w:rPr>
        <w:t>Mary Schnackenberg</w:t>
      </w:r>
    </w:p>
    <w:p w14:paraId="4B8B60B3" w14:textId="77777777" w:rsidR="00C9383A" w:rsidRPr="006C66AD" w:rsidRDefault="00C9383A" w:rsidP="00C9383A">
      <w:pPr>
        <w:rPr>
          <w:lang w:val="mi-NZ"/>
        </w:rPr>
      </w:pPr>
      <w:r w:rsidRPr="006C66AD">
        <w:rPr>
          <w:lang w:val="mi-NZ"/>
        </w:rPr>
        <w:t>Top of mind has been the announcement on 29 October 2021 about setting up a new Ministry for Disabled People. The leadership and development of disability support services is being moved out of the Ministry of Health and into this new Ministry. It's expected to be operational by 1 July 2022, at the same time at New Zealand Health and the Māori Health Authority.</w:t>
      </w:r>
    </w:p>
    <w:p w14:paraId="3D0984C6" w14:textId="77777777" w:rsidR="00C9383A" w:rsidRPr="006C66AD" w:rsidRDefault="00C9383A" w:rsidP="00C9383A">
      <w:pPr>
        <w:rPr>
          <w:lang w:val="mi-NZ"/>
        </w:rPr>
      </w:pPr>
      <w:r w:rsidRPr="006C66AD">
        <w:rPr>
          <w:lang w:val="mi-NZ"/>
        </w:rPr>
        <w:t>The new ministry will also have oversight of improving accessibility in New Zealand with legislation setting up the future accessibility framework due mid next year.</w:t>
      </w:r>
    </w:p>
    <w:p w14:paraId="3137804A" w14:textId="77777777" w:rsidR="00C9383A" w:rsidRPr="006C66AD" w:rsidRDefault="00C9383A" w:rsidP="00C9383A">
      <w:pPr>
        <w:rPr>
          <w:lang w:val="mi-NZ"/>
        </w:rPr>
      </w:pPr>
      <w:r w:rsidRPr="006C66AD">
        <w:rPr>
          <w:lang w:val="mi-NZ"/>
        </w:rPr>
        <w:t xml:space="preserve">In my view we need to try to socialise the values and principles in the draft Code of Consumer Expectations into the new Ministry for Disabled People. Co-design, co-operation, collaboration, </w:t>
      </w:r>
      <w:r w:rsidRPr="006C66AD">
        <w:rPr>
          <w:lang w:val="mi-NZ"/>
        </w:rPr>
        <w:lastRenderedPageBreak/>
        <w:t>partnership - no matter the term - is a key concept in the Convention on the Rights of Persons with Disabilities.</w:t>
      </w:r>
    </w:p>
    <w:p w14:paraId="394160FD" w14:textId="77777777" w:rsidR="00C9383A" w:rsidRPr="006C66AD" w:rsidRDefault="00C9383A" w:rsidP="00C9383A">
      <w:pPr>
        <w:rPr>
          <w:lang w:val="mi-NZ"/>
        </w:rPr>
      </w:pPr>
      <w:r w:rsidRPr="006C66AD">
        <w:rPr>
          <w:lang w:val="mi-NZ"/>
        </w:rPr>
        <w:t>Marketing health information to disabled people continues to be a vexing problem. This is especially so for people who are not online capable. I have been introduced to HQSC's work with Advance Care Planning. To my ears the resources for consumers are excellent. HQSC's commitment to undertake a review of the resources aligns with its commitment to continuous improvement. My concern remains how to get the word out to all corners of our population.</w:t>
      </w:r>
    </w:p>
    <w:p w14:paraId="1C32960A" w14:textId="77777777" w:rsidR="00C9383A" w:rsidRPr="006C66AD" w:rsidRDefault="00C9383A" w:rsidP="00C9383A">
      <w:pPr>
        <w:rPr>
          <w:lang w:val="mi-NZ"/>
        </w:rPr>
      </w:pPr>
      <w:r w:rsidRPr="006C66AD">
        <w:rPr>
          <w:lang w:val="mi-NZ"/>
        </w:rPr>
        <w:t>The End of Life Choice legislation about Assisted Dying comes into effect on 7 November. A number of disabled New Zealanders voted against the legislation fearing what it might lead to. Information about the actual provisions in the current legislation is needed in my opinion.</w:t>
      </w:r>
    </w:p>
    <w:p w14:paraId="5BB2C616" w14:textId="77777777" w:rsidR="00C9383A" w:rsidRDefault="00C9383A" w:rsidP="00C9383A">
      <w:pPr>
        <w:spacing w:after="0"/>
        <w:rPr>
          <w:b/>
          <w:bCs/>
        </w:rPr>
      </w:pPr>
    </w:p>
    <w:p w14:paraId="74662CA1" w14:textId="77777777" w:rsidR="00C9383A" w:rsidRPr="000D448F" w:rsidRDefault="00C9383A" w:rsidP="008E23BF">
      <w:pPr>
        <w:spacing w:after="0"/>
        <w:rPr>
          <w:b/>
          <w:bCs/>
        </w:rPr>
      </w:pPr>
      <w:r w:rsidRPr="000D448F">
        <w:rPr>
          <w:b/>
          <w:bCs/>
        </w:rPr>
        <w:t>Russ Aiton</w:t>
      </w:r>
    </w:p>
    <w:p w14:paraId="0ECB193F" w14:textId="77777777" w:rsidR="00C9383A" w:rsidRPr="000D448F" w:rsidRDefault="00C9383A" w:rsidP="00E856E4">
      <w:pPr>
        <w:pStyle w:val="BodyText"/>
        <w:ind w:left="0" w:right="302"/>
        <w:rPr>
          <w:rFonts w:ascii="Arial" w:eastAsiaTheme="minorHAnsi" w:hAnsi="Arial" w:cs="Arial"/>
          <w:sz w:val="22"/>
          <w:szCs w:val="22"/>
          <w:lang w:val="mi-NZ"/>
        </w:rPr>
      </w:pPr>
      <w:r w:rsidRPr="000D448F">
        <w:rPr>
          <w:rFonts w:ascii="Arial" w:eastAsiaTheme="minorHAnsi" w:hAnsi="Arial" w:cs="Arial"/>
          <w:sz w:val="22"/>
          <w:szCs w:val="22"/>
          <w:lang w:val="mi-NZ"/>
        </w:rPr>
        <w:t>WCDHB Consumer Council - continues to present opportunities to the DHB to work on the QSM Framework given the process issues of most recent upload of data in September 2021. The QSM Steering Group is now parked under the Clinical Board for the foreseeable due to lack of DHB personnel available (leavers and work load). We are looking at QSM guidelines and referring to the ToR for guidance.</w:t>
      </w:r>
    </w:p>
    <w:p w14:paraId="20944A00" w14:textId="77777777" w:rsidR="00C9383A" w:rsidRPr="000D448F" w:rsidRDefault="00C9383A" w:rsidP="00E856E4">
      <w:pPr>
        <w:pStyle w:val="BodyText"/>
        <w:ind w:left="0"/>
        <w:rPr>
          <w:rFonts w:ascii="Arial" w:eastAsiaTheme="minorHAnsi" w:hAnsi="Arial" w:cs="Arial"/>
          <w:sz w:val="22"/>
          <w:szCs w:val="22"/>
          <w:lang w:val="mi-NZ"/>
        </w:rPr>
      </w:pPr>
    </w:p>
    <w:p w14:paraId="73E799BE" w14:textId="77777777" w:rsidR="00C9383A" w:rsidRPr="000D448F" w:rsidRDefault="00C9383A" w:rsidP="00E856E4">
      <w:pPr>
        <w:pStyle w:val="BodyText"/>
        <w:ind w:left="0" w:right="346"/>
        <w:rPr>
          <w:rFonts w:ascii="Arial" w:eastAsiaTheme="minorHAnsi" w:hAnsi="Arial" w:cs="Arial"/>
          <w:sz w:val="22"/>
          <w:szCs w:val="22"/>
          <w:lang w:val="mi-NZ"/>
        </w:rPr>
      </w:pPr>
      <w:r w:rsidRPr="000D448F">
        <w:rPr>
          <w:rFonts w:ascii="Arial" w:eastAsiaTheme="minorHAnsi" w:hAnsi="Arial" w:cs="Arial"/>
          <w:sz w:val="22"/>
          <w:szCs w:val="22"/>
          <w:lang w:val="mi-NZ"/>
        </w:rPr>
        <w:t>National Quality Forum - I have been involved in the (new) group advising on the development of scope and ToR particularly in engaging consumer in the quality process. It will be of interest to see how this group interweaves with the NZ Health entity and Consumer Forum out of PiC.</w:t>
      </w:r>
    </w:p>
    <w:p w14:paraId="170213A0" w14:textId="77777777" w:rsidR="00C9383A" w:rsidRPr="000D448F" w:rsidRDefault="00C9383A" w:rsidP="00E856E4">
      <w:pPr>
        <w:pStyle w:val="BodyText"/>
        <w:spacing w:before="2"/>
        <w:ind w:left="0"/>
        <w:rPr>
          <w:rFonts w:ascii="Arial" w:eastAsiaTheme="minorHAnsi" w:hAnsi="Arial" w:cs="Arial"/>
          <w:sz w:val="22"/>
          <w:szCs w:val="22"/>
          <w:lang w:val="mi-NZ"/>
        </w:rPr>
      </w:pPr>
    </w:p>
    <w:p w14:paraId="45B78F81" w14:textId="77777777" w:rsidR="00C9383A" w:rsidRPr="000D448F" w:rsidRDefault="00C9383A" w:rsidP="00E856E4">
      <w:pPr>
        <w:pStyle w:val="BodyText"/>
        <w:ind w:left="0" w:right="121"/>
        <w:rPr>
          <w:rFonts w:ascii="Arial" w:eastAsiaTheme="minorHAnsi" w:hAnsi="Arial" w:cs="Arial"/>
          <w:sz w:val="22"/>
          <w:szCs w:val="22"/>
          <w:lang w:val="mi-NZ"/>
        </w:rPr>
      </w:pPr>
      <w:r w:rsidRPr="000D448F">
        <w:rPr>
          <w:rFonts w:ascii="Arial" w:eastAsiaTheme="minorHAnsi" w:hAnsi="Arial" w:cs="Arial"/>
          <w:sz w:val="22"/>
          <w:szCs w:val="22"/>
          <w:lang w:val="mi-NZ"/>
        </w:rPr>
        <w:t>National Chair/Exec Group – this group continues to draw on national leads’ involvement and experience of clinical group engagement with the TU and in how the transition to NZ Health will eventuate. The group has access to a wide lens of consumer engagement and is aware of the need to ensure that consumer/community is visible in the decision-making processes in determining health service provision. I’ll be able to provide a consumer and HQSC view to this group as the transition to the interim plan progresses.</w:t>
      </w:r>
    </w:p>
    <w:p w14:paraId="2E09326A" w14:textId="77777777" w:rsidR="00C9383A" w:rsidRPr="000D448F" w:rsidRDefault="00C9383A" w:rsidP="00E856E4">
      <w:pPr>
        <w:pStyle w:val="BodyText"/>
        <w:spacing w:before="12"/>
        <w:ind w:left="0"/>
        <w:rPr>
          <w:rFonts w:ascii="Arial" w:eastAsiaTheme="minorHAnsi" w:hAnsi="Arial" w:cs="Arial"/>
          <w:sz w:val="22"/>
          <w:szCs w:val="22"/>
          <w:lang w:val="mi-NZ"/>
        </w:rPr>
      </w:pPr>
    </w:p>
    <w:p w14:paraId="31DFCB39" w14:textId="77777777" w:rsidR="00C9383A" w:rsidRPr="000D448F" w:rsidRDefault="00C9383A" w:rsidP="00E856E4">
      <w:pPr>
        <w:pStyle w:val="BodyText"/>
        <w:ind w:left="0" w:right="574"/>
        <w:rPr>
          <w:rFonts w:ascii="Arial" w:eastAsiaTheme="minorHAnsi" w:hAnsi="Arial" w:cs="Arial"/>
          <w:sz w:val="22"/>
          <w:szCs w:val="22"/>
          <w:lang w:val="mi-NZ"/>
        </w:rPr>
      </w:pPr>
      <w:r w:rsidRPr="000D448F">
        <w:rPr>
          <w:rFonts w:ascii="Arial" w:eastAsiaTheme="minorHAnsi" w:hAnsi="Arial" w:cs="Arial"/>
          <w:sz w:val="22"/>
          <w:szCs w:val="22"/>
          <w:lang w:val="mi-NZ"/>
        </w:rPr>
        <w:t>Consumer Council rural interest– there is a need to look outward, away from the DHB “as is” to the space beyond and facilitate partnership opportunities with community groups (NGO, IWI, PHO-esk) in how the consumers should be engaged. We continue to strengthen the rural model of community involvement with locality consumer councils and are actively recruiting from that base now to increase both capacity and capability of local consumer councils.</w:t>
      </w:r>
    </w:p>
    <w:p w14:paraId="718424D1" w14:textId="77777777" w:rsidR="00C9383A" w:rsidRPr="000D448F" w:rsidRDefault="00C9383A" w:rsidP="00E856E4">
      <w:pPr>
        <w:pStyle w:val="BodyText"/>
        <w:ind w:left="0"/>
        <w:rPr>
          <w:rFonts w:ascii="Arial" w:eastAsiaTheme="minorHAnsi" w:hAnsi="Arial" w:cs="Arial"/>
          <w:sz w:val="22"/>
          <w:szCs w:val="22"/>
          <w:lang w:val="mi-NZ"/>
        </w:rPr>
      </w:pPr>
    </w:p>
    <w:p w14:paraId="75856154" w14:textId="77777777" w:rsidR="00C9383A" w:rsidRPr="000D448F" w:rsidRDefault="00C9383A" w:rsidP="00E856E4">
      <w:pPr>
        <w:pStyle w:val="BodyText"/>
        <w:ind w:left="0" w:right="375"/>
        <w:rPr>
          <w:rFonts w:ascii="Arial" w:eastAsiaTheme="minorHAnsi" w:hAnsi="Arial" w:cs="Arial"/>
          <w:sz w:val="22"/>
          <w:szCs w:val="22"/>
          <w:lang w:val="mi-NZ"/>
        </w:rPr>
      </w:pPr>
      <w:r w:rsidRPr="000D448F">
        <w:rPr>
          <w:rFonts w:ascii="Arial" w:eastAsiaTheme="minorHAnsi" w:hAnsi="Arial" w:cs="Arial"/>
          <w:sz w:val="22"/>
          <w:szCs w:val="22"/>
          <w:lang w:val="mi-NZ"/>
        </w:rPr>
        <w:t>National Chair/Co-chair group – I have been busy collating and working with my Chair colleagues in facilitating with HQSC a SWOT workshop online (Zui) then presenting this to the TU Engagement Lead, Claire Braadvert, on the “What” consumer engagement should look like from our collective view, maintaining the exemplars of works we are each doing in our regions. We took the opportunity to shape our national voice of consumer councils and seek a role in the decision-making process once the locality group’s are operationalized by the new Boards. Very interesting discissions and we await a response from Claire.</w:t>
      </w:r>
    </w:p>
    <w:p w14:paraId="18F3DA04" w14:textId="77777777" w:rsidR="00C9383A" w:rsidRDefault="00C9383A" w:rsidP="00C9383A">
      <w:pPr>
        <w:rPr>
          <w:b/>
          <w:bCs/>
        </w:rPr>
      </w:pPr>
    </w:p>
    <w:p w14:paraId="5DFF80BA" w14:textId="77777777" w:rsidR="00C9383A" w:rsidRPr="00095D16" w:rsidRDefault="00C9383A" w:rsidP="008E23BF">
      <w:pPr>
        <w:spacing w:after="0"/>
        <w:rPr>
          <w:b/>
          <w:bCs/>
        </w:rPr>
      </w:pPr>
      <w:r w:rsidRPr="00095D16">
        <w:rPr>
          <w:b/>
          <w:bCs/>
        </w:rPr>
        <w:t xml:space="preserve">LJ Apaipo </w:t>
      </w:r>
    </w:p>
    <w:p w14:paraId="2DFA3F08" w14:textId="77777777" w:rsidR="00C9383A" w:rsidRPr="00095D16" w:rsidRDefault="00C9383A" w:rsidP="00C9383A">
      <w:pPr>
        <w:rPr>
          <w:lang w:val="en-US"/>
        </w:rPr>
      </w:pPr>
      <w:r w:rsidRPr="00095D16">
        <w:rPr>
          <w:lang w:val="en-US"/>
        </w:rPr>
        <w:t xml:space="preserve">Firstly, I would like to acknowledge Dr Walsh and the team, for their tireless efforts in keeping us all updated, informed and in line with the Commissions current happenings. Testament to this, is the aroha, Manaakitanga and mana that is given to us all, kanohi ki te kanohi, via zoom, in calls, texts or emails. I relish the sentiment that we are whanau, not just another group. Thank you all for that. Also, to acknowledge the Commission itself for the way in which it is working to support other agencies and entities to ensure that their Covid information is accessible to all. </w:t>
      </w:r>
    </w:p>
    <w:p w14:paraId="7450D91D" w14:textId="77777777" w:rsidR="00C9383A" w:rsidRPr="00095D16" w:rsidRDefault="00C9383A" w:rsidP="00C9383A">
      <w:pPr>
        <w:rPr>
          <w:lang w:val="en-US"/>
        </w:rPr>
      </w:pPr>
      <w:r w:rsidRPr="00095D16">
        <w:rPr>
          <w:lang w:val="en-US"/>
        </w:rPr>
        <w:lastRenderedPageBreak/>
        <w:t>I also would like to acknowledge the Group itself and all of our members. We are all leaders in our respective spaces and are champions of the communities that we represent. Despite the curveballs that we have had thrown at us in the past 24 months, we always come together, work hard, and manage to have a laugh, once the mahi has been complete. Thank you for your dedication, passion, and drive. I too, acknowledge the respective wh</w:t>
      </w:r>
      <w:r>
        <w:rPr>
          <w:lang w:val="en-US"/>
        </w:rPr>
        <w:t>ān</w:t>
      </w:r>
      <w:r w:rsidRPr="00095D16">
        <w:rPr>
          <w:lang w:val="en-US"/>
        </w:rPr>
        <w:t>au that you all have at home, the ones that keep the home fires burning and support each and every one of us, day in and day out, to carry out the mahi that we do. He tino mihi aroha me whakawhetaitanga kia koutou, mee too wh</w:t>
      </w:r>
      <w:r>
        <w:rPr>
          <w:lang w:val="en-US"/>
        </w:rPr>
        <w:t>ā</w:t>
      </w:r>
      <w:r w:rsidRPr="00095D16">
        <w:rPr>
          <w:lang w:val="en-US"/>
        </w:rPr>
        <w:t xml:space="preserve">nau hoki. </w:t>
      </w:r>
    </w:p>
    <w:p w14:paraId="5CA62B1D" w14:textId="77777777" w:rsidR="00C9383A" w:rsidRPr="00095D16" w:rsidRDefault="00C9383A" w:rsidP="00C9383A">
      <w:pPr>
        <w:rPr>
          <w:lang w:val="en-US"/>
        </w:rPr>
      </w:pPr>
      <w:r w:rsidRPr="00095D16">
        <w:rPr>
          <w:lang w:val="en-US"/>
        </w:rPr>
        <w:t>Since I have seen you all last, I have moved home to Dunedin from Gore and have taken up a new role with Methodist Mission Southern, as a Taitauar</w:t>
      </w:r>
      <w:r>
        <w:rPr>
          <w:lang w:val="en-US"/>
        </w:rPr>
        <w:t>ā</w:t>
      </w:r>
      <w:r w:rsidRPr="00095D16">
        <w:rPr>
          <w:lang w:val="en-US"/>
        </w:rPr>
        <w:t xml:space="preserve"> a h</w:t>
      </w:r>
      <w:r>
        <w:rPr>
          <w:lang w:val="en-US"/>
        </w:rPr>
        <w:t>ā</w:t>
      </w:r>
      <w:r w:rsidRPr="00095D16">
        <w:rPr>
          <w:lang w:val="en-US"/>
        </w:rPr>
        <w:t>pori – Community Services Specialist, and have been very busy and active in the h</w:t>
      </w:r>
      <w:r>
        <w:rPr>
          <w:lang w:val="en-US"/>
        </w:rPr>
        <w:t>ā</w:t>
      </w:r>
      <w:r w:rsidRPr="00095D16">
        <w:rPr>
          <w:lang w:val="en-US"/>
        </w:rPr>
        <w:t xml:space="preserve">pori at home. </w:t>
      </w:r>
    </w:p>
    <w:p w14:paraId="6DD0E1DB" w14:textId="77777777" w:rsidR="00C9383A" w:rsidRPr="00095D16" w:rsidRDefault="00C9383A" w:rsidP="008E23BF">
      <w:pPr>
        <w:spacing w:after="0"/>
        <w:rPr>
          <w:b/>
          <w:bCs/>
        </w:rPr>
      </w:pPr>
      <w:r w:rsidRPr="00095D16">
        <w:rPr>
          <w:b/>
          <w:bCs/>
        </w:rPr>
        <w:t>MANA PASEFIKA</w:t>
      </w:r>
    </w:p>
    <w:p w14:paraId="01758519" w14:textId="0846C531" w:rsidR="00C9383A" w:rsidRPr="00095D16" w:rsidRDefault="00C9383A" w:rsidP="00C9383A">
      <w:pPr>
        <w:rPr>
          <w:color w:val="222222"/>
          <w:shd w:val="clear" w:color="auto" w:fill="FFFFFF"/>
        </w:rPr>
      </w:pPr>
      <w:r w:rsidRPr="00095D16">
        <w:rPr>
          <w:lang w:val="en-US"/>
        </w:rPr>
        <w:t xml:space="preserve">Mana Moana </w:t>
      </w:r>
      <w:r w:rsidR="00BF4D7D" w:rsidRPr="00095D16">
        <w:rPr>
          <w:lang w:val="en-US"/>
        </w:rPr>
        <w:t>Pacifica</w:t>
      </w:r>
      <w:r w:rsidRPr="00095D16">
        <w:rPr>
          <w:lang w:val="en-US"/>
        </w:rPr>
        <w:t xml:space="preserve"> has had a name change and is developing. </w:t>
      </w:r>
      <w:r w:rsidRPr="00095D16">
        <w:rPr>
          <w:lang w:val="en-US"/>
        </w:rPr>
        <w:br/>
        <w:t>We have held several regional Talanoa with Consumers, community organisation</w:t>
      </w:r>
      <w:r>
        <w:rPr>
          <w:lang w:val="en-US"/>
        </w:rPr>
        <w:t>s</w:t>
      </w:r>
      <w:r w:rsidRPr="00095D16">
        <w:rPr>
          <w:lang w:val="en-US"/>
        </w:rPr>
        <w:t xml:space="preserve"> and individuals that are involved in, are part of, or are users of pacific services, as well as those that are users of mainstream services for Pacific Mental Health, Addictions and Disability. </w:t>
      </w:r>
      <w:r w:rsidRPr="00095D16">
        <w:rPr>
          <w:lang w:val="en-US"/>
        </w:rPr>
        <w:br/>
        <w:t xml:space="preserve">There is a large amount of work that will be born from this space and with the recent development of the </w:t>
      </w:r>
      <w:r>
        <w:rPr>
          <w:lang w:val="en-US"/>
        </w:rPr>
        <w:t>M</w:t>
      </w:r>
      <w:r w:rsidRPr="00095D16">
        <w:rPr>
          <w:lang w:val="en-US"/>
        </w:rPr>
        <w:t>inist</w:t>
      </w:r>
      <w:r w:rsidRPr="00095D16">
        <w:rPr>
          <w:color w:val="222222"/>
          <w:shd w:val="clear" w:color="auto" w:fill="FFFFFF"/>
        </w:rPr>
        <w:t xml:space="preserve">ry of Disabled People and the Systems Transformation and Enabling Good Lives roll out as well as the new Accessibility Legislation this will continue to be a space that I am heavily involved in supporting, mobilising, and advocating for our Pacific people. </w:t>
      </w:r>
    </w:p>
    <w:p w14:paraId="11FC5F45" w14:textId="1886EE02" w:rsidR="0003298E" w:rsidRPr="00095D16" w:rsidRDefault="00C9383A" w:rsidP="0003298E">
      <w:pPr>
        <w:spacing w:after="0"/>
        <w:rPr>
          <w:b/>
          <w:bCs/>
        </w:rPr>
      </w:pPr>
      <w:r w:rsidRPr="00095D16">
        <w:rPr>
          <w:b/>
          <w:bCs/>
        </w:rPr>
        <w:t>GENERAL SURGERY ACUTE SYSTEM WORKING GROUP</w:t>
      </w:r>
      <w:r w:rsidR="0003298E" w:rsidRPr="0003298E">
        <w:rPr>
          <w:b/>
          <w:bCs/>
        </w:rPr>
        <w:t xml:space="preserve"> </w:t>
      </w:r>
      <w:r w:rsidR="0003298E">
        <w:rPr>
          <w:b/>
          <w:bCs/>
        </w:rPr>
        <w:t xml:space="preserve">- </w:t>
      </w:r>
      <w:r w:rsidR="0003298E" w:rsidRPr="00095D16">
        <w:rPr>
          <w:b/>
          <w:bCs/>
        </w:rPr>
        <w:t>SOUTHERN DISTRICT HEALTH BOARD</w:t>
      </w:r>
    </w:p>
    <w:p w14:paraId="36D2D289" w14:textId="77777777" w:rsidR="00C9383A" w:rsidRPr="00095D16" w:rsidRDefault="00C9383A" w:rsidP="00C9383A">
      <w:pPr>
        <w:rPr>
          <w:color w:val="222222"/>
          <w:shd w:val="clear" w:color="auto" w:fill="FFFFFF"/>
        </w:rPr>
      </w:pPr>
      <w:r w:rsidRPr="00095D16">
        <w:rPr>
          <w:color w:val="222222"/>
          <w:shd w:val="clear" w:color="auto" w:fill="FFFFFF"/>
        </w:rPr>
        <w:t>Of late I have been involved in the sub</w:t>
      </w:r>
      <w:r>
        <w:rPr>
          <w:color w:val="222222"/>
          <w:shd w:val="clear" w:color="auto" w:fill="FFFFFF"/>
        </w:rPr>
        <w:t>-</w:t>
      </w:r>
      <w:r w:rsidRPr="00095D16">
        <w:rPr>
          <w:color w:val="222222"/>
          <w:shd w:val="clear" w:color="auto" w:fill="FFFFFF"/>
        </w:rPr>
        <w:t>group that is focusing specifically on the General Surgery Acute system working group. This group is exploring the inefficiencies, things that work, things that don’t and new processes to help this become a better functioning area of the hospital. There have been multiple issues that have arisen out of the meetings and the feedback after each meeting is compiled and then sent out before the next meeting, so that member</w:t>
      </w:r>
      <w:r>
        <w:rPr>
          <w:color w:val="222222"/>
          <w:shd w:val="clear" w:color="auto" w:fill="FFFFFF"/>
        </w:rPr>
        <w:t>s</w:t>
      </w:r>
      <w:r w:rsidRPr="00095D16">
        <w:rPr>
          <w:color w:val="222222"/>
          <w:shd w:val="clear" w:color="auto" w:fill="FFFFFF"/>
        </w:rPr>
        <w:t xml:space="preserve"> have time to view the material and can come prepared. </w:t>
      </w:r>
    </w:p>
    <w:p w14:paraId="50E3A6DA" w14:textId="77777777" w:rsidR="00C9383A" w:rsidRPr="00095D16" w:rsidRDefault="00C9383A" w:rsidP="00C9383A">
      <w:pPr>
        <w:shd w:val="clear" w:color="auto" w:fill="FFFFFF"/>
        <w:rPr>
          <w:color w:val="222222"/>
          <w:shd w:val="clear" w:color="auto" w:fill="FFFFFF"/>
        </w:rPr>
      </w:pPr>
      <w:r w:rsidRPr="00095D16">
        <w:rPr>
          <w:color w:val="222222"/>
          <w:shd w:val="clear" w:color="auto" w:fill="FFFFFF"/>
        </w:rPr>
        <w:t xml:space="preserve">This group has been extremely rewarding. Dr Michael Hunter - </w:t>
      </w:r>
      <w:r w:rsidRPr="00095D16">
        <w:rPr>
          <w:rFonts w:eastAsia="Times New Roman"/>
          <w:color w:val="222222"/>
          <w:lang w:val="en-GB" w:eastAsia="en-NZ"/>
        </w:rPr>
        <w:t>Consultant Surgeon &amp; Trauma Medical Director, Dunedin Hospital and Professional Practice Fellow Dunedin School of Medicine, University of Otago</w:t>
      </w:r>
      <w:r w:rsidRPr="00095D16">
        <w:rPr>
          <w:color w:val="222222"/>
          <w:shd w:val="clear" w:color="auto" w:fill="FFFFFF"/>
        </w:rPr>
        <w:t xml:space="preserve"> is an incredibly skilled man, who has compassion and empathy for those that require surgery, and in the past, have had to wait long periods, and starve themselves daily, only to have notification that they will not receive surgery today, but come back tomorrow. Rachel Findlater – Quality and Performance Improvement Facilitator works effortlessly to ensure that these meetings are run efficiently and supports all members to access information, and action their requests for information also. </w:t>
      </w:r>
    </w:p>
    <w:p w14:paraId="4884C985" w14:textId="77777777" w:rsidR="00C9383A" w:rsidRPr="00095D16" w:rsidRDefault="00C9383A" w:rsidP="00C9383A">
      <w:pPr>
        <w:rPr>
          <w:color w:val="222222"/>
          <w:shd w:val="clear" w:color="auto" w:fill="FFFFFF"/>
        </w:rPr>
      </w:pPr>
      <w:r w:rsidRPr="00095D16">
        <w:rPr>
          <w:color w:val="222222"/>
          <w:shd w:val="clear" w:color="auto" w:fill="FFFFFF"/>
        </w:rPr>
        <w:t xml:space="preserve">The success of this consultation can only be attributed to the efficiently sufficient passion that Dr Hunter and Rachael have for their roles, and seeing the best outcomes for patients, become a reality. </w:t>
      </w:r>
    </w:p>
    <w:p w14:paraId="2933C25E" w14:textId="77777777" w:rsidR="00C9383A" w:rsidRPr="00095D16" w:rsidRDefault="00C9383A" w:rsidP="0003298E">
      <w:pPr>
        <w:spacing w:after="0"/>
        <w:rPr>
          <w:b/>
          <w:bCs/>
        </w:rPr>
      </w:pPr>
      <w:r w:rsidRPr="00095D16">
        <w:rPr>
          <w:b/>
          <w:bCs/>
        </w:rPr>
        <w:t>MORTUARY USER GROUP</w:t>
      </w:r>
    </w:p>
    <w:p w14:paraId="41B45BD4" w14:textId="77777777" w:rsidR="00C9383A" w:rsidRPr="00095D16" w:rsidRDefault="00C9383A" w:rsidP="00C9383A">
      <w:r w:rsidRPr="00095D16">
        <w:t xml:space="preserve">Just yesterday I received an email that there is to be a final round of meetings that are going to review the detailed plans of these rooms and spaces for the new hospital build. </w:t>
      </w:r>
    </w:p>
    <w:p w14:paraId="491C6664" w14:textId="77777777" w:rsidR="004E0310" w:rsidRDefault="00C9383A" w:rsidP="00C9383A">
      <w:r w:rsidRPr="00095D16">
        <w:t>I have been involved since the start of this project, and things were decreased and decreased. There has not bee</w:t>
      </w:r>
      <w:r>
        <w:t>n</w:t>
      </w:r>
      <w:r w:rsidRPr="00095D16">
        <w:t xml:space="preserve"> large movement in this space since the </w:t>
      </w:r>
      <w:r>
        <w:t>l</w:t>
      </w:r>
      <w:r w:rsidRPr="00095D16">
        <w:t xml:space="preserve">ockdowns and I was surprised to hear back, after so long, however the consumers and staff that have been part of this group, </w:t>
      </w:r>
      <w:r w:rsidRPr="00095D16">
        <w:lastRenderedPageBreak/>
        <w:t>have been great to work with, k</w:t>
      </w:r>
      <w:r>
        <w:t>ōr</w:t>
      </w:r>
      <w:r w:rsidRPr="00095D16">
        <w:t xml:space="preserve">ero with and share ideas and understandings about this space with. </w:t>
      </w:r>
    </w:p>
    <w:p w14:paraId="3982602F" w14:textId="3B9E75DD" w:rsidR="00C9383A" w:rsidRPr="00095D16" w:rsidRDefault="00C9383A" w:rsidP="00C9383A">
      <w:r w:rsidRPr="00095D16">
        <w:t xml:space="preserve">I am looking forward to seeing how this will progress and what the final plans are looking like. </w:t>
      </w:r>
    </w:p>
    <w:p w14:paraId="59B0BF38" w14:textId="77777777" w:rsidR="00C9383A" w:rsidRPr="003A7B0D" w:rsidRDefault="00C9383A" w:rsidP="00C9383A">
      <w:pPr>
        <w:rPr>
          <w:iCs/>
        </w:rPr>
      </w:pPr>
      <w:r w:rsidRPr="003A7B0D">
        <w:t xml:space="preserve">Things appear to be picking up and getting busier. </w:t>
      </w:r>
      <w:r w:rsidRPr="003A7B0D">
        <w:br/>
        <w:t xml:space="preserve">Please be kind to one another and ensure that you are taking care of you. </w:t>
      </w:r>
      <w:r w:rsidRPr="003A7B0D">
        <w:br/>
      </w:r>
    </w:p>
    <w:p w14:paraId="6CA4A082" w14:textId="77777777" w:rsidR="00C9383A" w:rsidRPr="002F2321" w:rsidRDefault="00C9383A" w:rsidP="004E0310">
      <w:pPr>
        <w:spacing w:after="0"/>
        <w:rPr>
          <w:b/>
          <w:bCs/>
        </w:rPr>
      </w:pPr>
      <w:r w:rsidRPr="002F2321">
        <w:rPr>
          <w:b/>
          <w:bCs/>
        </w:rPr>
        <w:t xml:space="preserve">Marlene Whaanga-Dean </w:t>
      </w:r>
    </w:p>
    <w:p w14:paraId="02AE7AEA" w14:textId="54AF838D" w:rsidR="00C9383A" w:rsidRPr="002F2321" w:rsidRDefault="00C9383A" w:rsidP="00C9383A">
      <w:r w:rsidRPr="002F2321">
        <w:t xml:space="preserve">04/08/2021: Frontline improvers advisory group, Flag consumer hui via zoom, Improving together, improvers programme 2021. Ideas for incorporating co-design from a Te Ao </w:t>
      </w:r>
      <w:r w:rsidR="00291376" w:rsidRPr="002F2321">
        <w:t>Māori</w:t>
      </w:r>
      <w:r w:rsidRPr="002F2321">
        <w:t xml:space="preserve"> perspective.</w:t>
      </w:r>
    </w:p>
    <w:p w14:paraId="7AAE14D5" w14:textId="77777777" w:rsidR="00C9383A" w:rsidRPr="002F2321" w:rsidRDefault="00C9383A" w:rsidP="00C9383A">
      <w:r w:rsidRPr="002F2321">
        <w:t>27/08/2021: Live Stream with update zooms on delta alert L4</w:t>
      </w:r>
    </w:p>
    <w:p w14:paraId="03622792" w14:textId="77777777" w:rsidR="00C9383A" w:rsidRPr="002F2321" w:rsidRDefault="00C9383A" w:rsidP="00C9383A">
      <w:r w:rsidRPr="002F2321">
        <w:t>02/09/2021 WDHB consumer hui via zoom on going 2 monthly</w:t>
      </w:r>
    </w:p>
    <w:p w14:paraId="6794BDB7" w14:textId="77777777" w:rsidR="00C9383A" w:rsidRPr="002F2321" w:rsidRDefault="00C9383A" w:rsidP="00C9383A">
      <w:r w:rsidRPr="002F2321">
        <w:t>9/09/2021: Flag consumer hui via zoom</w:t>
      </w:r>
    </w:p>
    <w:p w14:paraId="503EFFBA" w14:textId="77777777" w:rsidR="00C9383A" w:rsidRPr="002F2321" w:rsidRDefault="00C9383A" w:rsidP="00C9383A">
      <w:r w:rsidRPr="002F2321">
        <w:t xml:space="preserve">05/10/21: An interview with Carl Shuker a report on experiences and perspective on </w:t>
      </w:r>
      <w:r>
        <w:t>D</w:t>
      </w:r>
      <w:r w:rsidRPr="002F2321">
        <w:t>elta. And what the event of 2020 could teach us about future resilience, this report to be published. I enjoyed the chat; I hope you did too R</w:t>
      </w:r>
      <w:r>
        <w:t>u</w:t>
      </w:r>
      <w:r w:rsidRPr="002F2321">
        <w:t>ss.</w:t>
      </w:r>
    </w:p>
    <w:p w14:paraId="1BE57224" w14:textId="77777777" w:rsidR="00C9383A" w:rsidRPr="002F2321" w:rsidRDefault="00C9383A" w:rsidP="00C9383A">
      <w:r w:rsidRPr="002F2321">
        <w:t>Wairarapa Tenei</w:t>
      </w:r>
    </w:p>
    <w:p w14:paraId="4C589450" w14:textId="77777777" w:rsidR="00C9383A" w:rsidRPr="002F2321" w:rsidRDefault="00C9383A" w:rsidP="00C9383A">
      <w:r w:rsidRPr="002F2321">
        <w:t>2021: Once again Covid – 19 (Delta) has kept us all busy in this quarter. Common theme during this time showed more resilience for most wh</w:t>
      </w:r>
      <w:r>
        <w:t>ā</w:t>
      </w:r>
      <w:r w:rsidRPr="002F2321">
        <w:t>nau, however rangatahi struggled with isolation and non-schooling for that short period of lockdown</w:t>
      </w:r>
      <w:r>
        <w:t>. T</w:t>
      </w:r>
      <w:r w:rsidRPr="002F2321">
        <w:t>he disruptions of level 4</w:t>
      </w:r>
      <w:r>
        <w:t xml:space="preserve">, </w:t>
      </w:r>
      <w:r w:rsidRPr="002F2321">
        <w:t xml:space="preserve">3 and 2 were concerns for passing this year’s adequate results with the disruptions of Delta’ across Aotearoa. Our very own Tekau ma iwa </w:t>
      </w:r>
      <w:r>
        <w:t>C</w:t>
      </w:r>
      <w:r w:rsidRPr="002F2321">
        <w:t xml:space="preserve">ovid clinic has been mobile in south Wairarapa last Sunday in Featherston. </w:t>
      </w:r>
    </w:p>
    <w:p w14:paraId="7D3E949B" w14:textId="77777777" w:rsidR="00C9383A" w:rsidRPr="002F2321" w:rsidRDefault="00C9383A" w:rsidP="00C9383A">
      <w:r w:rsidRPr="002F2321">
        <w:t>Whaiora kaimahi can check WDHB website on stats daily, as wh</w:t>
      </w:r>
      <w:r>
        <w:t>ā</w:t>
      </w:r>
      <w:r w:rsidRPr="002F2321">
        <w:t>nau in the community have often asked where we with vax (shared information) are</w:t>
      </w:r>
      <w:r>
        <w:t xml:space="preserve"> and</w:t>
      </w:r>
      <w:r w:rsidRPr="002F2321">
        <w:t xml:space="preserve"> to encourage vaccination</w:t>
      </w:r>
    </w:p>
    <w:p w14:paraId="64D7EC74" w14:textId="77777777" w:rsidR="00C9383A" w:rsidRPr="002F2321" w:rsidRDefault="00C9383A" w:rsidP="00C9383A">
      <w:r w:rsidRPr="002F2321">
        <w:t xml:space="preserve">  </w:t>
      </w:r>
      <w:r w:rsidRPr="002F2321">
        <w:rPr>
          <w:noProof/>
        </w:rPr>
        <w:drawing>
          <wp:inline distT="0" distB="0" distL="0" distR="0" wp14:anchorId="2CD65FCC" wp14:editId="3725D3E6">
            <wp:extent cx="2871233" cy="1795141"/>
            <wp:effectExtent l="0" t="0" r="5715" b="0"/>
            <wp:docPr id="2" name="Picture 2" descr="cid:image004.jpg@01D7C6A4.8CAB6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cid:image004.jpg@01D7C6A4.8CAB6D2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36281" cy="1960853"/>
                    </a:xfrm>
                    <a:prstGeom prst="rect">
                      <a:avLst/>
                    </a:prstGeom>
                    <a:noFill/>
                    <a:ln>
                      <a:noFill/>
                    </a:ln>
                  </pic:spPr>
                </pic:pic>
              </a:graphicData>
            </a:graphic>
          </wp:inline>
        </w:drawing>
      </w:r>
    </w:p>
    <w:p w14:paraId="4A96F894" w14:textId="77777777" w:rsidR="00C9383A" w:rsidRPr="002F2321" w:rsidRDefault="00C9383A" w:rsidP="00C9383A">
      <w:r w:rsidRPr="002F2321">
        <w:t xml:space="preserve">16/10/21: Attended Vaxathon </w:t>
      </w:r>
      <w:r>
        <w:t xml:space="preserve">at </w:t>
      </w:r>
      <w:r w:rsidRPr="002F2321">
        <w:t>Mitre 10 Masterton. A good day out, lots of music, kai, vaccination line was busy, doing our part, but low numbers for M</w:t>
      </w:r>
      <w:r>
        <w:t>ā</w:t>
      </w:r>
      <w:r w:rsidRPr="002F2321">
        <w:t xml:space="preserve">ori and </w:t>
      </w:r>
      <w:r>
        <w:t>P</w:t>
      </w:r>
      <w:r w:rsidRPr="002F2321">
        <w:t xml:space="preserve">acifica on the day. Partnerships on the day </w:t>
      </w:r>
      <w:r>
        <w:t>at</w:t>
      </w:r>
      <w:r w:rsidRPr="002F2321">
        <w:t xml:space="preserve"> a shared space with Te Rungana O Te Hauora and Whaiora, lots of giveaway</w:t>
      </w:r>
      <w:r>
        <w:t>’s</w:t>
      </w:r>
      <w:r w:rsidRPr="002F2321">
        <w:t xml:space="preserve"> once vaccinated and chatting with consumer.  I have had feedback from our local Life Pharmacy that consumers have asked if their pharmacy provided vaccinations </w:t>
      </w:r>
      <w:r>
        <w:t>of</w:t>
      </w:r>
      <w:r w:rsidRPr="002F2321">
        <w:t xml:space="preserve"> </w:t>
      </w:r>
      <w:r>
        <w:t>C</w:t>
      </w:r>
      <w:r w:rsidRPr="002F2321">
        <w:t xml:space="preserve">ovid shots, it would be an ideal time while waiting for their medications. </w:t>
      </w:r>
    </w:p>
    <w:p w14:paraId="1CCB28D3" w14:textId="77777777" w:rsidR="00C9383A" w:rsidRPr="002F2321" w:rsidRDefault="00C9383A" w:rsidP="00C9383A">
      <w:r w:rsidRPr="002F2321">
        <w:rPr>
          <w:noProof/>
        </w:rPr>
        <w:lastRenderedPageBreak/>
        <w:drawing>
          <wp:anchor distT="0" distB="0" distL="114300" distR="114300" simplePos="0" relativeHeight="251659264" behindDoc="0" locked="0" layoutInCell="1" allowOverlap="1" wp14:anchorId="413F00A3" wp14:editId="29083E24">
            <wp:simplePos x="0" y="0"/>
            <wp:positionH relativeFrom="column">
              <wp:align>left</wp:align>
            </wp:positionH>
            <wp:positionV relativeFrom="paragraph">
              <wp:align>top</wp:align>
            </wp:positionV>
            <wp:extent cx="1331595" cy="783279"/>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990" cy="794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321">
        <w:tab/>
      </w:r>
    </w:p>
    <w:p w14:paraId="38E9DF13" w14:textId="77777777" w:rsidR="00C9383A" w:rsidRPr="002F2321" w:rsidRDefault="00C9383A" w:rsidP="00C9383A">
      <w:r w:rsidRPr="002F2321">
        <w:br w:type="textWrapping" w:clear="all"/>
      </w:r>
    </w:p>
    <w:p w14:paraId="7F1FAD1F" w14:textId="77777777" w:rsidR="00C9383A" w:rsidRPr="002F2321" w:rsidRDefault="00C9383A" w:rsidP="00C9383A">
      <w:r w:rsidRPr="002F2321">
        <w:t xml:space="preserve">20/10/2021: WDHB consumer hui’ face to face L2. Busy in the </w:t>
      </w:r>
      <w:r>
        <w:t>C</w:t>
      </w:r>
      <w:r w:rsidRPr="002F2321">
        <w:t xml:space="preserve">ovid space, currently a priority for our hospital if there were to ever be an outbreak of </w:t>
      </w:r>
      <w:r>
        <w:t>D</w:t>
      </w:r>
      <w:r w:rsidRPr="002F2321">
        <w:t xml:space="preserve">elta, a strategy plan in place.  </w:t>
      </w:r>
    </w:p>
    <w:p w14:paraId="7D417A90" w14:textId="77777777" w:rsidR="00C9383A" w:rsidRPr="002F2321" w:rsidRDefault="00C9383A" w:rsidP="00C9383A">
      <w:r w:rsidRPr="002F2321">
        <w:t xml:space="preserve">The month of </w:t>
      </w:r>
      <w:r>
        <w:t>O</w:t>
      </w:r>
      <w:r w:rsidRPr="002F2321">
        <w:t>ct has showed an increase of wh</w:t>
      </w:r>
      <w:r>
        <w:t>ā</w:t>
      </w:r>
      <w:r w:rsidRPr="002F2321">
        <w:t>nau without a GP. Most have moved to the area due to work. It’s a huge concern, I have dealt with 16 consumer referrals coming from WDHB, navigated to GP</w:t>
      </w:r>
      <w:r>
        <w:t>’</w:t>
      </w:r>
      <w:r w:rsidRPr="002F2321">
        <w:t xml:space="preserve">s or Social </w:t>
      </w:r>
      <w:r>
        <w:t>S</w:t>
      </w:r>
      <w:r w:rsidRPr="002F2321">
        <w:t xml:space="preserve">ervices for support in their area. I also </w:t>
      </w:r>
      <w:r>
        <w:t>a</w:t>
      </w:r>
      <w:r w:rsidRPr="002F2321">
        <w:t>dvised to attend ED if no GP in place. Due to increase of referrals we have had to increase staff employment in our Wh</w:t>
      </w:r>
      <w:r>
        <w:t>ā</w:t>
      </w:r>
      <w:r w:rsidRPr="002F2321">
        <w:t>nau Ora services.</w:t>
      </w:r>
    </w:p>
    <w:p w14:paraId="5407F3B4" w14:textId="77777777" w:rsidR="00C9383A" w:rsidRPr="002F2321" w:rsidRDefault="00C9383A" w:rsidP="00C9383A">
      <w:r w:rsidRPr="002F2321">
        <w:t>Attending collective karakia with iwi / hapu / Wairarapa services on a weekly basis</w:t>
      </w:r>
      <w:r>
        <w:t xml:space="preserve"> -</w:t>
      </w:r>
      <w:r w:rsidRPr="002F2321">
        <w:t xml:space="preserve"> Wed</w:t>
      </w:r>
      <w:r>
        <w:t>nesday</w:t>
      </w:r>
      <w:r w:rsidRPr="002F2321">
        <w:t xml:space="preserve"> morning from 8.30am to 9.15am</w:t>
      </w:r>
      <w:r>
        <w:t>. A</w:t>
      </w:r>
      <w:r w:rsidRPr="002F2321">
        <w:t xml:space="preserve"> great platform for updated panui /information in our district</w:t>
      </w:r>
      <w:r>
        <w:t>. W</w:t>
      </w:r>
      <w:r w:rsidRPr="002F2321">
        <w:t xml:space="preserve">hat </w:t>
      </w:r>
      <w:r>
        <w:t>s</w:t>
      </w:r>
      <w:r w:rsidRPr="002F2321">
        <w:t>ervices provide support for wh</w:t>
      </w:r>
      <w:r>
        <w:t>ā</w:t>
      </w:r>
      <w:r w:rsidRPr="002F2321">
        <w:t>nau /tangata. This is facilitated by WDHB M</w:t>
      </w:r>
      <w:r>
        <w:t>ā</w:t>
      </w:r>
      <w:r w:rsidRPr="002F2321">
        <w:t>ori health in Masterton.</w:t>
      </w:r>
    </w:p>
    <w:p w14:paraId="501D10F0" w14:textId="77777777" w:rsidR="00C9383A" w:rsidRPr="002F2321" w:rsidRDefault="00C9383A" w:rsidP="00C9383A">
      <w:r w:rsidRPr="002F2321">
        <w:t xml:space="preserve">Staff training continues </w:t>
      </w:r>
      <w:r>
        <w:t xml:space="preserve">on </w:t>
      </w:r>
      <w:r w:rsidRPr="002F2321">
        <w:t>site within my workplace, strong collaboration with Wh</w:t>
      </w:r>
      <w:r>
        <w:t>ā</w:t>
      </w:r>
      <w:r w:rsidRPr="002F2321">
        <w:t>nau Ora commission, everyone is doing their part in Tamaki Makaurau. I have put my hand up with other colleagues / kaiarahi team of 5 or more to be deployed to Tamaki Makaurau once they get down to Level 2</w:t>
      </w:r>
      <w:r>
        <w:t>. A</w:t>
      </w:r>
      <w:r w:rsidRPr="002F2321">
        <w:t>lso training to be a vaccinator.</w:t>
      </w:r>
    </w:p>
    <w:p w14:paraId="07F569C2" w14:textId="77777777" w:rsidR="00C9383A" w:rsidRPr="008A1843" w:rsidRDefault="00C9383A" w:rsidP="004E0310">
      <w:pPr>
        <w:spacing w:after="0"/>
        <w:rPr>
          <w:b/>
          <w:bCs/>
        </w:rPr>
      </w:pPr>
      <w:r w:rsidRPr="008A1843">
        <w:rPr>
          <w:b/>
          <w:bCs/>
        </w:rPr>
        <w:t>Vishal Rishi</w:t>
      </w:r>
    </w:p>
    <w:p w14:paraId="6CE6FD9B" w14:textId="77777777" w:rsidR="00C9383A" w:rsidRPr="00376635" w:rsidRDefault="00C9383A" w:rsidP="00C9383A">
      <w:pPr>
        <w:rPr>
          <w:lang w:val="en-US"/>
        </w:rPr>
      </w:pPr>
      <w:r w:rsidRPr="00376635">
        <w:rPr>
          <w:lang w:val="en-US"/>
        </w:rPr>
        <w:t>I am delighted to submit this quarterly report to the HQSC consumer network. The report period covers the months August, September, and October 2021. The below mentioned activities have taken place in the consumer space within metro Auckland geographical area and in where we were directly involved.</w:t>
      </w:r>
    </w:p>
    <w:p w14:paraId="749C241C" w14:textId="77777777" w:rsidR="00C9383A" w:rsidRPr="00376635" w:rsidRDefault="00C9383A" w:rsidP="00C9383A">
      <w:pPr>
        <w:autoSpaceDE w:val="0"/>
        <w:autoSpaceDN w:val="0"/>
        <w:adjustRightInd w:val="0"/>
        <w:snapToGrid w:val="0"/>
        <w:spacing w:before="240" w:after="0" w:line="240" w:lineRule="atLeast"/>
        <w:rPr>
          <w:rFonts w:eastAsia="Malgun Gothic"/>
          <w:i/>
          <w:lang w:eastAsia="ko-KR"/>
        </w:rPr>
      </w:pPr>
      <w:r w:rsidRPr="00376635">
        <w:rPr>
          <w:rFonts w:eastAsia="Malgun Gothic"/>
          <w:lang w:eastAsia="ko-KR"/>
        </w:rPr>
        <w:t xml:space="preserve">Developed collaborative opportunities and strengthen working relationship with key stakeholders: </w:t>
      </w:r>
      <w:r w:rsidRPr="00376635">
        <w:rPr>
          <w:rFonts w:eastAsia="Malgun Gothic"/>
          <w:i/>
          <w:lang w:eastAsia="ko-KR"/>
        </w:rPr>
        <w:t xml:space="preserve"> </w:t>
      </w:r>
    </w:p>
    <w:p w14:paraId="2522294E" w14:textId="77777777" w:rsidR="00C9383A" w:rsidRPr="00376635" w:rsidRDefault="00C9383A" w:rsidP="00C9383A">
      <w:pPr>
        <w:ind w:left="1494"/>
        <w:contextualSpacing/>
        <w:rPr>
          <w:rFonts w:eastAsia="Malgun Gothic"/>
          <w:lang w:eastAsia="ko-KR"/>
        </w:rPr>
      </w:pPr>
    </w:p>
    <w:p w14:paraId="2A9754CD" w14:textId="77777777" w:rsidR="00C9383A" w:rsidRPr="00376635" w:rsidRDefault="00C9383A" w:rsidP="00C9383A">
      <w:pPr>
        <w:numPr>
          <w:ilvl w:val="1"/>
          <w:numId w:val="9"/>
        </w:numPr>
        <w:ind w:left="709"/>
        <w:contextualSpacing/>
        <w:rPr>
          <w:rFonts w:eastAsia="Malgun Gothic"/>
          <w:lang w:eastAsia="ko-KR"/>
        </w:rPr>
      </w:pPr>
      <w:r w:rsidRPr="00376635">
        <w:rPr>
          <w:rFonts w:eastAsia="Malgun Gothic"/>
          <w:lang w:eastAsia="ko-KR"/>
        </w:rPr>
        <w:t>Participated in the WDHB consumer council meeting. One of our team members have been appointed at the WDHB’s consumer council. He attended his first meeting in June this year.</w:t>
      </w:r>
    </w:p>
    <w:p w14:paraId="0A9D108C" w14:textId="77777777" w:rsidR="00C9383A" w:rsidRPr="00376635" w:rsidRDefault="00C9383A" w:rsidP="00C9383A">
      <w:pPr>
        <w:numPr>
          <w:ilvl w:val="1"/>
          <w:numId w:val="9"/>
        </w:numPr>
        <w:ind w:left="709"/>
        <w:contextualSpacing/>
        <w:rPr>
          <w:rFonts w:eastAsia="Malgun Gothic"/>
          <w:lang w:eastAsia="ko-KR"/>
        </w:rPr>
      </w:pPr>
      <w:r w:rsidRPr="00376635">
        <w:rPr>
          <w:rFonts w:eastAsia="SimSun"/>
          <w:lang w:val="en-GB"/>
        </w:rPr>
        <w:t>Participated in the ethnic community leader’s forum organised by the Ministry of ethnic Communities.</w:t>
      </w:r>
    </w:p>
    <w:p w14:paraId="469076B1" w14:textId="77777777" w:rsidR="00C9383A" w:rsidRPr="00376635" w:rsidRDefault="00C9383A" w:rsidP="00C9383A">
      <w:pPr>
        <w:numPr>
          <w:ilvl w:val="1"/>
          <w:numId w:val="9"/>
        </w:numPr>
        <w:ind w:left="709"/>
        <w:contextualSpacing/>
        <w:rPr>
          <w:rFonts w:eastAsia="Malgun Gothic"/>
          <w:lang w:eastAsia="ko-KR"/>
        </w:rPr>
      </w:pPr>
      <w:r w:rsidRPr="00376635">
        <w:rPr>
          <w:rFonts w:eastAsia="SimSun"/>
          <w:lang w:val="en-GB"/>
        </w:rPr>
        <w:t>Attended the service provider’s hui with the CEO of the Ministry of Ethnic Communities and provided update about what and how TANI has been working and supporting the Asian communities.</w:t>
      </w:r>
    </w:p>
    <w:p w14:paraId="2F26481B" w14:textId="77777777" w:rsidR="00C9383A" w:rsidRPr="00376635" w:rsidRDefault="00C9383A" w:rsidP="00C9383A">
      <w:pPr>
        <w:numPr>
          <w:ilvl w:val="1"/>
          <w:numId w:val="9"/>
        </w:numPr>
        <w:ind w:left="709"/>
        <w:contextualSpacing/>
        <w:rPr>
          <w:rFonts w:eastAsia="Malgun Gothic"/>
          <w:lang w:eastAsia="ko-KR"/>
        </w:rPr>
      </w:pPr>
      <w:r w:rsidRPr="00376635">
        <w:rPr>
          <w:rFonts w:eastAsia="Malgun Gothic"/>
          <w:lang w:eastAsia="ko-KR"/>
        </w:rPr>
        <w:t xml:space="preserve">Engaged with the Burmese community group in Auckland and </w:t>
      </w:r>
      <w:r w:rsidRPr="00376635">
        <w:rPr>
          <w:rFonts w:eastAsia="SimSun"/>
          <w:lang w:val="en-GB"/>
        </w:rPr>
        <w:t xml:space="preserve">delivered the first Burmese Health Seminar. This less visible Asian community is still working on their own with limited resources. Due to language barriers, this community is still not aware of a number of support service provisions in the NZ health &amp; disability sector. </w:t>
      </w:r>
    </w:p>
    <w:p w14:paraId="6AA90B8C" w14:textId="77777777" w:rsidR="00C9383A" w:rsidRPr="00376635" w:rsidRDefault="00C9383A" w:rsidP="00C9383A">
      <w:pPr>
        <w:numPr>
          <w:ilvl w:val="1"/>
          <w:numId w:val="9"/>
        </w:numPr>
        <w:ind w:left="709"/>
        <w:contextualSpacing/>
        <w:rPr>
          <w:rFonts w:eastAsia="Malgun Gothic"/>
          <w:lang w:eastAsia="ko-KR"/>
        </w:rPr>
      </w:pPr>
      <w:r w:rsidRPr="00376635">
        <w:rPr>
          <w:rFonts w:eastAsia="Malgun Gothic"/>
          <w:lang w:eastAsia="ko-KR"/>
        </w:rPr>
        <w:t xml:space="preserve">Another seminar was organised to reach out to the Chinese communities residing in Auckland. </w:t>
      </w:r>
    </w:p>
    <w:p w14:paraId="722CEE98" w14:textId="77777777" w:rsidR="00C9383A" w:rsidRPr="00376635" w:rsidRDefault="00C9383A" w:rsidP="00C9383A">
      <w:pPr>
        <w:numPr>
          <w:ilvl w:val="1"/>
          <w:numId w:val="9"/>
        </w:numPr>
        <w:ind w:left="709"/>
        <w:contextualSpacing/>
        <w:rPr>
          <w:rFonts w:eastAsia="Malgun Gothic"/>
          <w:lang w:eastAsia="ko-KR"/>
        </w:rPr>
      </w:pPr>
      <w:r w:rsidRPr="00376635">
        <w:t xml:space="preserve">Networked with and participated in the elder abuse awareness day organised by Shanti Niwas Charitable Trust </w:t>
      </w:r>
    </w:p>
    <w:p w14:paraId="40CA3D45" w14:textId="77777777" w:rsidR="00C9383A" w:rsidRPr="00376635" w:rsidRDefault="00C9383A" w:rsidP="00C9383A">
      <w:pPr>
        <w:numPr>
          <w:ilvl w:val="1"/>
          <w:numId w:val="9"/>
        </w:numPr>
        <w:ind w:left="709"/>
        <w:contextualSpacing/>
        <w:rPr>
          <w:rFonts w:eastAsia="Malgun Gothic"/>
          <w:lang w:eastAsia="ko-KR"/>
        </w:rPr>
      </w:pPr>
      <w:r w:rsidRPr="00376635">
        <w:t>Developed community links with the refugee groups in Auckland and attended the International Refugee Day celebrations.</w:t>
      </w:r>
    </w:p>
    <w:p w14:paraId="299D6A3E" w14:textId="77777777" w:rsidR="00C9383A" w:rsidRPr="00376635" w:rsidRDefault="00C9383A" w:rsidP="00C9383A">
      <w:pPr>
        <w:numPr>
          <w:ilvl w:val="1"/>
          <w:numId w:val="9"/>
        </w:numPr>
        <w:ind w:left="709"/>
        <w:contextualSpacing/>
        <w:rPr>
          <w:rFonts w:eastAsia="Malgun Gothic"/>
          <w:lang w:eastAsia="ko-KR"/>
        </w:rPr>
      </w:pPr>
      <w:r w:rsidRPr="00376635">
        <w:t xml:space="preserve">Attended the Youth 19 Asian students Report launch </w:t>
      </w:r>
    </w:p>
    <w:p w14:paraId="17018EC3" w14:textId="77777777" w:rsidR="00C9383A" w:rsidRPr="00376635" w:rsidRDefault="00C9383A" w:rsidP="00C9383A">
      <w:pPr>
        <w:numPr>
          <w:ilvl w:val="1"/>
          <w:numId w:val="9"/>
        </w:numPr>
        <w:ind w:left="709"/>
        <w:contextualSpacing/>
        <w:rPr>
          <w:rFonts w:eastAsia="Malgun Gothic"/>
          <w:lang w:eastAsia="ko-KR"/>
        </w:rPr>
      </w:pPr>
      <w:r w:rsidRPr="00376635">
        <w:lastRenderedPageBreak/>
        <w:t>Attended the CM Health Asian health &amp; Wellbeing Community Network.</w:t>
      </w:r>
    </w:p>
    <w:p w14:paraId="31CE9832" w14:textId="77777777" w:rsidR="00C9383A" w:rsidRPr="00376635" w:rsidRDefault="00C9383A" w:rsidP="00C9383A">
      <w:pPr>
        <w:numPr>
          <w:ilvl w:val="1"/>
          <w:numId w:val="9"/>
        </w:numPr>
        <w:ind w:left="709"/>
        <w:contextualSpacing/>
        <w:rPr>
          <w:rFonts w:eastAsia="Malgun Gothic"/>
          <w:lang w:eastAsia="ko-KR"/>
        </w:rPr>
      </w:pPr>
      <w:r w:rsidRPr="00376635">
        <w:t>Collaboration work with key stakeholders continued despite the lockdown: ADHB &amp; CM Health mental health team, WDHB Bowel Screening Team, Immunisation Advice Centre, Waster Wise Services Centre.</w:t>
      </w:r>
    </w:p>
    <w:p w14:paraId="5DB18955" w14:textId="77777777" w:rsidR="00C9383A" w:rsidRDefault="00C9383A" w:rsidP="00C9383A">
      <w:pPr>
        <w:spacing w:after="0"/>
        <w:rPr>
          <w:lang w:val="en-US"/>
        </w:rPr>
      </w:pPr>
    </w:p>
    <w:p w14:paraId="7EEE738B" w14:textId="77777777" w:rsidR="00C9383A" w:rsidRPr="00EA6EC8" w:rsidRDefault="00C9383A" w:rsidP="00C9383A">
      <w:pPr>
        <w:spacing w:after="160" w:line="259" w:lineRule="auto"/>
        <w:rPr>
          <w:lang w:val="en-US"/>
        </w:rPr>
      </w:pPr>
      <w:r w:rsidRPr="00EA6EC8">
        <w:rPr>
          <w:lang w:val="en-US"/>
        </w:rPr>
        <w:t xml:space="preserve">Organised and coordinated a regional network meeting that was attended by more than 85 participants comprised of health consumers, community leaders, DHB staff and academia. We invited the newly formed metal health &amp; wellbeing commission to talk about the commission and its new structure and how the commission would ensure that voices from the minorities would be embedded into their plans. </w:t>
      </w:r>
    </w:p>
    <w:p w14:paraId="7A70F192" w14:textId="77777777" w:rsidR="00C9383A" w:rsidRPr="00EA6EC8" w:rsidRDefault="00C9383A" w:rsidP="004E0310">
      <w:pPr>
        <w:spacing w:after="0" w:line="259" w:lineRule="auto"/>
        <w:rPr>
          <w:lang w:val="en-US"/>
        </w:rPr>
      </w:pPr>
      <w:r w:rsidRPr="00EA6EC8">
        <w:rPr>
          <w:lang w:val="en-US"/>
        </w:rPr>
        <w:t>Conducted a survey in response to the Covid-19 resources and information accessibility to the broader Asian communities. The following highlights/barriers were found:</w:t>
      </w:r>
    </w:p>
    <w:p w14:paraId="59F066AC" w14:textId="77777777" w:rsidR="00C9383A" w:rsidRPr="00376635" w:rsidRDefault="00C9383A" w:rsidP="00C9383A">
      <w:pPr>
        <w:pStyle w:val="ListParagraph"/>
        <w:ind w:left="426"/>
        <w:rPr>
          <w:lang w:val="en-US"/>
        </w:rPr>
      </w:pPr>
      <w:r w:rsidRPr="00376635">
        <w:rPr>
          <w:lang w:val="en-US"/>
        </w:rPr>
        <w:t>- Language barrier to access relevant information</w:t>
      </w:r>
    </w:p>
    <w:p w14:paraId="769FBF67" w14:textId="77777777" w:rsidR="00C9383A" w:rsidRPr="00376635" w:rsidRDefault="00C9383A" w:rsidP="00C9383A">
      <w:pPr>
        <w:pStyle w:val="ListParagraph"/>
        <w:ind w:left="426"/>
        <w:rPr>
          <w:lang w:val="en-US"/>
        </w:rPr>
      </w:pPr>
      <w:r w:rsidRPr="00376635">
        <w:rPr>
          <w:lang w:val="en-US"/>
        </w:rPr>
        <w:t>- Lack of emotional support</w:t>
      </w:r>
    </w:p>
    <w:p w14:paraId="697EDA56" w14:textId="77777777" w:rsidR="00C9383A" w:rsidRPr="00376635" w:rsidRDefault="00C9383A" w:rsidP="00C9383A">
      <w:pPr>
        <w:pStyle w:val="ListParagraph"/>
        <w:ind w:left="426"/>
        <w:rPr>
          <w:lang w:val="en-US"/>
        </w:rPr>
      </w:pPr>
      <w:r w:rsidRPr="00376635">
        <w:rPr>
          <w:lang w:val="en-US"/>
        </w:rPr>
        <w:t>- Very limited support for elderly and disabled communities</w:t>
      </w:r>
    </w:p>
    <w:p w14:paraId="428B0243" w14:textId="77777777" w:rsidR="00C9383A" w:rsidRPr="00376635" w:rsidRDefault="00C9383A" w:rsidP="00C9383A">
      <w:pPr>
        <w:pStyle w:val="ListParagraph"/>
        <w:rPr>
          <w:lang w:val="en-US"/>
        </w:rPr>
      </w:pPr>
    </w:p>
    <w:p w14:paraId="69E2A931" w14:textId="77777777" w:rsidR="00C9383A" w:rsidRPr="00376635" w:rsidRDefault="00C9383A" w:rsidP="00C9383A">
      <w:pPr>
        <w:pStyle w:val="ListParagraph"/>
        <w:ind w:left="426"/>
        <w:rPr>
          <w:lang w:val="en-US"/>
        </w:rPr>
      </w:pPr>
      <w:r w:rsidRPr="00376635">
        <w:rPr>
          <w:lang w:val="en-US"/>
        </w:rPr>
        <w:t xml:space="preserve">The complete survey report can be found here:     </w:t>
      </w:r>
      <w:hyperlink r:id="rId19" w:history="1">
        <w:r w:rsidRPr="00376635">
          <w:rPr>
            <w:rStyle w:val="Hyperlink"/>
            <w:lang w:val="en-US"/>
          </w:rPr>
          <w:t>http://mailing.connectwebsites.co.nz/uploads/gallery/Feedback_by_Ethnic_Communities_on_Alert_Level_Updates_and_Information.pdf</w:t>
        </w:r>
      </w:hyperlink>
      <w:r w:rsidRPr="00376635">
        <w:rPr>
          <w:lang w:val="en-US"/>
        </w:rPr>
        <w:t xml:space="preserve"> </w:t>
      </w:r>
    </w:p>
    <w:p w14:paraId="3781A95F" w14:textId="77777777" w:rsidR="00C9383A" w:rsidRPr="00376635" w:rsidRDefault="00C9383A" w:rsidP="00C9383A">
      <w:pPr>
        <w:pStyle w:val="ListParagraph"/>
        <w:ind w:left="426"/>
        <w:rPr>
          <w:lang w:val="en-US"/>
        </w:rPr>
      </w:pPr>
    </w:p>
    <w:p w14:paraId="5FEA504E" w14:textId="65A0882F" w:rsidR="00C9383A" w:rsidRPr="004E0310" w:rsidRDefault="00C9383A" w:rsidP="005822B5">
      <w:pPr>
        <w:pStyle w:val="ListParagraph"/>
        <w:numPr>
          <w:ilvl w:val="0"/>
          <w:numId w:val="7"/>
        </w:numPr>
        <w:spacing w:after="160" w:line="259" w:lineRule="auto"/>
        <w:ind w:left="426"/>
        <w:rPr>
          <w:lang w:val="en-US"/>
        </w:rPr>
      </w:pPr>
      <w:r w:rsidRPr="004E0310">
        <w:rPr>
          <w:lang w:val="en-US"/>
        </w:rPr>
        <w:t xml:space="preserve">Developed a directory of Covid-19 related services and support as a result of the feedback received from the community. This directory was very well received by the stakeholders and the community itself. </w:t>
      </w:r>
    </w:p>
    <w:p w14:paraId="3B179F7F" w14:textId="77777777" w:rsidR="00C9383A" w:rsidRPr="00376635" w:rsidRDefault="00C9383A" w:rsidP="00C9383A">
      <w:pPr>
        <w:pStyle w:val="ListParagraph"/>
        <w:numPr>
          <w:ilvl w:val="0"/>
          <w:numId w:val="7"/>
        </w:numPr>
        <w:spacing w:after="160" w:line="259" w:lineRule="auto"/>
        <w:ind w:left="426"/>
        <w:rPr>
          <w:lang w:val="en-US"/>
        </w:rPr>
      </w:pPr>
      <w:r w:rsidRPr="00376635">
        <w:rPr>
          <w:lang w:val="en-US"/>
        </w:rPr>
        <w:t xml:space="preserve">Published and launched the </w:t>
      </w:r>
      <w:r w:rsidRPr="00376635">
        <w:rPr>
          <w:b/>
          <w:bCs/>
          <w:lang w:val="en-US"/>
        </w:rPr>
        <w:t>Asian public health in Aotearoa</w:t>
      </w:r>
      <w:r w:rsidRPr="00376635">
        <w:rPr>
          <w:lang w:val="en-US"/>
        </w:rPr>
        <w:t xml:space="preserve"> report on 11 October 2021. Hon. Minister for Diversity &amp; Inclusion launched the report. This report strongly advocated for a need to have the national Asian health strategy in place that would guide a streamlined approach to address Asian public health needs in Aotearoa. The launch was covered by the media. Here are the links:</w:t>
      </w:r>
    </w:p>
    <w:p w14:paraId="144E98D7" w14:textId="77777777" w:rsidR="00C9383A" w:rsidRPr="00376635" w:rsidRDefault="00C9383A" w:rsidP="00C9383A">
      <w:pPr>
        <w:pStyle w:val="ListParagraph"/>
        <w:rPr>
          <w:lang w:val="en-US"/>
        </w:rPr>
      </w:pPr>
    </w:p>
    <w:p w14:paraId="264A3172" w14:textId="77777777" w:rsidR="00C9383A" w:rsidRPr="00376635" w:rsidRDefault="00C9383A" w:rsidP="004E0310">
      <w:pPr>
        <w:spacing w:after="0"/>
        <w:ind w:firstLine="284"/>
        <w:rPr>
          <w:b/>
          <w:bCs/>
        </w:rPr>
      </w:pPr>
      <w:r w:rsidRPr="00376635">
        <w:rPr>
          <w:b/>
          <w:bCs/>
        </w:rPr>
        <w:t>NZ HERALD:</w:t>
      </w:r>
    </w:p>
    <w:p w14:paraId="0757A4E1" w14:textId="77777777" w:rsidR="00C9383A" w:rsidRPr="00376635" w:rsidRDefault="008F5C77" w:rsidP="00C9383A">
      <w:pPr>
        <w:pStyle w:val="ListParagraph"/>
        <w:ind w:left="284"/>
        <w:rPr>
          <w:lang w:val="en-US"/>
        </w:rPr>
      </w:pPr>
      <w:hyperlink r:id="rId20" w:history="1">
        <w:r w:rsidR="00C9383A" w:rsidRPr="00A05636">
          <w:rPr>
            <w:rStyle w:val="Hyperlink"/>
            <w:lang w:val="en-US"/>
          </w:rPr>
          <w:t>https://www.nzherald.co.nz/nz/covid-19-delta-outbreak-make-mental-health-for-asians-a-key-priority-health-report/KS3US4Q55U7SMZOITU2QI6D464/</w:t>
        </w:r>
      </w:hyperlink>
      <w:r w:rsidR="00C9383A" w:rsidRPr="00376635">
        <w:rPr>
          <w:lang w:val="en-US"/>
        </w:rPr>
        <w:t xml:space="preserve"> </w:t>
      </w:r>
    </w:p>
    <w:p w14:paraId="485D03A2" w14:textId="77777777" w:rsidR="00C9383A" w:rsidRPr="00376635" w:rsidRDefault="00C9383A" w:rsidP="00C9383A">
      <w:pPr>
        <w:pStyle w:val="ListParagraph"/>
        <w:ind w:firstLine="284"/>
        <w:rPr>
          <w:lang w:val="en-US"/>
        </w:rPr>
      </w:pPr>
    </w:p>
    <w:p w14:paraId="33614B06" w14:textId="77777777" w:rsidR="00C9383A" w:rsidRPr="00376635" w:rsidRDefault="00C9383A" w:rsidP="004E0310">
      <w:pPr>
        <w:spacing w:after="0"/>
        <w:ind w:firstLine="284"/>
        <w:rPr>
          <w:b/>
          <w:bCs/>
        </w:rPr>
      </w:pPr>
      <w:r w:rsidRPr="00376635">
        <w:rPr>
          <w:b/>
          <w:bCs/>
        </w:rPr>
        <w:t>INDIAN NEWSLINK:</w:t>
      </w:r>
    </w:p>
    <w:p w14:paraId="3687F19C" w14:textId="77777777" w:rsidR="00C9383A" w:rsidRPr="00376635" w:rsidRDefault="008F5C77" w:rsidP="00C9383A">
      <w:pPr>
        <w:pStyle w:val="ListParagraph"/>
        <w:ind w:left="284"/>
        <w:rPr>
          <w:lang w:val="en-US"/>
        </w:rPr>
      </w:pPr>
      <w:hyperlink r:id="rId21" w:history="1">
        <w:r w:rsidR="00C9383A" w:rsidRPr="00A05636">
          <w:rPr>
            <w:rStyle w:val="Hyperlink"/>
            <w:lang w:val="en-US"/>
          </w:rPr>
          <w:t>https://indiannewslink.co.nz/indians-ahead-in-heart-diseases-with-high-mortality-rates/</w:t>
        </w:r>
      </w:hyperlink>
      <w:r w:rsidR="00C9383A" w:rsidRPr="00376635">
        <w:rPr>
          <w:lang w:val="en-US"/>
        </w:rPr>
        <w:t xml:space="preserve"> </w:t>
      </w:r>
    </w:p>
    <w:p w14:paraId="184CABA4" w14:textId="77777777" w:rsidR="00C9383A" w:rsidRPr="00376635" w:rsidRDefault="00C9383A" w:rsidP="00C9383A">
      <w:pPr>
        <w:pStyle w:val="ListParagraph"/>
        <w:ind w:firstLine="284"/>
        <w:rPr>
          <w:lang w:val="en-US"/>
        </w:rPr>
      </w:pPr>
    </w:p>
    <w:p w14:paraId="44D40A67" w14:textId="2ED60AFC" w:rsidR="00C9383A" w:rsidRPr="00376635" w:rsidRDefault="00C9383A" w:rsidP="004E0310">
      <w:pPr>
        <w:spacing w:after="0"/>
        <w:rPr>
          <w:lang w:val="en-US"/>
        </w:rPr>
      </w:pPr>
      <w:r>
        <w:rPr>
          <w:b/>
          <w:bCs/>
        </w:rPr>
        <w:t xml:space="preserve">    </w:t>
      </w:r>
      <w:r w:rsidRPr="00376635">
        <w:rPr>
          <w:b/>
          <w:bCs/>
        </w:rPr>
        <w:t>Copy of the report can be found at:</w:t>
      </w:r>
      <w:r>
        <w:rPr>
          <w:lang w:val="en-US"/>
        </w:rPr>
        <w:t xml:space="preserve"> </w:t>
      </w:r>
      <w:hyperlink r:id="rId22" w:history="1">
        <w:r w:rsidRPr="00A05636">
          <w:rPr>
            <w:rStyle w:val="Hyperlink"/>
            <w:lang w:val="en-US"/>
          </w:rPr>
          <w:t>http://mailing.connectwebsites.co.nz/uploads/gallery/Asian_Public_Health_in_Aotearoa_New_Zealand_FINAL_October_2021.pdf</w:t>
        </w:r>
      </w:hyperlink>
      <w:r w:rsidRPr="00376635">
        <w:rPr>
          <w:lang w:val="en-US"/>
        </w:rPr>
        <w:t xml:space="preserve"> </w:t>
      </w:r>
    </w:p>
    <w:p w14:paraId="159FEDBC" w14:textId="77777777" w:rsidR="00C9383A" w:rsidRPr="00376635" w:rsidRDefault="00C9383A" w:rsidP="00C9383A">
      <w:pPr>
        <w:pStyle w:val="ListParagraph"/>
        <w:rPr>
          <w:lang w:val="en-US"/>
        </w:rPr>
      </w:pPr>
    </w:p>
    <w:p w14:paraId="6865A415" w14:textId="77777777" w:rsidR="00C9383A" w:rsidRPr="00376635" w:rsidRDefault="00C9383A" w:rsidP="00C9383A">
      <w:pPr>
        <w:spacing w:after="0"/>
        <w:ind w:left="284"/>
        <w:rPr>
          <w:b/>
          <w:bCs/>
        </w:rPr>
      </w:pPr>
      <w:r w:rsidRPr="00376635">
        <w:rPr>
          <w:b/>
          <w:bCs/>
        </w:rPr>
        <w:t xml:space="preserve">Launch of the report- Glimpses: More than 130 participants attended the </w:t>
      </w:r>
    </w:p>
    <w:p w14:paraId="1E54BA95" w14:textId="77777777" w:rsidR="00C9383A" w:rsidRPr="00376635" w:rsidRDefault="00C9383A" w:rsidP="00C9383A">
      <w:pPr>
        <w:ind w:left="284"/>
        <w:rPr>
          <w:b/>
          <w:bCs/>
        </w:rPr>
      </w:pPr>
      <w:r w:rsidRPr="00376635">
        <w:rPr>
          <w:b/>
          <w:bCs/>
        </w:rPr>
        <w:t>launch ceremony.</w:t>
      </w:r>
    </w:p>
    <w:p w14:paraId="3386B0C2" w14:textId="77777777" w:rsidR="00C9383A" w:rsidRPr="00376635" w:rsidRDefault="00C9383A" w:rsidP="00C9383A">
      <w:pPr>
        <w:pStyle w:val="ListParagraph"/>
        <w:rPr>
          <w:lang w:val="en-US"/>
        </w:rPr>
      </w:pPr>
      <w:r w:rsidRPr="00376635">
        <w:rPr>
          <w:noProof/>
        </w:rPr>
        <w:lastRenderedPageBreak/>
        <w:drawing>
          <wp:inline distT="0" distB="0" distL="0" distR="0" wp14:anchorId="3C44A526" wp14:editId="308073E1">
            <wp:extent cx="4729183" cy="2659053"/>
            <wp:effectExtent l="0" t="0" r="0" b="8255"/>
            <wp:docPr id="5" name="Picture 5" descr="A picture containing text, wall,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 displa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1421" cy="2682802"/>
                    </a:xfrm>
                    <a:prstGeom prst="rect">
                      <a:avLst/>
                    </a:prstGeom>
                    <a:noFill/>
                    <a:ln>
                      <a:noFill/>
                    </a:ln>
                  </pic:spPr>
                </pic:pic>
              </a:graphicData>
            </a:graphic>
          </wp:inline>
        </w:drawing>
      </w:r>
    </w:p>
    <w:p w14:paraId="5137D905" w14:textId="77777777" w:rsidR="00C9383A" w:rsidRPr="00376635" w:rsidRDefault="00C9383A" w:rsidP="00C9383A">
      <w:pPr>
        <w:rPr>
          <w:iCs/>
        </w:rPr>
      </w:pPr>
    </w:p>
    <w:p w14:paraId="59AD2248" w14:textId="77777777" w:rsidR="00C9383A" w:rsidRPr="00376635" w:rsidRDefault="00C9383A" w:rsidP="00C9383A">
      <w:pPr>
        <w:rPr>
          <w:b/>
          <w:iCs/>
        </w:rPr>
      </w:pPr>
      <w:r w:rsidRPr="00376635">
        <w:rPr>
          <w:b/>
          <w:iCs/>
        </w:rPr>
        <w:t>Amanda Stevens</w:t>
      </w:r>
    </w:p>
    <w:p w14:paraId="0F8EBF98" w14:textId="0B84A1C9" w:rsidR="00C9383A" w:rsidRPr="008F5C77" w:rsidRDefault="00C9383A" w:rsidP="00852010">
      <w:pPr>
        <w:pStyle w:val="ListBullet"/>
        <w:numPr>
          <w:ilvl w:val="0"/>
          <w:numId w:val="0"/>
        </w:numPr>
        <w:spacing w:after="240" w:line="240" w:lineRule="auto"/>
        <w:ind w:left="360"/>
        <w:rPr>
          <w:rFonts w:ascii="Arial" w:hAnsi="Arial" w:cs="Arial"/>
          <w:lang w:val="mi-NZ"/>
        </w:rPr>
      </w:pPr>
      <w:r w:rsidRPr="008F5C77">
        <w:rPr>
          <w:rFonts w:ascii="Arial" w:hAnsi="Arial" w:cs="Arial"/>
          <w:lang w:val="mi-NZ"/>
        </w:rPr>
        <w:t>Deafblind Association made a submission in respect of the Disability Survey Consultation 2023 to Statistics NZ.</w:t>
      </w:r>
    </w:p>
    <w:p w14:paraId="7258E81B" w14:textId="77777777" w:rsidR="00C9383A" w:rsidRPr="00EA6EC8" w:rsidRDefault="00C9383A" w:rsidP="00C9383A">
      <w:pPr>
        <w:pStyle w:val="ListBullet"/>
        <w:spacing w:after="240" w:line="240" w:lineRule="auto"/>
        <w:rPr>
          <w:rFonts w:ascii="Arial" w:hAnsi="Arial" w:cs="Arial"/>
          <w:lang w:val="mi-NZ"/>
        </w:rPr>
      </w:pPr>
      <w:r w:rsidRPr="00EA6EC8">
        <w:rPr>
          <w:rFonts w:ascii="Arial" w:hAnsi="Arial" w:cs="Arial"/>
        </w:rPr>
        <w:t>We are working with HQSC to develop some Social Media in respect of International Day of Disabled Persons. This is especially useful for deafblind noting that the UN consider Deaf, Intellectually Disabled, and deafblind as the three most marginalised groups of disabled people.</w:t>
      </w:r>
    </w:p>
    <w:p w14:paraId="7B508681" w14:textId="77777777" w:rsidR="00C9383A" w:rsidRPr="00EA6EC8" w:rsidRDefault="00C9383A" w:rsidP="00C9383A">
      <w:pPr>
        <w:pStyle w:val="ListBullet"/>
        <w:spacing w:after="240" w:line="240" w:lineRule="auto"/>
        <w:rPr>
          <w:rFonts w:ascii="Arial" w:hAnsi="Arial" w:cs="Arial"/>
          <w:lang w:val="mi-NZ"/>
        </w:rPr>
      </w:pPr>
      <w:r w:rsidRPr="00376635">
        <w:rPr>
          <w:rFonts w:ascii="Arial" w:hAnsi="Arial" w:cs="Arial"/>
        </w:rPr>
        <w:t>The new Ministry! We will be seeking every opportunity to have input into the newly developing ministry that will be led by, and serve, people identifying with a disability.</w:t>
      </w:r>
    </w:p>
    <w:p w14:paraId="02EF4534" w14:textId="77777777" w:rsidR="00C9383A" w:rsidRPr="00376635" w:rsidRDefault="00C9383A" w:rsidP="00C9383A">
      <w:pPr>
        <w:pStyle w:val="ListBullet"/>
        <w:spacing w:after="240" w:line="240" w:lineRule="auto"/>
        <w:rPr>
          <w:rFonts w:ascii="Arial" w:hAnsi="Arial" w:cs="Arial"/>
          <w:lang w:val="mi-NZ"/>
        </w:rPr>
      </w:pPr>
      <w:r w:rsidRPr="00376635">
        <w:rPr>
          <w:rFonts w:ascii="Arial" w:hAnsi="Arial" w:cs="Arial"/>
        </w:rPr>
        <w:t xml:space="preserve">We continue to gather anecdotes of how deafblind are served, or not, in primary health care situations. Additionally we are taking every opportunity to support people to make good decisions about vaccinations and to challenge barriers to this. We continue to test all offered preferred format information, including hard copy offered by braille MoH. This is especially important in challenging the digital divide. Braille Ready Format (BRF) only offers a link to a document to download and that depends on having a braille printer. While this is a braille format it still relies on technological adeptness and expensive equipment owned by the individual. </w:t>
      </w:r>
    </w:p>
    <w:p w14:paraId="303E8EFE" w14:textId="77777777" w:rsidR="00C9383A" w:rsidRPr="00383914" w:rsidRDefault="00C9383A" w:rsidP="00C9383A"/>
    <w:p w14:paraId="622AA0A8" w14:textId="77777777" w:rsidR="00C9383A" w:rsidRDefault="00C9383A" w:rsidP="002A5314">
      <w:pPr>
        <w:rPr>
          <w:b/>
          <w:bCs/>
        </w:rPr>
      </w:pPr>
    </w:p>
    <w:sectPr w:rsidR="00C9383A" w:rsidSect="00D92AFD">
      <w:headerReference w:type="even" r:id="rId24"/>
      <w:headerReference w:type="default" r:id="rId25"/>
      <w:footerReference w:type="even" r:id="rId26"/>
      <w:footerReference w:type="default" r:id="rId27"/>
      <w:headerReference w:type="first" r:id="rId28"/>
      <w:footerReference w:type="first" r:id="rId29"/>
      <w:pgSz w:w="11906" w:h="16838"/>
      <w:pgMar w:top="709" w:right="991"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A6640" w14:textId="77777777" w:rsidR="00763F35" w:rsidRDefault="00763F35" w:rsidP="00473CFD">
      <w:pPr>
        <w:spacing w:after="0" w:line="240" w:lineRule="auto"/>
      </w:pPr>
      <w:r>
        <w:separator/>
      </w:r>
    </w:p>
  </w:endnote>
  <w:endnote w:type="continuationSeparator" w:id="0">
    <w:p w14:paraId="5B17332F" w14:textId="77777777" w:rsidR="00763F35" w:rsidRDefault="00763F35" w:rsidP="00473CFD">
      <w:pPr>
        <w:spacing w:after="0" w:line="240" w:lineRule="auto"/>
      </w:pPr>
      <w:r>
        <w:continuationSeparator/>
      </w:r>
    </w:p>
  </w:endnote>
  <w:endnote w:type="continuationNotice" w:id="1">
    <w:p w14:paraId="189E3BFE" w14:textId="77777777" w:rsidR="00763F35" w:rsidRDefault="00763F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ヒラギノ角ゴ Pro W3">
    <w:altName w:val="Yu Gothic"/>
    <w:charset w:val="80"/>
    <w:family w:val="swiss"/>
    <w:pitch w:val="variable"/>
    <w:sig w:usb0="E00002FF" w:usb1="7AC7FFFF" w:usb2="00000012" w:usb3="00000000" w:csb0="0002000D"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EBD4" w14:textId="77777777" w:rsidR="0040444A" w:rsidRDefault="004044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861618"/>
      <w:docPartObj>
        <w:docPartGallery w:val="Page Numbers (Bottom of Page)"/>
        <w:docPartUnique/>
      </w:docPartObj>
    </w:sdtPr>
    <w:sdtEndPr/>
    <w:sdtContent>
      <w:p w14:paraId="4F19DC77" w14:textId="77777777" w:rsidR="0040444A" w:rsidRDefault="0040444A">
        <w:pPr>
          <w:pStyle w:val="Footer"/>
        </w:pPr>
        <w:r>
          <w:rPr>
            <w:noProof/>
            <w:lang w:eastAsia="en-NZ"/>
          </w:rPr>
          <mc:AlternateContent>
            <mc:Choice Requires="wpg">
              <w:drawing>
                <wp:anchor distT="0" distB="0" distL="114300" distR="114300" simplePos="0" relativeHeight="251657216" behindDoc="0" locked="0" layoutInCell="1" allowOverlap="1" wp14:anchorId="4F19DC79" wp14:editId="4F19DC7A">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9DC7B" w14:textId="0D7A9BE0" w:rsidR="0040444A" w:rsidRDefault="0040444A">
                                <w:pPr>
                                  <w:jc w:val="center"/>
                                </w:pPr>
                                <w:r>
                                  <w:fldChar w:fldCharType="begin"/>
                                </w:r>
                                <w:r>
                                  <w:instrText xml:space="preserve"> PAGE    \* MERGEFORMAT </w:instrText>
                                </w:r>
                                <w:r>
                                  <w:fldChar w:fldCharType="separate"/>
                                </w:r>
                                <w:r w:rsidRPr="00412B74">
                                  <w:rPr>
                                    <w:noProof/>
                                    <w:color w:val="8C8C8C" w:themeColor="background1" w:themeShade="8C"/>
                                  </w:rPr>
                                  <w:t>8</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F19DC79" id="Group 33" o:spid="_x0000_s1026" style="position:absolute;margin-left:0;margin-top:0;width:612.7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4F19DC7B" w14:textId="0D7A9BE0" w:rsidR="0040444A" w:rsidRDefault="0040444A">
                          <w:pPr>
                            <w:jc w:val="center"/>
                          </w:pPr>
                          <w:r>
                            <w:fldChar w:fldCharType="begin"/>
                          </w:r>
                          <w:r>
                            <w:instrText xml:space="preserve"> PAGE    \* MERGEFORMAT </w:instrText>
                          </w:r>
                          <w:r>
                            <w:fldChar w:fldCharType="separate"/>
                          </w:r>
                          <w:r w:rsidRPr="00412B74">
                            <w:rPr>
                              <w:noProof/>
                              <w:color w:val="8C8C8C" w:themeColor="background1" w:themeShade="8C"/>
                            </w:rPr>
                            <w:t>8</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C3F1" w14:textId="77777777" w:rsidR="0040444A" w:rsidRDefault="00404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E0867" w14:textId="77777777" w:rsidR="00763F35" w:rsidRDefault="00763F35" w:rsidP="00473CFD">
      <w:pPr>
        <w:spacing w:after="0" w:line="240" w:lineRule="auto"/>
      </w:pPr>
      <w:r>
        <w:separator/>
      </w:r>
    </w:p>
  </w:footnote>
  <w:footnote w:type="continuationSeparator" w:id="0">
    <w:p w14:paraId="3DD335EB" w14:textId="77777777" w:rsidR="00763F35" w:rsidRDefault="00763F35" w:rsidP="00473CFD">
      <w:pPr>
        <w:spacing w:after="0" w:line="240" w:lineRule="auto"/>
      </w:pPr>
      <w:r>
        <w:continuationSeparator/>
      </w:r>
    </w:p>
  </w:footnote>
  <w:footnote w:type="continuationNotice" w:id="1">
    <w:p w14:paraId="2200F38D" w14:textId="77777777" w:rsidR="00763F35" w:rsidRDefault="00763F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96E2" w14:textId="5ACC4E96" w:rsidR="0040444A" w:rsidRDefault="004044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DC76" w14:textId="36796539" w:rsidR="0040444A" w:rsidRDefault="004044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3834" w14:textId="0C6005D4" w:rsidR="0040444A" w:rsidRDefault="004044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00C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7093E"/>
    <w:multiLevelType w:val="hybridMultilevel"/>
    <w:tmpl w:val="2FC2754A"/>
    <w:lvl w:ilvl="0" w:tplc="32A6949E">
      <w:start w:val="1"/>
      <w:numFmt w:val="bullet"/>
      <w:pStyle w:val="ListBullet2"/>
      <w:lvlText w:val="–"/>
      <w:lvlJc w:val="left"/>
      <w:pPr>
        <w:ind w:left="643" w:hanging="360"/>
      </w:pPr>
      <w:rPr>
        <w:rFonts w:ascii="Calibri" w:hAnsi="Calibri" w:hint="default"/>
        <w:color w:val="auto"/>
        <w:sz w:val="24"/>
      </w:rPr>
    </w:lvl>
    <w:lvl w:ilvl="1" w:tplc="14090003">
      <w:start w:val="1"/>
      <w:numFmt w:val="bullet"/>
      <w:lvlText w:val="o"/>
      <w:lvlJc w:val="left"/>
      <w:pPr>
        <w:ind w:left="1363" w:hanging="360"/>
      </w:pPr>
      <w:rPr>
        <w:rFonts w:ascii="Courier New" w:hAnsi="Courier New" w:cs="Courier New" w:hint="default"/>
      </w:rPr>
    </w:lvl>
    <w:lvl w:ilvl="2" w:tplc="14090005">
      <w:start w:val="1"/>
      <w:numFmt w:val="bullet"/>
      <w:lvlText w:val=""/>
      <w:lvlJc w:val="left"/>
      <w:pPr>
        <w:ind w:left="2083" w:hanging="360"/>
      </w:pPr>
      <w:rPr>
        <w:rFonts w:ascii="Wingdings" w:hAnsi="Wingdings" w:hint="default"/>
      </w:rPr>
    </w:lvl>
    <w:lvl w:ilvl="3" w:tplc="14090001">
      <w:start w:val="1"/>
      <w:numFmt w:val="bullet"/>
      <w:lvlText w:val=""/>
      <w:lvlJc w:val="left"/>
      <w:pPr>
        <w:ind w:left="2803" w:hanging="360"/>
      </w:pPr>
      <w:rPr>
        <w:rFonts w:ascii="Symbol" w:hAnsi="Symbol" w:hint="default"/>
      </w:rPr>
    </w:lvl>
    <w:lvl w:ilvl="4" w:tplc="14090003">
      <w:start w:val="1"/>
      <w:numFmt w:val="bullet"/>
      <w:lvlText w:val="o"/>
      <w:lvlJc w:val="left"/>
      <w:pPr>
        <w:ind w:left="3523" w:hanging="360"/>
      </w:pPr>
      <w:rPr>
        <w:rFonts w:ascii="Courier New" w:hAnsi="Courier New" w:cs="Courier New" w:hint="default"/>
      </w:rPr>
    </w:lvl>
    <w:lvl w:ilvl="5" w:tplc="14090005">
      <w:start w:val="1"/>
      <w:numFmt w:val="bullet"/>
      <w:lvlText w:val=""/>
      <w:lvlJc w:val="left"/>
      <w:pPr>
        <w:ind w:left="4243" w:hanging="360"/>
      </w:pPr>
      <w:rPr>
        <w:rFonts w:ascii="Wingdings" w:hAnsi="Wingdings" w:hint="default"/>
      </w:rPr>
    </w:lvl>
    <w:lvl w:ilvl="6" w:tplc="14090001">
      <w:start w:val="1"/>
      <w:numFmt w:val="bullet"/>
      <w:lvlText w:val=""/>
      <w:lvlJc w:val="left"/>
      <w:pPr>
        <w:ind w:left="4963" w:hanging="360"/>
      </w:pPr>
      <w:rPr>
        <w:rFonts w:ascii="Symbol" w:hAnsi="Symbol" w:hint="default"/>
      </w:rPr>
    </w:lvl>
    <w:lvl w:ilvl="7" w:tplc="14090003">
      <w:start w:val="1"/>
      <w:numFmt w:val="bullet"/>
      <w:lvlText w:val="o"/>
      <w:lvlJc w:val="left"/>
      <w:pPr>
        <w:ind w:left="5683" w:hanging="360"/>
      </w:pPr>
      <w:rPr>
        <w:rFonts w:ascii="Courier New" w:hAnsi="Courier New" w:cs="Courier New" w:hint="default"/>
      </w:rPr>
    </w:lvl>
    <w:lvl w:ilvl="8" w:tplc="14090005">
      <w:start w:val="1"/>
      <w:numFmt w:val="bullet"/>
      <w:lvlText w:val=""/>
      <w:lvlJc w:val="left"/>
      <w:pPr>
        <w:ind w:left="6403" w:hanging="360"/>
      </w:pPr>
      <w:rPr>
        <w:rFonts w:ascii="Wingdings" w:hAnsi="Wingdings" w:hint="default"/>
      </w:rPr>
    </w:lvl>
  </w:abstractNum>
  <w:abstractNum w:abstractNumId="2" w15:restartNumberingAfterBreak="0">
    <w:nsid w:val="147871CF"/>
    <w:multiLevelType w:val="hybridMultilevel"/>
    <w:tmpl w:val="A594AC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8622E13"/>
    <w:multiLevelType w:val="hybridMultilevel"/>
    <w:tmpl w:val="BAFAB2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92E374A"/>
    <w:multiLevelType w:val="hybridMultilevel"/>
    <w:tmpl w:val="913E59A4"/>
    <w:lvl w:ilvl="0" w:tplc="99782812">
      <w:numFmt w:val="bullet"/>
      <w:lvlText w:val="-"/>
      <w:lvlJc w:val="left"/>
      <w:pPr>
        <w:ind w:left="405" w:hanging="360"/>
      </w:pPr>
      <w:rPr>
        <w:rFonts w:ascii="Arial" w:eastAsiaTheme="minorEastAsia" w:hAnsi="Arial" w:cs="Arial" w:hint="default"/>
      </w:rPr>
    </w:lvl>
    <w:lvl w:ilvl="1" w:tplc="14090003">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5" w15:restartNumberingAfterBreak="0">
    <w:nsid w:val="1C021CEA"/>
    <w:multiLevelType w:val="multilevel"/>
    <w:tmpl w:val="B6406A94"/>
    <w:lvl w:ilvl="0">
      <w:start w:val="1"/>
      <w:numFmt w:val="decimal"/>
      <w:lvlText w:val="%1."/>
      <w:lvlJc w:val="left"/>
      <w:pPr>
        <w:ind w:left="360" w:hanging="360"/>
      </w:pPr>
      <w:rPr>
        <w:rFonts w:hint="default"/>
        <w:b/>
      </w:r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AA5774"/>
    <w:multiLevelType w:val="hybridMultilevel"/>
    <w:tmpl w:val="D3D05338"/>
    <w:lvl w:ilvl="0" w:tplc="04090001">
      <w:start w:val="1"/>
      <w:numFmt w:val="bullet"/>
      <w:lvlText w:val=""/>
      <w:lvlJc w:val="left"/>
      <w:pPr>
        <w:ind w:left="720" w:hanging="360"/>
      </w:pPr>
      <w:rPr>
        <w:rFonts w:ascii="Symbol" w:hAnsi="Symbol" w:hint="default"/>
      </w:rPr>
    </w:lvl>
    <w:lvl w:ilvl="1" w:tplc="14090001">
      <w:start w:val="1"/>
      <w:numFmt w:val="bullet"/>
      <w:lvlText w:val=""/>
      <w:lvlJc w:val="left"/>
      <w:pPr>
        <w:ind w:left="1494" w:hanging="360"/>
      </w:pPr>
      <w:rPr>
        <w:rFonts w:ascii="Symbol" w:hAnsi="Symbol" w:hint="default"/>
      </w:rPr>
    </w:lvl>
    <w:lvl w:ilvl="2" w:tplc="C2D28B8C">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62EFC"/>
    <w:multiLevelType w:val="hybridMultilevel"/>
    <w:tmpl w:val="8B8CF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F825AE2"/>
    <w:multiLevelType w:val="hybridMultilevel"/>
    <w:tmpl w:val="99E43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3A16357"/>
    <w:multiLevelType w:val="multilevel"/>
    <w:tmpl w:val="913AE4C6"/>
    <w:lvl w:ilvl="0">
      <w:start w:val="1"/>
      <w:numFmt w:val="decimal"/>
      <w:pStyle w:val="Outlinenumbered"/>
      <w:lvlText w:val="%1.0"/>
      <w:lvlJc w:val="left"/>
      <w:pPr>
        <w:tabs>
          <w:tab w:val="num" w:pos="567"/>
        </w:tabs>
        <w:ind w:left="567" w:hanging="567"/>
      </w:pPr>
    </w:lvl>
    <w:lvl w:ilvl="1">
      <w:start w:val="1"/>
      <w:numFmt w:val="decimal"/>
      <w:lvlText w:val="%1.%2"/>
      <w:lvlJc w:val="left"/>
      <w:pPr>
        <w:tabs>
          <w:tab w:val="num" w:pos="851"/>
        </w:tabs>
        <w:ind w:left="851" w:hanging="284"/>
      </w:pPr>
    </w:lvl>
    <w:lvl w:ilvl="2">
      <w:start w:val="1"/>
      <w:numFmt w:val="decimal"/>
      <w:lvlText w:val="%1.%2.%3"/>
      <w:lvlJc w:val="left"/>
      <w:pPr>
        <w:tabs>
          <w:tab w:val="num" w:pos="1701"/>
        </w:tabs>
        <w:ind w:left="1701" w:hanging="261"/>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0" w15:restartNumberingAfterBreak="0">
    <w:nsid w:val="3B5A2FF7"/>
    <w:multiLevelType w:val="hybridMultilevel"/>
    <w:tmpl w:val="B0A430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7280A8D"/>
    <w:multiLevelType w:val="hybridMultilevel"/>
    <w:tmpl w:val="830E26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59ED28A5"/>
    <w:multiLevelType w:val="hybridMultilevel"/>
    <w:tmpl w:val="3FBEED0A"/>
    <w:lvl w:ilvl="0" w:tplc="D7C663EE">
      <w:numFmt w:val="bullet"/>
      <w:lvlText w:val="-"/>
      <w:lvlJc w:val="left"/>
      <w:pPr>
        <w:ind w:left="720" w:hanging="360"/>
      </w:pPr>
      <w:rPr>
        <w:rFonts w:ascii="Arial" w:eastAsia="Batang"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0CA7DAB"/>
    <w:multiLevelType w:val="hybridMultilevel"/>
    <w:tmpl w:val="B030C6B6"/>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94" w:hanging="360"/>
      </w:pPr>
      <w:rPr>
        <w:rFonts w:ascii="Courier New" w:hAnsi="Courier New" w:hint="default"/>
      </w:rPr>
    </w:lvl>
    <w:lvl w:ilvl="2" w:tplc="C2D28B8C">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A464F"/>
    <w:multiLevelType w:val="hybridMultilevel"/>
    <w:tmpl w:val="165AE026"/>
    <w:lvl w:ilvl="0" w:tplc="17B872DE">
      <w:start w:val="1"/>
      <w:numFmt w:val="decimal"/>
      <w:lvlText w:val="%1."/>
      <w:lvlJc w:val="left"/>
      <w:pPr>
        <w:ind w:left="720" w:hanging="360"/>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7EAD05FD"/>
    <w:multiLevelType w:val="hybridMultilevel"/>
    <w:tmpl w:val="EC2298F2"/>
    <w:lvl w:ilvl="0" w:tplc="D152F0A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518591726">
    <w:abstractNumId w:val="5"/>
  </w:num>
  <w:num w:numId="2" w16cid:durableId="809442215">
    <w:abstractNumId w:val="1"/>
  </w:num>
  <w:num w:numId="3" w16cid:durableId="1973554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1188732">
    <w:abstractNumId w:val="7"/>
  </w:num>
  <w:num w:numId="5" w16cid:durableId="533464674">
    <w:abstractNumId w:val="14"/>
  </w:num>
  <w:num w:numId="6" w16cid:durableId="1108935321">
    <w:abstractNumId w:val="0"/>
  </w:num>
  <w:num w:numId="7" w16cid:durableId="217127147">
    <w:abstractNumId w:val="15"/>
  </w:num>
  <w:num w:numId="8" w16cid:durableId="740057997">
    <w:abstractNumId w:val="6"/>
  </w:num>
  <w:num w:numId="9" w16cid:durableId="2133474179">
    <w:abstractNumId w:val="13"/>
  </w:num>
  <w:num w:numId="10" w16cid:durableId="198974654">
    <w:abstractNumId w:val="3"/>
  </w:num>
  <w:num w:numId="11" w16cid:durableId="563761956">
    <w:abstractNumId w:val="2"/>
  </w:num>
  <w:num w:numId="12" w16cid:durableId="1065688561">
    <w:abstractNumId w:val="12"/>
  </w:num>
  <w:num w:numId="13" w16cid:durableId="15702628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6477576">
    <w:abstractNumId w:val="4"/>
  </w:num>
  <w:num w:numId="15" w16cid:durableId="1517385895">
    <w:abstractNumId w:val="11"/>
  </w:num>
  <w:num w:numId="16" w16cid:durableId="98508769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556"/>
    <w:rsid w:val="000002BD"/>
    <w:rsid w:val="000002F2"/>
    <w:rsid w:val="0000033F"/>
    <w:rsid w:val="00001B89"/>
    <w:rsid w:val="000026FF"/>
    <w:rsid w:val="00002EBD"/>
    <w:rsid w:val="00002FB8"/>
    <w:rsid w:val="0000346D"/>
    <w:rsid w:val="0000367F"/>
    <w:rsid w:val="0000389D"/>
    <w:rsid w:val="00003C60"/>
    <w:rsid w:val="00003EB9"/>
    <w:rsid w:val="00004286"/>
    <w:rsid w:val="00004687"/>
    <w:rsid w:val="00004FE7"/>
    <w:rsid w:val="00005177"/>
    <w:rsid w:val="0000574A"/>
    <w:rsid w:val="00005C2F"/>
    <w:rsid w:val="00005C82"/>
    <w:rsid w:val="00006160"/>
    <w:rsid w:val="00007276"/>
    <w:rsid w:val="00007326"/>
    <w:rsid w:val="000073D7"/>
    <w:rsid w:val="000075F2"/>
    <w:rsid w:val="00007A5E"/>
    <w:rsid w:val="00010533"/>
    <w:rsid w:val="000111B0"/>
    <w:rsid w:val="000113D8"/>
    <w:rsid w:val="00011750"/>
    <w:rsid w:val="0001189D"/>
    <w:rsid w:val="0001220F"/>
    <w:rsid w:val="00012222"/>
    <w:rsid w:val="00012967"/>
    <w:rsid w:val="00012E93"/>
    <w:rsid w:val="00012FDB"/>
    <w:rsid w:val="000133ED"/>
    <w:rsid w:val="00013930"/>
    <w:rsid w:val="00013AE0"/>
    <w:rsid w:val="00013AF9"/>
    <w:rsid w:val="00013F8B"/>
    <w:rsid w:val="000140E9"/>
    <w:rsid w:val="00014100"/>
    <w:rsid w:val="00014B33"/>
    <w:rsid w:val="0001536D"/>
    <w:rsid w:val="00016986"/>
    <w:rsid w:val="00016B83"/>
    <w:rsid w:val="000170B8"/>
    <w:rsid w:val="0001779A"/>
    <w:rsid w:val="0001792E"/>
    <w:rsid w:val="000204CB"/>
    <w:rsid w:val="0002052A"/>
    <w:rsid w:val="00020751"/>
    <w:rsid w:val="00020B8C"/>
    <w:rsid w:val="00020E22"/>
    <w:rsid w:val="0002124B"/>
    <w:rsid w:val="000215FF"/>
    <w:rsid w:val="00021822"/>
    <w:rsid w:val="00022422"/>
    <w:rsid w:val="0002386F"/>
    <w:rsid w:val="00024BDE"/>
    <w:rsid w:val="00024ED6"/>
    <w:rsid w:val="0002531C"/>
    <w:rsid w:val="00025801"/>
    <w:rsid w:val="00025ED3"/>
    <w:rsid w:val="0002635E"/>
    <w:rsid w:val="0002654F"/>
    <w:rsid w:val="000268BC"/>
    <w:rsid w:val="000305DF"/>
    <w:rsid w:val="0003070A"/>
    <w:rsid w:val="00030DD8"/>
    <w:rsid w:val="000316A6"/>
    <w:rsid w:val="000317AC"/>
    <w:rsid w:val="00031ED8"/>
    <w:rsid w:val="00031FA1"/>
    <w:rsid w:val="000328B3"/>
    <w:rsid w:val="0003298E"/>
    <w:rsid w:val="00032CFD"/>
    <w:rsid w:val="00033406"/>
    <w:rsid w:val="00033977"/>
    <w:rsid w:val="00033B1C"/>
    <w:rsid w:val="00033F85"/>
    <w:rsid w:val="000343D4"/>
    <w:rsid w:val="00034461"/>
    <w:rsid w:val="00034613"/>
    <w:rsid w:val="000349D8"/>
    <w:rsid w:val="00034F15"/>
    <w:rsid w:val="000351E6"/>
    <w:rsid w:val="000355A6"/>
    <w:rsid w:val="00035B5A"/>
    <w:rsid w:val="00035B5E"/>
    <w:rsid w:val="00035B7E"/>
    <w:rsid w:val="00035CC2"/>
    <w:rsid w:val="00036BE9"/>
    <w:rsid w:val="00036CA8"/>
    <w:rsid w:val="00036DC0"/>
    <w:rsid w:val="000377EE"/>
    <w:rsid w:val="00037E61"/>
    <w:rsid w:val="00037FA5"/>
    <w:rsid w:val="00040D2E"/>
    <w:rsid w:val="00040EE3"/>
    <w:rsid w:val="000424E4"/>
    <w:rsid w:val="000427B6"/>
    <w:rsid w:val="00042841"/>
    <w:rsid w:val="0004292F"/>
    <w:rsid w:val="00042F1D"/>
    <w:rsid w:val="000439B6"/>
    <w:rsid w:val="00043C4F"/>
    <w:rsid w:val="0004410C"/>
    <w:rsid w:val="000443B8"/>
    <w:rsid w:val="000443EF"/>
    <w:rsid w:val="0004485C"/>
    <w:rsid w:val="000448B7"/>
    <w:rsid w:val="00045C47"/>
    <w:rsid w:val="00045D09"/>
    <w:rsid w:val="00045D59"/>
    <w:rsid w:val="00045EC3"/>
    <w:rsid w:val="00046BF5"/>
    <w:rsid w:val="00047586"/>
    <w:rsid w:val="0004778F"/>
    <w:rsid w:val="000478AA"/>
    <w:rsid w:val="0005088D"/>
    <w:rsid w:val="00050C2A"/>
    <w:rsid w:val="00051449"/>
    <w:rsid w:val="00052164"/>
    <w:rsid w:val="00052448"/>
    <w:rsid w:val="00052F2D"/>
    <w:rsid w:val="00052F7B"/>
    <w:rsid w:val="00053C7E"/>
    <w:rsid w:val="00054915"/>
    <w:rsid w:val="00054BB5"/>
    <w:rsid w:val="00054D3A"/>
    <w:rsid w:val="00055F55"/>
    <w:rsid w:val="000564CB"/>
    <w:rsid w:val="00056812"/>
    <w:rsid w:val="00056B6F"/>
    <w:rsid w:val="00056E37"/>
    <w:rsid w:val="0005704C"/>
    <w:rsid w:val="00057172"/>
    <w:rsid w:val="00057255"/>
    <w:rsid w:val="000572D8"/>
    <w:rsid w:val="00057493"/>
    <w:rsid w:val="000574BC"/>
    <w:rsid w:val="0005778C"/>
    <w:rsid w:val="0005798E"/>
    <w:rsid w:val="00057D25"/>
    <w:rsid w:val="000603E2"/>
    <w:rsid w:val="000607EA"/>
    <w:rsid w:val="00060AD7"/>
    <w:rsid w:val="00060AD8"/>
    <w:rsid w:val="00060FAC"/>
    <w:rsid w:val="000614D3"/>
    <w:rsid w:val="000618CA"/>
    <w:rsid w:val="00061BB3"/>
    <w:rsid w:val="0006251A"/>
    <w:rsid w:val="00063083"/>
    <w:rsid w:val="00063223"/>
    <w:rsid w:val="00064AB2"/>
    <w:rsid w:val="00064BD1"/>
    <w:rsid w:val="00064DD8"/>
    <w:rsid w:val="00065094"/>
    <w:rsid w:val="0006529E"/>
    <w:rsid w:val="00065581"/>
    <w:rsid w:val="00065809"/>
    <w:rsid w:val="00065FEF"/>
    <w:rsid w:val="0006621F"/>
    <w:rsid w:val="000663C7"/>
    <w:rsid w:val="000664B4"/>
    <w:rsid w:val="00066EAF"/>
    <w:rsid w:val="00066EC7"/>
    <w:rsid w:val="00067199"/>
    <w:rsid w:val="000673C7"/>
    <w:rsid w:val="00067C4B"/>
    <w:rsid w:val="00067CD2"/>
    <w:rsid w:val="00067DF8"/>
    <w:rsid w:val="00070122"/>
    <w:rsid w:val="000708F1"/>
    <w:rsid w:val="0007141E"/>
    <w:rsid w:val="00071683"/>
    <w:rsid w:val="00071978"/>
    <w:rsid w:val="00071F14"/>
    <w:rsid w:val="000721B6"/>
    <w:rsid w:val="000723CC"/>
    <w:rsid w:val="00072798"/>
    <w:rsid w:val="00072DA6"/>
    <w:rsid w:val="00072F3C"/>
    <w:rsid w:val="000732BC"/>
    <w:rsid w:val="000733D5"/>
    <w:rsid w:val="00073578"/>
    <w:rsid w:val="00073EAB"/>
    <w:rsid w:val="000745F2"/>
    <w:rsid w:val="00074C90"/>
    <w:rsid w:val="00075960"/>
    <w:rsid w:val="00075BF3"/>
    <w:rsid w:val="00076362"/>
    <w:rsid w:val="0007696C"/>
    <w:rsid w:val="00076E4C"/>
    <w:rsid w:val="00080222"/>
    <w:rsid w:val="00080991"/>
    <w:rsid w:val="00080FBF"/>
    <w:rsid w:val="00081C72"/>
    <w:rsid w:val="00081DDC"/>
    <w:rsid w:val="0008295C"/>
    <w:rsid w:val="00082F48"/>
    <w:rsid w:val="00083EE6"/>
    <w:rsid w:val="0008412D"/>
    <w:rsid w:val="00084701"/>
    <w:rsid w:val="000858E3"/>
    <w:rsid w:val="00085FEC"/>
    <w:rsid w:val="000861B1"/>
    <w:rsid w:val="0008637C"/>
    <w:rsid w:val="00086553"/>
    <w:rsid w:val="0008679B"/>
    <w:rsid w:val="00087161"/>
    <w:rsid w:val="0008738A"/>
    <w:rsid w:val="00090425"/>
    <w:rsid w:val="00090E50"/>
    <w:rsid w:val="00090EF6"/>
    <w:rsid w:val="00090F6F"/>
    <w:rsid w:val="00091322"/>
    <w:rsid w:val="0009143A"/>
    <w:rsid w:val="00091C3B"/>
    <w:rsid w:val="00092369"/>
    <w:rsid w:val="000925C5"/>
    <w:rsid w:val="00092E51"/>
    <w:rsid w:val="00093074"/>
    <w:rsid w:val="00093189"/>
    <w:rsid w:val="0009319A"/>
    <w:rsid w:val="00093528"/>
    <w:rsid w:val="0009369A"/>
    <w:rsid w:val="00093DD1"/>
    <w:rsid w:val="00093EF8"/>
    <w:rsid w:val="00094116"/>
    <w:rsid w:val="00094D4C"/>
    <w:rsid w:val="00094EBA"/>
    <w:rsid w:val="000954B6"/>
    <w:rsid w:val="0009632F"/>
    <w:rsid w:val="00096BDE"/>
    <w:rsid w:val="00096F5A"/>
    <w:rsid w:val="000A0173"/>
    <w:rsid w:val="000A11E2"/>
    <w:rsid w:val="000A1340"/>
    <w:rsid w:val="000A1AA6"/>
    <w:rsid w:val="000A1E38"/>
    <w:rsid w:val="000A21F6"/>
    <w:rsid w:val="000A242C"/>
    <w:rsid w:val="000A2451"/>
    <w:rsid w:val="000A2B07"/>
    <w:rsid w:val="000A2D80"/>
    <w:rsid w:val="000A2F75"/>
    <w:rsid w:val="000A37F2"/>
    <w:rsid w:val="000A3A61"/>
    <w:rsid w:val="000A3EF7"/>
    <w:rsid w:val="000A48C0"/>
    <w:rsid w:val="000A50EC"/>
    <w:rsid w:val="000A5179"/>
    <w:rsid w:val="000A52D1"/>
    <w:rsid w:val="000A606A"/>
    <w:rsid w:val="000A6687"/>
    <w:rsid w:val="000A6F7A"/>
    <w:rsid w:val="000A7144"/>
    <w:rsid w:val="000A722F"/>
    <w:rsid w:val="000A744C"/>
    <w:rsid w:val="000A7A3C"/>
    <w:rsid w:val="000A7D95"/>
    <w:rsid w:val="000B0102"/>
    <w:rsid w:val="000B012A"/>
    <w:rsid w:val="000B01CF"/>
    <w:rsid w:val="000B03FF"/>
    <w:rsid w:val="000B07F0"/>
    <w:rsid w:val="000B0AA0"/>
    <w:rsid w:val="000B1090"/>
    <w:rsid w:val="000B1491"/>
    <w:rsid w:val="000B1A59"/>
    <w:rsid w:val="000B20BB"/>
    <w:rsid w:val="000B2418"/>
    <w:rsid w:val="000B29AC"/>
    <w:rsid w:val="000B2EA0"/>
    <w:rsid w:val="000B3312"/>
    <w:rsid w:val="000B39B1"/>
    <w:rsid w:val="000B473B"/>
    <w:rsid w:val="000B4B68"/>
    <w:rsid w:val="000B4BFE"/>
    <w:rsid w:val="000B4F3C"/>
    <w:rsid w:val="000B5446"/>
    <w:rsid w:val="000B5551"/>
    <w:rsid w:val="000B582C"/>
    <w:rsid w:val="000B5B54"/>
    <w:rsid w:val="000B5D5A"/>
    <w:rsid w:val="000B6DF5"/>
    <w:rsid w:val="000B73C5"/>
    <w:rsid w:val="000B7574"/>
    <w:rsid w:val="000B779D"/>
    <w:rsid w:val="000B7913"/>
    <w:rsid w:val="000B7F03"/>
    <w:rsid w:val="000C09BE"/>
    <w:rsid w:val="000C0C96"/>
    <w:rsid w:val="000C1842"/>
    <w:rsid w:val="000C1CAD"/>
    <w:rsid w:val="000C1E73"/>
    <w:rsid w:val="000C256F"/>
    <w:rsid w:val="000C31FA"/>
    <w:rsid w:val="000C3F0A"/>
    <w:rsid w:val="000C40AF"/>
    <w:rsid w:val="000C48C7"/>
    <w:rsid w:val="000C4981"/>
    <w:rsid w:val="000C509B"/>
    <w:rsid w:val="000C50D6"/>
    <w:rsid w:val="000C55C4"/>
    <w:rsid w:val="000C57F0"/>
    <w:rsid w:val="000C5966"/>
    <w:rsid w:val="000C5F7D"/>
    <w:rsid w:val="000C6417"/>
    <w:rsid w:val="000C6D58"/>
    <w:rsid w:val="000C76B1"/>
    <w:rsid w:val="000C7896"/>
    <w:rsid w:val="000C7BC0"/>
    <w:rsid w:val="000D05CB"/>
    <w:rsid w:val="000D0C41"/>
    <w:rsid w:val="000D0CDE"/>
    <w:rsid w:val="000D0D70"/>
    <w:rsid w:val="000D1E17"/>
    <w:rsid w:val="000D21F2"/>
    <w:rsid w:val="000D32C6"/>
    <w:rsid w:val="000D32E2"/>
    <w:rsid w:val="000D3C0F"/>
    <w:rsid w:val="000D472D"/>
    <w:rsid w:val="000D4801"/>
    <w:rsid w:val="000D48E6"/>
    <w:rsid w:val="000D4A8A"/>
    <w:rsid w:val="000D4C2A"/>
    <w:rsid w:val="000D52FA"/>
    <w:rsid w:val="000D57C2"/>
    <w:rsid w:val="000D59E9"/>
    <w:rsid w:val="000D6842"/>
    <w:rsid w:val="000D6FEF"/>
    <w:rsid w:val="000D7FD6"/>
    <w:rsid w:val="000E0490"/>
    <w:rsid w:val="000E07B0"/>
    <w:rsid w:val="000E0FAE"/>
    <w:rsid w:val="000E13A3"/>
    <w:rsid w:val="000E23E0"/>
    <w:rsid w:val="000E286C"/>
    <w:rsid w:val="000E2D50"/>
    <w:rsid w:val="000E3EFD"/>
    <w:rsid w:val="000E3FD0"/>
    <w:rsid w:val="000E40D9"/>
    <w:rsid w:val="000E4E36"/>
    <w:rsid w:val="000E4E8D"/>
    <w:rsid w:val="000E53C3"/>
    <w:rsid w:val="000E7129"/>
    <w:rsid w:val="000E75CB"/>
    <w:rsid w:val="000E7FA6"/>
    <w:rsid w:val="000F0454"/>
    <w:rsid w:val="000F0992"/>
    <w:rsid w:val="000F0B2F"/>
    <w:rsid w:val="000F0B61"/>
    <w:rsid w:val="000F0D92"/>
    <w:rsid w:val="000F13B7"/>
    <w:rsid w:val="000F1694"/>
    <w:rsid w:val="000F1FCD"/>
    <w:rsid w:val="000F20CE"/>
    <w:rsid w:val="000F2257"/>
    <w:rsid w:val="000F231E"/>
    <w:rsid w:val="000F2A25"/>
    <w:rsid w:val="000F2AB4"/>
    <w:rsid w:val="000F387D"/>
    <w:rsid w:val="000F3D7F"/>
    <w:rsid w:val="000F44CE"/>
    <w:rsid w:val="000F45FB"/>
    <w:rsid w:val="000F46DD"/>
    <w:rsid w:val="000F4C6B"/>
    <w:rsid w:val="000F4D69"/>
    <w:rsid w:val="000F4EC6"/>
    <w:rsid w:val="000F4F67"/>
    <w:rsid w:val="000F5034"/>
    <w:rsid w:val="000F5EDD"/>
    <w:rsid w:val="000F6696"/>
    <w:rsid w:val="000F6E97"/>
    <w:rsid w:val="000F7099"/>
    <w:rsid w:val="000F795C"/>
    <w:rsid w:val="000F7F51"/>
    <w:rsid w:val="00100CB0"/>
    <w:rsid w:val="00100EDF"/>
    <w:rsid w:val="0010172F"/>
    <w:rsid w:val="001017E0"/>
    <w:rsid w:val="00101826"/>
    <w:rsid w:val="001018A1"/>
    <w:rsid w:val="001018A7"/>
    <w:rsid w:val="0010199E"/>
    <w:rsid w:val="00101E95"/>
    <w:rsid w:val="00102CAA"/>
    <w:rsid w:val="00102D89"/>
    <w:rsid w:val="00102F57"/>
    <w:rsid w:val="0010342E"/>
    <w:rsid w:val="0010354D"/>
    <w:rsid w:val="0010524F"/>
    <w:rsid w:val="0010566D"/>
    <w:rsid w:val="001057B9"/>
    <w:rsid w:val="001061BA"/>
    <w:rsid w:val="0010666B"/>
    <w:rsid w:val="001066BA"/>
    <w:rsid w:val="001067AE"/>
    <w:rsid w:val="001078EB"/>
    <w:rsid w:val="00107F46"/>
    <w:rsid w:val="00107FB8"/>
    <w:rsid w:val="001100F0"/>
    <w:rsid w:val="0011027B"/>
    <w:rsid w:val="00110385"/>
    <w:rsid w:val="001104DF"/>
    <w:rsid w:val="001107DA"/>
    <w:rsid w:val="00110B4C"/>
    <w:rsid w:val="00110DF7"/>
    <w:rsid w:val="0011121E"/>
    <w:rsid w:val="0011177D"/>
    <w:rsid w:val="00111815"/>
    <w:rsid w:val="00111DE0"/>
    <w:rsid w:val="0011228E"/>
    <w:rsid w:val="001125AD"/>
    <w:rsid w:val="00112BA3"/>
    <w:rsid w:val="00113077"/>
    <w:rsid w:val="0011316E"/>
    <w:rsid w:val="00113E24"/>
    <w:rsid w:val="00114444"/>
    <w:rsid w:val="00115228"/>
    <w:rsid w:val="001168AB"/>
    <w:rsid w:val="00116CB2"/>
    <w:rsid w:val="0011745E"/>
    <w:rsid w:val="00117D78"/>
    <w:rsid w:val="00117E65"/>
    <w:rsid w:val="00120546"/>
    <w:rsid w:val="00120C85"/>
    <w:rsid w:val="001211DE"/>
    <w:rsid w:val="001227D3"/>
    <w:rsid w:val="00123014"/>
    <w:rsid w:val="001231FE"/>
    <w:rsid w:val="00123378"/>
    <w:rsid w:val="00123674"/>
    <w:rsid w:val="0012371D"/>
    <w:rsid w:val="00123906"/>
    <w:rsid w:val="00123B56"/>
    <w:rsid w:val="00123D81"/>
    <w:rsid w:val="0012401F"/>
    <w:rsid w:val="001244C2"/>
    <w:rsid w:val="00124653"/>
    <w:rsid w:val="00124A0F"/>
    <w:rsid w:val="00124FBB"/>
    <w:rsid w:val="0012507E"/>
    <w:rsid w:val="00125FE1"/>
    <w:rsid w:val="001262C9"/>
    <w:rsid w:val="001267D2"/>
    <w:rsid w:val="0012728C"/>
    <w:rsid w:val="001315A0"/>
    <w:rsid w:val="00131763"/>
    <w:rsid w:val="00131C9A"/>
    <w:rsid w:val="00131F89"/>
    <w:rsid w:val="00132700"/>
    <w:rsid w:val="00132B7E"/>
    <w:rsid w:val="00132ED9"/>
    <w:rsid w:val="00132FC4"/>
    <w:rsid w:val="001334E7"/>
    <w:rsid w:val="00133C37"/>
    <w:rsid w:val="00133D24"/>
    <w:rsid w:val="0013452F"/>
    <w:rsid w:val="00134800"/>
    <w:rsid w:val="0013508A"/>
    <w:rsid w:val="0013515B"/>
    <w:rsid w:val="00135297"/>
    <w:rsid w:val="001357D7"/>
    <w:rsid w:val="00135CFC"/>
    <w:rsid w:val="0013615B"/>
    <w:rsid w:val="0013633B"/>
    <w:rsid w:val="00137E9B"/>
    <w:rsid w:val="00140EDC"/>
    <w:rsid w:val="00141805"/>
    <w:rsid w:val="00141D08"/>
    <w:rsid w:val="001422A2"/>
    <w:rsid w:val="001424B6"/>
    <w:rsid w:val="001428DA"/>
    <w:rsid w:val="00142A75"/>
    <w:rsid w:val="00142CA2"/>
    <w:rsid w:val="00143EC2"/>
    <w:rsid w:val="00144063"/>
    <w:rsid w:val="001446F9"/>
    <w:rsid w:val="00145064"/>
    <w:rsid w:val="0014518B"/>
    <w:rsid w:val="001451BE"/>
    <w:rsid w:val="00145378"/>
    <w:rsid w:val="00145906"/>
    <w:rsid w:val="00145FB0"/>
    <w:rsid w:val="00146110"/>
    <w:rsid w:val="0014690B"/>
    <w:rsid w:val="001474E1"/>
    <w:rsid w:val="00147613"/>
    <w:rsid w:val="00147EE4"/>
    <w:rsid w:val="001501EB"/>
    <w:rsid w:val="00150963"/>
    <w:rsid w:val="0015238A"/>
    <w:rsid w:val="001525C3"/>
    <w:rsid w:val="001529CA"/>
    <w:rsid w:val="00152A80"/>
    <w:rsid w:val="0015303A"/>
    <w:rsid w:val="0015313D"/>
    <w:rsid w:val="0015373A"/>
    <w:rsid w:val="00153A08"/>
    <w:rsid w:val="00153A64"/>
    <w:rsid w:val="00153BD9"/>
    <w:rsid w:val="00153CE7"/>
    <w:rsid w:val="001549A6"/>
    <w:rsid w:val="00154C3E"/>
    <w:rsid w:val="00154CAC"/>
    <w:rsid w:val="00155627"/>
    <w:rsid w:val="001556C7"/>
    <w:rsid w:val="0015589D"/>
    <w:rsid w:val="001558AD"/>
    <w:rsid w:val="00155915"/>
    <w:rsid w:val="00155AC2"/>
    <w:rsid w:val="00156361"/>
    <w:rsid w:val="00156564"/>
    <w:rsid w:val="00156832"/>
    <w:rsid w:val="001569B9"/>
    <w:rsid w:val="00156EB1"/>
    <w:rsid w:val="001571B8"/>
    <w:rsid w:val="00157D05"/>
    <w:rsid w:val="00160802"/>
    <w:rsid w:val="0016080F"/>
    <w:rsid w:val="001608AF"/>
    <w:rsid w:val="00160C97"/>
    <w:rsid w:val="0016134F"/>
    <w:rsid w:val="00161432"/>
    <w:rsid w:val="001617EC"/>
    <w:rsid w:val="00161D58"/>
    <w:rsid w:val="00162713"/>
    <w:rsid w:val="00162960"/>
    <w:rsid w:val="00162B60"/>
    <w:rsid w:val="00162E90"/>
    <w:rsid w:val="001630BF"/>
    <w:rsid w:val="00163883"/>
    <w:rsid w:val="00163BEF"/>
    <w:rsid w:val="001642DC"/>
    <w:rsid w:val="001648D1"/>
    <w:rsid w:val="00164DD9"/>
    <w:rsid w:val="00164E85"/>
    <w:rsid w:val="00165004"/>
    <w:rsid w:val="001653F6"/>
    <w:rsid w:val="001655CC"/>
    <w:rsid w:val="001660D5"/>
    <w:rsid w:val="001667C4"/>
    <w:rsid w:val="00167035"/>
    <w:rsid w:val="001675A4"/>
    <w:rsid w:val="00170956"/>
    <w:rsid w:val="00170F25"/>
    <w:rsid w:val="00171517"/>
    <w:rsid w:val="0017177D"/>
    <w:rsid w:val="00171A4B"/>
    <w:rsid w:val="00171D89"/>
    <w:rsid w:val="001724E1"/>
    <w:rsid w:val="001724F4"/>
    <w:rsid w:val="001725E0"/>
    <w:rsid w:val="00173021"/>
    <w:rsid w:val="001731FD"/>
    <w:rsid w:val="00173327"/>
    <w:rsid w:val="00173489"/>
    <w:rsid w:val="001734FB"/>
    <w:rsid w:val="0017379B"/>
    <w:rsid w:val="00173862"/>
    <w:rsid w:val="0017413D"/>
    <w:rsid w:val="00174499"/>
    <w:rsid w:val="00174AE3"/>
    <w:rsid w:val="00174DCC"/>
    <w:rsid w:val="00174F91"/>
    <w:rsid w:val="001752F0"/>
    <w:rsid w:val="001754CB"/>
    <w:rsid w:val="00175751"/>
    <w:rsid w:val="00175E68"/>
    <w:rsid w:val="001766B8"/>
    <w:rsid w:val="00176B31"/>
    <w:rsid w:val="00176BA6"/>
    <w:rsid w:val="00176C75"/>
    <w:rsid w:val="00177045"/>
    <w:rsid w:val="00177CA1"/>
    <w:rsid w:val="00177F3B"/>
    <w:rsid w:val="0018039D"/>
    <w:rsid w:val="0018056F"/>
    <w:rsid w:val="00180597"/>
    <w:rsid w:val="001807D4"/>
    <w:rsid w:val="001816F8"/>
    <w:rsid w:val="00181C69"/>
    <w:rsid w:val="00181F0F"/>
    <w:rsid w:val="001821C0"/>
    <w:rsid w:val="001824EC"/>
    <w:rsid w:val="00182A36"/>
    <w:rsid w:val="0018361F"/>
    <w:rsid w:val="00184443"/>
    <w:rsid w:val="00184630"/>
    <w:rsid w:val="00184FF9"/>
    <w:rsid w:val="0018527A"/>
    <w:rsid w:val="00185458"/>
    <w:rsid w:val="00185D6C"/>
    <w:rsid w:val="00185ED0"/>
    <w:rsid w:val="001864B6"/>
    <w:rsid w:val="0018675D"/>
    <w:rsid w:val="00186A82"/>
    <w:rsid w:val="00187280"/>
    <w:rsid w:val="00187296"/>
    <w:rsid w:val="00187337"/>
    <w:rsid w:val="001875F7"/>
    <w:rsid w:val="00187B16"/>
    <w:rsid w:val="0019109D"/>
    <w:rsid w:val="001917C1"/>
    <w:rsid w:val="00191E6E"/>
    <w:rsid w:val="0019263E"/>
    <w:rsid w:val="001926B5"/>
    <w:rsid w:val="00192B67"/>
    <w:rsid w:val="00192CBB"/>
    <w:rsid w:val="00194029"/>
    <w:rsid w:val="00194602"/>
    <w:rsid w:val="0019525B"/>
    <w:rsid w:val="001954C6"/>
    <w:rsid w:val="00195F5E"/>
    <w:rsid w:val="001967BA"/>
    <w:rsid w:val="001970F2"/>
    <w:rsid w:val="001A00D4"/>
    <w:rsid w:val="001A031F"/>
    <w:rsid w:val="001A0477"/>
    <w:rsid w:val="001A0656"/>
    <w:rsid w:val="001A11F3"/>
    <w:rsid w:val="001A1652"/>
    <w:rsid w:val="001A1B7D"/>
    <w:rsid w:val="001A1CE6"/>
    <w:rsid w:val="001A1F4E"/>
    <w:rsid w:val="001A21E7"/>
    <w:rsid w:val="001A22EC"/>
    <w:rsid w:val="001A2A52"/>
    <w:rsid w:val="001A2B94"/>
    <w:rsid w:val="001A329B"/>
    <w:rsid w:val="001A32F1"/>
    <w:rsid w:val="001A34D8"/>
    <w:rsid w:val="001A38B4"/>
    <w:rsid w:val="001A4391"/>
    <w:rsid w:val="001A4677"/>
    <w:rsid w:val="001A469A"/>
    <w:rsid w:val="001A5115"/>
    <w:rsid w:val="001A5BDE"/>
    <w:rsid w:val="001A66D4"/>
    <w:rsid w:val="001A683E"/>
    <w:rsid w:val="001A7123"/>
    <w:rsid w:val="001A735A"/>
    <w:rsid w:val="001A74B3"/>
    <w:rsid w:val="001A77CF"/>
    <w:rsid w:val="001A7B1E"/>
    <w:rsid w:val="001B030B"/>
    <w:rsid w:val="001B0CB9"/>
    <w:rsid w:val="001B0EB2"/>
    <w:rsid w:val="001B1568"/>
    <w:rsid w:val="001B165D"/>
    <w:rsid w:val="001B17E9"/>
    <w:rsid w:val="001B1AD5"/>
    <w:rsid w:val="001B21AF"/>
    <w:rsid w:val="001B2263"/>
    <w:rsid w:val="001B2318"/>
    <w:rsid w:val="001B249E"/>
    <w:rsid w:val="001B26D5"/>
    <w:rsid w:val="001B2822"/>
    <w:rsid w:val="001B3AB4"/>
    <w:rsid w:val="001B3D4A"/>
    <w:rsid w:val="001B3DD8"/>
    <w:rsid w:val="001B421C"/>
    <w:rsid w:val="001B4562"/>
    <w:rsid w:val="001B498F"/>
    <w:rsid w:val="001B5CB9"/>
    <w:rsid w:val="001B5F42"/>
    <w:rsid w:val="001B6136"/>
    <w:rsid w:val="001B61C4"/>
    <w:rsid w:val="001B67BA"/>
    <w:rsid w:val="001B705F"/>
    <w:rsid w:val="001B7B59"/>
    <w:rsid w:val="001B7C78"/>
    <w:rsid w:val="001C0209"/>
    <w:rsid w:val="001C0779"/>
    <w:rsid w:val="001C0872"/>
    <w:rsid w:val="001C143F"/>
    <w:rsid w:val="001C1603"/>
    <w:rsid w:val="001C17FB"/>
    <w:rsid w:val="001C1CC4"/>
    <w:rsid w:val="001C26C3"/>
    <w:rsid w:val="001C2FAA"/>
    <w:rsid w:val="001C36B6"/>
    <w:rsid w:val="001C372E"/>
    <w:rsid w:val="001C3833"/>
    <w:rsid w:val="001C3EBB"/>
    <w:rsid w:val="001C3FD8"/>
    <w:rsid w:val="001C502D"/>
    <w:rsid w:val="001C52C2"/>
    <w:rsid w:val="001C54A9"/>
    <w:rsid w:val="001C57FD"/>
    <w:rsid w:val="001C5A02"/>
    <w:rsid w:val="001C5DA6"/>
    <w:rsid w:val="001C6BAE"/>
    <w:rsid w:val="001C6C53"/>
    <w:rsid w:val="001C6CAF"/>
    <w:rsid w:val="001C6FA2"/>
    <w:rsid w:val="001C7C8A"/>
    <w:rsid w:val="001C7F9F"/>
    <w:rsid w:val="001D0203"/>
    <w:rsid w:val="001D03D9"/>
    <w:rsid w:val="001D0AB5"/>
    <w:rsid w:val="001D0D0F"/>
    <w:rsid w:val="001D10FB"/>
    <w:rsid w:val="001D120B"/>
    <w:rsid w:val="001D1372"/>
    <w:rsid w:val="001D1580"/>
    <w:rsid w:val="001D194E"/>
    <w:rsid w:val="001D1EEC"/>
    <w:rsid w:val="001D2931"/>
    <w:rsid w:val="001D3E82"/>
    <w:rsid w:val="001D41E8"/>
    <w:rsid w:val="001D4478"/>
    <w:rsid w:val="001D49B2"/>
    <w:rsid w:val="001D4BF6"/>
    <w:rsid w:val="001D4E0D"/>
    <w:rsid w:val="001D66F6"/>
    <w:rsid w:val="001D6814"/>
    <w:rsid w:val="001D6C48"/>
    <w:rsid w:val="001D7CD0"/>
    <w:rsid w:val="001E07B6"/>
    <w:rsid w:val="001E07FC"/>
    <w:rsid w:val="001E1B14"/>
    <w:rsid w:val="001E21B8"/>
    <w:rsid w:val="001E21C3"/>
    <w:rsid w:val="001E2259"/>
    <w:rsid w:val="001E30B5"/>
    <w:rsid w:val="001E32E7"/>
    <w:rsid w:val="001E3395"/>
    <w:rsid w:val="001E33E3"/>
    <w:rsid w:val="001E3401"/>
    <w:rsid w:val="001E34A8"/>
    <w:rsid w:val="001E3626"/>
    <w:rsid w:val="001E3C46"/>
    <w:rsid w:val="001E44B2"/>
    <w:rsid w:val="001E4E90"/>
    <w:rsid w:val="001E4FB8"/>
    <w:rsid w:val="001E5B50"/>
    <w:rsid w:val="001E5D7E"/>
    <w:rsid w:val="001E6467"/>
    <w:rsid w:val="001E69D3"/>
    <w:rsid w:val="001E6BA1"/>
    <w:rsid w:val="001E79F5"/>
    <w:rsid w:val="001F024C"/>
    <w:rsid w:val="001F03D5"/>
    <w:rsid w:val="001F0865"/>
    <w:rsid w:val="001F0BA8"/>
    <w:rsid w:val="001F1C54"/>
    <w:rsid w:val="001F2640"/>
    <w:rsid w:val="001F27AE"/>
    <w:rsid w:val="001F27F3"/>
    <w:rsid w:val="001F2B23"/>
    <w:rsid w:val="001F2E6B"/>
    <w:rsid w:val="001F30FF"/>
    <w:rsid w:val="001F322B"/>
    <w:rsid w:val="001F32B7"/>
    <w:rsid w:val="001F3555"/>
    <w:rsid w:val="001F3B24"/>
    <w:rsid w:val="001F3B43"/>
    <w:rsid w:val="001F40F8"/>
    <w:rsid w:val="001F41F6"/>
    <w:rsid w:val="001F4436"/>
    <w:rsid w:val="001F443B"/>
    <w:rsid w:val="001F4459"/>
    <w:rsid w:val="001F45B9"/>
    <w:rsid w:val="001F4DAC"/>
    <w:rsid w:val="001F589A"/>
    <w:rsid w:val="001F60C0"/>
    <w:rsid w:val="001F677B"/>
    <w:rsid w:val="001F6D71"/>
    <w:rsid w:val="001F7666"/>
    <w:rsid w:val="001F7FB2"/>
    <w:rsid w:val="00200050"/>
    <w:rsid w:val="0020065D"/>
    <w:rsid w:val="00201479"/>
    <w:rsid w:val="00202080"/>
    <w:rsid w:val="00202174"/>
    <w:rsid w:val="002026B4"/>
    <w:rsid w:val="00202A6C"/>
    <w:rsid w:val="00202CB1"/>
    <w:rsid w:val="00202F8B"/>
    <w:rsid w:val="00203285"/>
    <w:rsid w:val="00203301"/>
    <w:rsid w:val="00203925"/>
    <w:rsid w:val="00203B96"/>
    <w:rsid w:val="00203E6F"/>
    <w:rsid w:val="00203E84"/>
    <w:rsid w:val="002043B5"/>
    <w:rsid w:val="002045DB"/>
    <w:rsid w:val="00204A90"/>
    <w:rsid w:val="00204E9E"/>
    <w:rsid w:val="00205501"/>
    <w:rsid w:val="00205DE6"/>
    <w:rsid w:val="00206199"/>
    <w:rsid w:val="002065E8"/>
    <w:rsid w:val="00206B5B"/>
    <w:rsid w:val="00207840"/>
    <w:rsid w:val="00207D0F"/>
    <w:rsid w:val="00207E07"/>
    <w:rsid w:val="00207F68"/>
    <w:rsid w:val="00207FF3"/>
    <w:rsid w:val="0021042A"/>
    <w:rsid w:val="0021050C"/>
    <w:rsid w:val="0021205E"/>
    <w:rsid w:val="00212161"/>
    <w:rsid w:val="002126E5"/>
    <w:rsid w:val="00212A49"/>
    <w:rsid w:val="00212FF0"/>
    <w:rsid w:val="0021310F"/>
    <w:rsid w:val="002132C3"/>
    <w:rsid w:val="00213C63"/>
    <w:rsid w:val="00214064"/>
    <w:rsid w:val="002140C6"/>
    <w:rsid w:val="00215056"/>
    <w:rsid w:val="00215477"/>
    <w:rsid w:val="002157DF"/>
    <w:rsid w:val="00215CC5"/>
    <w:rsid w:val="00216A57"/>
    <w:rsid w:val="00217278"/>
    <w:rsid w:val="002205E3"/>
    <w:rsid w:val="002207E3"/>
    <w:rsid w:val="002210B5"/>
    <w:rsid w:val="00221B14"/>
    <w:rsid w:val="00221C8F"/>
    <w:rsid w:val="00221D36"/>
    <w:rsid w:val="002220A6"/>
    <w:rsid w:val="00222D70"/>
    <w:rsid w:val="00223565"/>
    <w:rsid w:val="00223BA9"/>
    <w:rsid w:val="0022410B"/>
    <w:rsid w:val="0022461B"/>
    <w:rsid w:val="002246B0"/>
    <w:rsid w:val="002246B9"/>
    <w:rsid w:val="00224878"/>
    <w:rsid w:val="00225912"/>
    <w:rsid w:val="00226D6B"/>
    <w:rsid w:val="00227632"/>
    <w:rsid w:val="002276FC"/>
    <w:rsid w:val="0022770E"/>
    <w:rsid w:val="002308A8"/>
    <w:rsid w:val="0023094C"/>
    <w:rsid w:val="00230E56"/>
    <w:rsid w:val="0023224A"/>
    <w:rsid w:val="00232ABF"/>
    <w:rsid w:val="00232B48"/>
    <w:rsid w:val="00232D91"/>
    <w:rsid w:val="00233139"/>
    <w:rsid w:val="002334E1"/>
    <w:rsid w:val="00233D57"/>
    <w:rsid w:val="002344A6"/>
    <w:rsid w:val="00234698"/>
    <w:rsid w:val="00234BE5"/>
    <w:rsid w:val="00234F22"/>
    <w:rsid w:val="00234F99"/>
    <w:rsid w:val="00235198"/>
    <w:rsid w:val="002359B8"/>
    <w:rsid w:val="002359ED"/>
    <w:rsid w:val="002361C1"/>
    <w:rsid w:val="002365A4"/>
    <w:rsid w:val="002369BE"/>
    <w:rsid w:val="00237565"/>
    <w:rsid w:val="00237D7B"/>
    <w:rsid w:val="002401FA"/>
    <w:rsid w:val="002403CF"/>
    <w:rsid w:val="00240571"/>
    <w:rsid w:val="00240D9C"/>
    <w:rsid w:val="00240F23"/>
    <w:rsid w:val="00241001"/>
    <w:rsid w:val="002413AD"/>
    <w:rsid w:val="0024171D"/>
    <w:rsid w:val="00241722"/>
    <w:rsid w:val="00241D1B"/>
    <w:rsid w:val="00241DCD"/>
    <w:rsid w:val="00241E09"/>
    <w:rsid w:val="00241E4C"/>
    <w:rsid w:val="0024203E"/>
    <w:rsid w:val="00242B63"/>
    <w:rsid w:val="00242DF5"/>
    <w:rsid w:val="00243409"/>
    <w:rsid w:val="00243909"/>
    <w:rsid w:val="00243B30"/>
    <w:rsid w:val="00244355"/>
    <w:rsid w:val="00245090"/>
    <w:rsid w:val="002452EE"/>
    <w:rsid w:val="00245EAB"/>
    <w:rsid w:val="00246D79"/>
    <w:rsid w:val="002472D7"/>
    <w:rsid w:val="00247406"/>
    <w:rsid w:val="0024761A"/>
    <w:rsid w:val="0025138E"/>
    <w:rsid w:val="00251CB5"/>
    <w:rsid w:val="00251EB7"/>
    <w:rsid w:val="0025234B"/>
    <w:rsid w:val="00252694"/>
    <w:rsid w:val="0025275B"/>
    <w:rsid w:val="002535B0"/>
    <w:rsid w:val="00253A7A"/>
    <w:rsid w:val="00253CB8"/>
    <w:rsid w:val="00253E6C"/>
    <w:rsid w:val="0025430E"/>
    <w:rsid w:val="0025458E"/>
    <w:rsid w:val="00254B77"/>
    <w:rsid w:val="00254BC8"/>
    <w:rsid w:val="00254C94"/>
    <w:rsid w:val="00254E50"/>
    <w:rsid w:val="002553E8"/>
    <w:rsid w:val="00256F24"/>
    <w:rsid w:val="00257118"/>
    <w:rsid w:val="002576B9"/>
    <w:rsid w:val="00257D20"/>
    <w:rsid w:val="002602F9"/>
    <w:rsid w:val="002607F0"/>
    <w:rsid w:val="00260EE6"/>
    <w:rsid w:val="00260FF7"/>
    <w:rsid w:val="002612FD"/>
    <w:rsid w:val="0026133F"/>
    <w:rsid w:val="0026151A"/>
    <w:rsid w:val="00261726"/>
    <w:rsid w:val="00261BAB"/>
    <w:rsid w:val="00261F18"/>
    <w:rsid w:val="0026200E"/>
    <w:rsid w:val="00262394"/>
    <w:rsid w:val="002627C2"/>
    <w:rsid w:val="00262BC0"/>
    <w:rsid w:val="00262CC3"/>
    <w:rsid w:val="002633A7"/>
    <w:rsid w:val="00263AF5"/>
    <w:rsid w:val="00264081"/>
    <w:rsid w:val="0026499F"/>
    <w:rsid w:val="00264E2A"/>
    <w:rsid w:val="0026544B"/>
    <w:rsid w:val="00265622"/>
    <w:rsid w:val="00266358"/>
    <w:rsid w:val="002664D8"/>
    <w:rsid w:val="00266BF4"/>
    <w:rsid w:val="0026726B"/>
    <w:rsid w:val="00267876"/>
    <w:rsid w:val="0027043A"/>
    <w:rsid w:val="00271726"/>
    <w:rsid w:val="00271C63"/>
    <w:rsid w:val="00271D9F"/>
    <w:rsid w:val="00271FD1"/>
    <w:rsid w:val="002727CC"/>
    <w:rsid w:val="002728C2"/>
    <w:rsid w:val="00273A0F"/>
    <w:rsid w:val="00273CFB"/>
    <w:rsid w:val="0027418C"/>
    <w:rsid w:val="00275322"/>
    <w:rsid w:val="002759C3"/>
    <w:rsid w:val="00276D26"/>
    <w:rsid w:val="00276F89"/>
    <w:rsid w:val="0027708F"/>
    <w:rsid w:val="00277290"/>
    <w:rsid w:val="0028046B"/>
    <w:rsid w:val="0028051A"/>
    <w:rsid w:val="0028060D"/>
    <w:rsid w:val="002808F6"/>
    <w:rsid w:val="00280D4D"/>
    <w:rsid w:val="00281174"/>
    <w:rsid w:val="00281805"/>
    <w:rsid w:val="00281CB4"/>
    <w:rsid w:val="0028200B"/>
    <w:rsid w:val="00282ADE"/>
    <w:rsid w:val="002831D3"/>
    <w:rsid w:val="0028452A"/>
    <w:rsid w:val="002845D2"/>
    <w:rsid w:val="002852AA"/>
    <w:rsid w:val="0028570E"/>
    <w:rsid w:val="00285944"/>
    <w:rsid w:val="00285984"/>
    <w:rsid w:val="00285A5F"/>
    <w:rsid w:val="00285BF9"/>
    <w:rsid w:val="00286868"/>
    <w:rsid w:val="002869F9"/>
    <w:rsid w:val="00286B71"/>
    <w:rsid w:val="00287927"/>
    <w:rsid w:val="00287AC5"/>
    <w:rsid w:val="002900E7"/>
    <w:rsid w:val="00290EC5"/>
    <w:rsid w:val="00291376"/>
    <w:rsid w:val="0029156F"/>
    <w:rsid w:val="002925E1"/>
    <w:rsid w:val="00292884"/>
    <w:rsid w:val="0029364C"/>
    <w:rsid w:val="00293FD1"/>
    <w:rsid w:val="002947F5"/>
    <w:rsid w:val="002957E6"/>
    <w:rsid w:val="00295FAA"/>
    <w:rsid w:val="0029718E"/>
    <w:rsid w:val="00297301"/>
    <w:rsid w:val="00297AB8"/>
    <w:rsid w:val="00297D9E"/>
    <w:rsid w:val="00297F8F"/>
    <w:rsid w:val="002A0680"/>
    <w:rsid w:val="002A0753"/>
    <w:rsid w:val="002A0C7F"/>
    <w:rsid w:val="002A1724"/>
    <w:rsid w:val="002A1740"/>
    <w:rsid w:val="002A2889"/>
    <w:rsid w:val="002A2F74"/>
    <w:rsid w:val="002A318B"/>
    <w:rsid w:val="002A3A25"/>
    <w:rsid w:val="002A3DB0"/>
    <w:rsid w:val="002A3E8D"/>
    <w:rsid w:val="002A45CA"/>
    <w:rsid w:val="002A472B"/>
    <w:rsid w:val="002A4D42"/>
    <w:rsid w:val="002A52DF"/>
    <w:rsid w:val="002A5314"/>
    <w:rsid w:val="002A54F3"/>
    <w:rsid w:val="002A5707"/>
    <w:rsid w:val="002A5FA2"/>
    <w:rsid w:val="002A680A"/>
    <w:rsid w:val="002A687B"/>
    <w:rsid w:val="002A6B92"/>
    <w:rsid w:val="002A6DC9"/>
    <w:rsid w:val="002A6E9F"/>
    <w:rsid w:val="002A7FD0"/>
    <w:rsid w:val="002B0816"/>
    <w:rsid w:val="002B19A4"/>
    <w:rsid w:val="002B1F6A"/>
    <w:rsid w:val="002B323E"/>
    <w:rsid w:val="002B34C7"/>
    <w:rsid w:val="002B3D43"/>
    <w:rsid w:val="002B4407"/>
    <w:rsid w:val="002B47F1"/>
    <w:rsid w:val="002B4CC3"/>
    <w:rsid w:val="002B509D"/>
    <w:rsid w:val="002B514E"/>
    <w:rsid w:val="002B5DEF"/>
    <w:rsid w:val="002B645A"/>
    <w:rsid w:val="002B646C"/>
    <w:rsid w:val="002B6F6A"/>
    <w:rsid w:val="002B7158"/>
    <w:rsid w:val="002B7A13"/>
    <w:rsid w:val="002B7EF5"/>
    <w:rsid w:val="002C0495"/>
    <w:rsid w:val="002C110F"/>
    <w:rsid w:val="002C15E0"/>
    <w:rsid w:val="002C17C8"/>
    <w:rsid w:val="002C17CE"/>
    <w:rsid w:val="002C2135"/>
    <w:rsid w:val="002C27F0"/>
    <w:rsid w:val="002C2E7C"/>
    <w:rsid w:val="002C31B2"/>
    <w:rsid w:val="002C33C6"/>
    <w:rsid w:val="002C3F53"/>
    <w:rsid w:val="002C5445"/>
    <w:rsid w:val="002C6252"/>
    <w:rsid w:val="002C7099"/>
    <w:rsid w:val="002C736D"/>
    <w:rsid w:val="002C73FA"/>
    <w:rsid w:val="002C7839"/>
    <w:rsid w:val="002C7EC9"/>
    <w:rsid w:val="002D047D"/>
    <w:rsid w:val="002D057A"/>
    <w:rsid w:val="002D058B"/>
    <w:rsid w:val="002D10F3"/>
    <w:rsid w:val="002D120C"/>
    <w:rsid w:val="002D1439"/>
    <w:rsid w:val="002D1CC1"/>
    <w:rsid w:val="002D2358"/>
    <w:rsid w:val="002D29E9"/>
    <w:rsid w:val="002D2DE5"/>
    <w:rsid w:val="002D2F8D"/>
    <w:rsid w:val="002D332F"/>
    <w:rsid w:val="002D39AD"/>
    <w:rsid w:val="002D3DE7"/>
    <w:rsid w:val="002D3EA0"/>
    <w:rsid w:val="002D41D1"/>
    <w:rsid w:val="002D4AD5"/>
    <w:rsid w:val="002D59A6"/>
    <w:rsid w:val="002D5D35"/>
    <w:rsid w:val="002D5E4D"/>
    <w:rsid w:val="002D6967"/>
    <w:rsid w:val="002D72C3"/>
    <w:rsid w:val="002E13D6"/>
    <w:rsid w:val="002E1504"/>
    <w:rsid w:val="002E1886"/>
    <w:rsid w:val="002E2D3A"/>
    <w:rsid w:val="002E2F6C"/>
    <w:rsid w:val="002E347C"/>
    <w:rsid w:val="002E34B3"/>
    <w:rsid w:val="002E3A3C"/>
    <w:rsid w:val="002E3AFB"/>
    <w:rsid w:val="002E3D72"/>
    <w:rsid w:val="002E4938"/>
    <w:rsid w:val="002E4DBB"/>
    <w:rsid w:val="002E6656"/>
    <w:rsid w:val="002E695B"/>
    <w:rsid w:val="002E761B"/>
    <w:rsid w:val="002F0382"/>
    <w:rsid w:val="002F0670"/>
    <w:rsid w:val="002F077D"/>
    <w:rsid w:val="002F131C"/>
    <w:rsid w:val="002F1392"/>
    <w:rsid w:val="002F1510"/>
    <w:rsid w:val="002F1ABB"/>
    <w:rsid w:val="002F3F6E"/>
    <w:rsid w:val="002F43B4"/>
    <w:rsid w:val="002F5667"/>
    <w:rsid w:val="002F5940"/>
    <w:rsid w:val="002F5997"/>
    <w:rsid w:val="002F5AAE"/>
    <w:rsid w:val="002F6266"/>
    <w:rsid w:val="002F657A"/>
    <w:rsid w:val="002F6A23"/>
    <w:rsid w:val="002F6A70"/>
    <w:rsid w:val="002F6BB7"/>
    <w:rsid w:val="002F77DF"/>
    <w:rsid w:val="003004EF"/>
    <w:rsid w:val="0030068C"/>
    <w:rsid w:val="00300A4D"/>
    <w:rsid w:val="00300E12"/>
    <w:rsid w:val="00301EE0"/>
    <w:rsid w:val="003023D6"/>
    <w:rsid w:val="00302A78"/>
    <w:rsid w:val="00302BE2"/>
    <w:rsid w:val="00302E32"/>
    <w:rsid w:val="00302F53"/>
    <w:rsid w:val="00303D76"/>
    <w:rsid w:val="00303E6F"/>
    <w:rsid w:val="003041FC"/>
    <w:rsid w:val="00304BE4"/>
    <w:rsid w:val="00304C23"/>
    <w:rsid w:val="0030516D"/>
    <w:rsid w:val="00305490"/>
    <w:rsid w:val="003057B7"/>
    <w:rsid w:val="00305B1E"/>
    <w:rsid w:val="00305B43"/>
    <w:rsid w:val="00305EB2"/>
    <w:rsid w:val="00305F10"/>
    <w:rsid w:val="00306331"/>
    <w:rsid w:val="00306335"/>
    <w:rsid w:val="00307057"/>
    <w:rsid w:val="00307606"/>
    <w:rsid w:val="00307C79"/>
    <w:rsid w:val="00310136"/>
    <w:rsid w:val="003103FE"/>
    <w:rsid w:val="003109AF"/>
    <w:rsid w:val="00310CD0"/>
    <w:rsid w:val="00310D78"/>
    <w:rsid w:val="00311217"/>
    <w:rsid w:val="003116B0"/>
    <w:rsid w:val="00311782"/>
    <w:rsid w:val="003121C2"/>
    <w:rsid w:val="00312E04"/>
    <w:rsid w:val="00313060"/>
    <w:rsid w:val="00313453"/>
    <w:rsid w:val="0031382A"/>
    <w:rsid w:val="00313C8E"/>
    <w:rsid w:val="00313D69"/>
    <w:rsid w:val="00314129"/>
    <w:rsid w:val="003144F4"/>
    <w:rsid w:val="0031545F"/>
    <w:rsid w:val="0031591E"/>
    <w:rsid w:val="00315CAD"/>
    <w:rsid w:val="00316281"/>
    <w:rsid w:val="00316736"/>
    <w:rsid w:val="00316F8C"/>
    <w:rsid w:val="00317B0F"/>
    <w:rsid w:val="00317E0F"/>
    <w:rsid w:val="00317F0B"/>
    <w:rsid w:val="00317F9A"/>
    <w:rsid w:val="003202FF"/>
    <w:rsid w:val="003205B6"/>
    <w:rsid w:val="0032063C"/>
    <w:rsid w:val="00320C6E"/>
    <w:rsid w:val="003219D4"/>
    <w:rsid w:val="00321A56"/>
    <w:rsid w:val="003222F3"/>
    <w:rsid w:val="00322783"/>
    <w:rsid w:val="00322B48"/>
    <w:rsid w:val="00322C27"/>
    <w:rsid w:val="00323984"/>
    <w:rsid w:val="00323A07"/>
    <w:rsid w:val="003247D2"/>
    <w:rsid w:val="00324D00"/>
    <w:rsid w:val="003257A0"/>
    <w:rsid w:val="00325BAE"/>
    <w:rsid w:val="003260D9"/>
    <w:rsid w:val="00326BF2"/>
    <w:rsid w:val="00327705"/>
    <w:rsid w:val="003279D1"/>
    <w:rsid w:val="00327AA0"/>
    <w:rsid w:val="00330170"/>
    <w:rsid w:val="00330912"/>
    <w:rsid w:val="00330AE3"/>
    <w:rsid w:val="00331008"/>
    <w:rsid w:val="0033118A"/>
    <w:rsid w:val="00331695"/>
    <w:rsid w:val="003319D5"/>
    <w:rsid w:val="00331EB3"/>
    <w:rsid w:val="003322E3"/>
    <w:rsid w:val="0033273E"/>
    <w:rsid w:val="003332C9"/>
    <w:rsid w:val="00333353"/>
    <w:rsid w:val="003336D3"/>
    <w:rsid w:val="00333B08"/>
    <w:rsid w:val="00334C8A"/>
    <w:rsid w:val="00334CAC"/>
    <w:rsid w:val="00334CBD"/>
    <w:rsid w:val="00335381"/>
    <w:rsid w:val="00335A9C"/>
    <w:rsid w:val="00336797"/>
    <w:rsid w:val="003367FC"/>
    <w:rsid w:val="00336B75"/>
    <w:rsid w:val="00336E94"/>
    <w:rsid w:val="00336F53"/>
    <w:rsid w:val="00336F86"/>
    <w:rsid w:val="003375FF"/>
    <w:rsid w:val="003379E9"/>
    <w:rsid w:val="00337F40"/>
    <w:rsid w:val="00340965"/>
    <w:rsid w:val="00340EB6"/>
    <w:rsid w:val="0034125A"/>
    <w:rsid w:val="003419FD"/>
    <w:rsid w:val="00341A34"/>
    <w:rsid w:val="00341A5F"/>
    <w:rsid w:val="00342147"/>
    <w:rsid w:val="00342251"/>
    <w:rsid w:val="00342D56"/>
    <w:rsid w:val="003436CA"/>
    <w:rsid w:val="00343B8A"/>
    <w:rsid w:val="00343BDE"/>
    <w:rsid w:val="003446FF"/>
    <w:rsid w:val="003447B4"/>
    <w:rsid w:val="003452B1"/>
    <w:rsid w:val="00345F9E"/>
    <w:rsid w:val="0034618B"/>
    <w:rsid w:val="00346493"/>
    <w:rsid w:val="0034678A"/>
    <w:rsid w:val="00346A96"/>
    <w:rsid w:val="00346DBE"/>
    <w:rsid w:val="00347168"/>
    <w:rsid w:val="0035007A"/>
    <w:rsid w:val="00350A5F"/>
    <w:rsid w:val="00351189"/>
    <w:rsid w:val="003517BD"/>
    <w:rsid w:val="00351F8E"/>
    <w:rsid w:val="00352DEE"/>
    <w:rsid w:val="003532B3"/>
    <w:rsid w:val="003532DC"/>
    <w:rsid w:val="00353927"/>
    <w:rsid w:val="00354108"/>
    <w:rsid w:val="00354451"/>
    <w:rsid w:val="003556B7"/>
    <w:rsid w:val="00355708"/>
    <w:rsid w:val="0035615D"/>
    <w:rsid w:val="0035642E"/>
    <w:rsid w:val="00356E45"/>
    <w:rsid w:val="003579AA"/>
    <w:rsid w:val="003579BA"/>
    <w:rsid w:val="00357F43"/>
    <w:rsid w:val="0036014B"/>
    <w:rsid w:val="003604FC"/>
    <w:rsid w:val="00360B4C"/>
    <w:rsid w:val="00360C64"/>
    <w:rsid w:val="00361250"/>
    <w:rsid w:val="00361376"/>
    <w:rsid w:val="00361B37"/>
    <w:rsid w:val="00361F7F"/>
    <w:rsid w:val="003623BB"/>
    <w:rsid w:val="003627C8"/>
    <w:rsid w:val="00362AFA"/>
    <w:rsid w:val="003633B3"/>
    <w:rsid w:val="003635C8"/>
    <w:rsid w:val="00364240"/>
    <w:rsid w:val="003643A2"/>
    <w:rsid w:val="0036475B"/>
    <w:rsid w:val="003647C5"/>
    <w:rsid w:val="00364A2A"/>
    <w:rsid w:val="003652B4"/>
    <w:rsid w:val="003654C2"/>
    <w:rsid w:val="00365AAC"/>
    <w:rsid w:val="00365DA8"/>
    <w:rsid w:val="00366C8A"/>
    <w:rsid w:val="00366CA1"/>
    <w:rsid w:val="003673AD"/>
    <w:rsid w:val="00370A25"/>
    <w:rsid w:val="00370D0F"/>
    <w:rsid w:val="00370E16"/>
    <w:rsid w:val="003714A3"/>
    <w:rsid w:val="0037244C"/>
    <w:rsid w:val="00372D5E"/>
    <w:rsid w:val="003730A6"/>
    <w:rsid w:val="0037330D"/>
    <w:rsid w:val="0037379E"/>
    <w:rsid w:val="00374121"/>
    <w:rsid w:val="003742FF"/>
    <w:rsid w:val="003758DC"/>
    <w:rsid w:val="00375916"/>
    <w:rsid w:val="003762E5"/>
    <w:rsid w:val="00376409"/>
    <w:rsid w:val="003772DE"/>
    <w:rsid w:val="00377818"/>
    <w:rsid w:val="00377E74"/>
    <w:rsid w:val="00380054"/>
    <w:rsid w:val="0038026C"/>
    <w:rsid w:val="0038028A"/>
    <w:rsid w:val="00380554"/>
    <w:rsid w:val="003805AC"/>
    <w:rsid w:val="00380983"/>
    <w:rsid w:val="00380C24"/>
    <w:rsid w:val="00381733"/>
    <w:rsid w:val="003818B5"/>
    <w:rsid w:val="0038199F"/>
    <w:rsid w:val="00381AB1"/>
    <w:rsid w:val="00381AD6"/>
    <w:rsid w:val="00381BE4"/>
    <w:rsid w:val="003820B5"/>
    <w:rsid w:val="00382A50"/>
    <w:rsid w:val="00382B3B"/>
    <w:rsid w:val="00382CCF"/>
    <w:rsid w:val="00382E60"/>
    <w:rsid w:val="00382F10"/>
    <w:rsid w:val="00384B20"/>
    <w:rsid w:val="00384C7C"/>
    <w:rsid w:val="00384EC9"/>
    <w:rsid w:val="003853AE"/>
    <w:rsid w:val="003857D0"/>
    <w:rsid w:val="0038600D"/>
    <w:rsid w:val="00386527"/>
    <w:rsid w:val="003865D2"/>
    <w:rsid w:val="00386E59"/>
    <w:rsid w:val="00387AB5"/>
    <w:rsid w:val="00387B4F"/>
    <w:rsid w:val="003902D4"/>
    <w:rsid w:val="00391030"/>
    <w:rsid w:val="0039124C"/>
    <w:rsid w:val="0039176F"/>
    <w:rsid w:val="00391A8A"/>
    <w:rsid w:val="00391DA0"/>
    <w:rsid w:val="00391E56"/>
    <w:rsid w:val="00392210"/>
    <w:rsid w:val="0039225C"/>
    <w:rsid w:val="003922D5"/>
    <w:rsid w:val="00392334"/>
    <w:rsid w:val="003923E5"/>
    <w:rsid w:val="003934D3"/>
    <w:rsid w:val="00393543"/>
    <w:rsid w:val="00393A4B"/>
    <w:rsid w:val="00393C9B"/>
    <w:rsid w:val="00393F7A"/>
    <w:rsid w:val="003944B7"/>
    <w:rsid w:val="00394514"/>
    <w:rsid w:val="00394DBC"/>
    <w:rsid w:val="0039504E"/>
    <w:rsid w:val="00395554"/>
    <w:rsid w:val="00395668"/>
    <w:rsid w:val="003960C8"/>
    <w:rsid w:val="00397938"/>
    <w:rsid w:val="00397D0F"/>
    <w:rsid w:val="003A166A"/>
    <w:rsid w:val="003A17CA"/>
    <w:rsid w:val="003A1EBB"/>
    <w:rsid w:val="003A21BA"/>
    <w:rsid w:val="003A2F23"/>
    <w:rsid w:val="003A3C33"/>
    <w:rsid w:val="003A3D47"/>
    <w:rsid w:val="003A417A"/>
    <w:rsid w:val="003A44AF"/>
    <w:rsid w:val="003A49AB"/>
    <w:rsid w:val="003A4EA5"/>
    <w:rsid w:val="003A531B"/>
    <w:rsid w:val="003A5336"/>
    <w:rsid w:val="003A5587"/>
    <w:rsid w:val="003A5679"/>
    <w:rsid w:val="003A63EC"/>
    <w:rsid w:val="003A697E"/>
    <w:rsid w:val="003A6D93"/>
    <w:rsid w:val="003A7705"/>
    <w:rsid w:val="003A7D64"/>
    <w:rsid w:val="003A7E6F"/>
    <w:rsid w:val="003A7FC0"/>
    <w:rsid w:val="003B02B0"/>
    <w:rsid w:val="003B162F"/>
    <w:rsid w:val="003B1A2D"/>
    <w:rsid w:val="003B221C"/>
    <w:rsid w:val="003B23FA"/>
    <w:rsid w:val="003B29B8"/>
    <w:rsid w:val="003B2B34"/>
    <w:rsid w:val="003B2F05"/>
    <w:rsid w:val="003B3F2F"/>
    <w:rsid w:val="003B408C"/>
    <w:rsid w:val="003B4489"/>
    <w:rsid w:val="003B46F8"/>
    <w:rsid w:val="003B4F32"/>
    <w:rsid w:val="003B51DD"/>
    <w:rsid w:val="003B5267"/>
    <w:rsid w:val="003B527D"/>
    <w:rsid w:val="003B57A1"/>
    <w:rsid w:val="003B5A72"/>
    <w:rsid w:val="003C0B89"/>
    <w:rsid w:val="003C186E"/>
    <w:rsid w:val="003C2406"/>
    <w:rsid w:val="003C2BAF"/>
    <w:rsid w:val="003C2DEE"/>
    <w:rsid w:val="003C317A"/>
    <w:rsid w:val="003C31C8"/>
    <w:rsid w:val="003C3B83"/>
    <w:rsid w:val="003C3BC0"/>
    <w:rsid w:val="003C420D"/>
    <w:rsid w:val="003C4263"/>
    <w:rsid w:val="003C4698"/>
    <w:rsid w:val="003C4798"/>
    <w:rsid w:val="003C4A4C"/>
    <w:rsid w:val="003C4C59"/>
    <w:rsid w:val="003C531B"/>
    <w:rsid w:val="003C6D86"/>
    <w:rsid w:val="003C71C9"/>
    <w:rsid w:val="003C7C71"/>
    <w:rsid w:val="003D06B6"/>
    <w:rsid w:val="003D0937"/>
    <w:rsid w:val="003D106F"/>
    <w:rsid w:val="003D1817"/>
    <w:rsid w:val="003D1D6A"/>
    <w:rsid w:val="003D201D"/>
    <w:rsid w:val="003D20B2"/>
    <w:rsid w:val="003D234C"/>
    <w:rsid w:val="003D23EB"/>
    <w:rsid w:val="003D240E"/>
    <w:rsid w:val="003D2B81"/>
    <w:rsid w:val="003D34E3"/>
    <w:rsid w:val="003D38D9"/>
    <w:rsid w:val="003D3970"/>
    <w:rsid w:val="003D3CB4"/>
    <w:rsid w:val="003D3D8D"/>
    <w:rsid w:val="003D44BF"/>
    <w:rsid w:val="003D4604"/>
    <w:rsid w:val="003D53E8"/>
    <w:rsid w:val="003D5C3B"/>
    <w:rsid w:val="003D63CC"/>
    <w:rsid w:val="003D6AD4"/>
    <w:rsid w:val="003D6B32"/>
    <w:rsid w:val="003D6E58"/>
    <w:rsid w:val="003D7D8B"/>
    <w:rsid w:val="003E0628"/>
    <w:rsid w:val="003E06EA"/>
    <w:rsid w:val="003E1405"/>
    <w:rsid w:val="003E1658"/>
    <w:rsid w:val="003E2179"/>
    <w:rsid w:val="003E248D"/>
    <w:rsid w:val="003E2CE5"/>
    <w:rsid w:val="003E49AC"/>
    <w:rsid w:val="003E4C48"/>
    <w:rsid w:val="003E5331"/>
    <w:rsid w:val="003E5F35"/>
    <w:rsid w:val="003E66B3"/>
    <w:rsid w:val="003E6C59"/>
    <w:rsid w:val="003F1A97"/>
    <w:rsid w:val="003F1ED4"/>
    <w:rsid w:val="003F2B3E"/>
    <w:rsid w:val="003F2C72"/>
    <w:rsid w:val="003F2FB4"/>
    <w:rsid w:val="003F364C"/>
    <w:rsid w:val="003F36BF"/>
    <w:rsid w:val="003F38A5"/>
    <w:rsid w:val="003F3B2F"/>
    <w:rsid w:val="003F4276"/>
    <w:rsid w:val="003F46AE"/>
    <w:rsid w:val="003F4FE6"/>
    <w:rsid w:val="003F5451"/>
    <w:rsid w:val="003F549A"/>
    <w:rsid w:val="003F6DE4"/>
    <w:rsid w:val="003F7316"/>
    <w:rsid w:val="003F73DF"/>
    <w:rsid w:val="003F740C"/>
    <w:rsid w:val="003F74CA"/>
    <w:rsid w:val="003F7A5E"/>
    <w:rsid w:val="003F7ADD"/>
    <w:rsid w:val="00400569"/>
    <w:rsid w:val="0040099E"/>
    <w:rsid w:val="00400C95"/>
    <w:rsid w:val="00400E08"/>
    <w:rsid w:val="00402332"/>
    <w:rsid w:val="00402350"/>
    <w:rsid w:val="00402EA0"/>
    <w:rsid w:val="00403B8A"/>
    <w:rsid w:val="00403BA8"/>
    <w:rsid w:val="00403FC4"/>
    <w:rsid w:val="0040411B"/>
    <w:rsid w:val="00404159"/>
    <w:rsid w:val="00404357"/>
    <w:rsid w:val="0040444A"/>
    <w:rsid w:val="0040568E"/>
    <w:rsid w:val="00405828"/>
    <w:rsid w:val="004059CC"/>
    <w:rsid w:val="0040639D"/>
    <w:rsid w:val="00406C7E"/>
    <w:rsid w:val="00406E9A"/>
    <w:rsid w:val="00407946"/>
    <w:rsid w:val="004079FF"/>
    <w:rsid w:val="00407CDD"/>
    <w:rsid w:val="00407D45"/>
    <w:rsid w:val="00407E85"/>
    <w:rsid w:val="00410D9B"/>
    <w:rsid w:val="00410E73"/>
    <w:rsid w:val="00411242"/>
    <w:rsid w:val="00411862"/>
    <w:rsid w:val="0041196D"/>
    <w:rsid w:val="00412546"/>
    <w:rsid w:val="004125AF"/>
    <w:rsid w:val="00412AF7"/>
    <w:rsid w:val="00412B74"/>
    <w:rsid w:val="00412E83"/>
    <w:rsid w:val="00413F2F"/>
    <w:rsid w:val="00414411"/>
    <w:rsid w:val="00414537"/>
    <w:rsid w:val="00414F21"/>
    <w:rsid w:val="00415163"/>
    <w:rsid w:val="00415293"/>
    <w:rsid w:val="00415F8B"/>
    <w:rsid w:val="00416684"/>
    <w:rsid w:val="00416F3B"/>
    <w:rsid w:val="00417365"/>
    <w:rsid w:val="004174A6"/>
    <w:rsid w:val="004175B5"/>
    <w:rsid w:val="00417AE0"/>
    <w:rsid w:val="00417BCA"/>
    <w:rsid w:val="00420BDA"/>
    <w:rsid w:val="00420E69"/>
    <w:rsid w:val="0042201D"/>
    <w:rsid w:val="00422D07"/>
    <w:rsid w:val="004233D8"/>
    <w:rsid w:val="0042388F"/>
    <w:rsid w:val="00423CAA"/>
    <w:rsid w:val="00423D47"/>
    <w:rsid w:val="00424082"/>
    <w:rsid w:val="00424213"/>
    <w:rsid w:val="00424774"/>
    <w:rsid w:val="00424BA9"/>
    <w:rsid w:val="00424E66"/>
    <w:rsid w:val="00425343"/>
    <w:rsid w:val="00425620"/>
    <w:rsid w:val="0042600D"/>
    <w:rsid w:val="00426767"/>
    <w:rsid w:val="00426EE8"/>
    <w:rsid w:val="0042725B"/>
    <w:rsid w:val="0042799D"/>
    <w:rsid w:val="00427F4D"/>
    <w:rsid w:val="00430902"/>
    <w:rsid w:val="00430F7F"/>
    <w:rsid w:val="00430F9F"/>
    <w:rsid w:val="00431833"/>
    <w:rsid w:val="00431985"/>
    <w:rsid w:val="0043243B"/>
    <w:rsid w:val="004325A8"/>
    <w:rsid w:val="00433A6A"/>
    <w:rsid w:val="00433AA0"/>
    <w:rsid w:val="00434156"/>
    <w:rsid w:val="00435898"/>
    <w:rsid w:val="00435B5F"/>
    <w:rsid w:val="00435FC7"/>
    <w:rsid w:val="0043617D"/>
    <w:rsid w:val="0043629B"/>
    <w:rsid w:val="00436708"/>
    <w:rsid w:val="00436BB7"/>
    <w:rsid w:val="00436DED"/>
    <w:rsid w:val="00436FF7"/>
    <w:rsid w:val="00437378"/>
    <w:rsid w:val="00437577"/>
    <w:rsid w:val="00437619"/>
    <w:rsid w:val="00437A6A"/>
    <w:rsid w:val="00437D51"/>
    <w:rsid w:val="0044058C"/>
    <w:rsid w:val="00440CB7"/>
    <w:rsid w:val="004413B8"/>
    <w:rsid w:val="00441DBF"/>
    <w:rsid w:val="00443DAD"/>
    <w:rsid w:val="00444880"/>
    <w:rsid w:val="0044547C"/>
    <w:rsid w:val="00445537"/>
    <w:rsid w:val="00445C4D"/>
    <w:rsid w:val="0044632F"/>
    <w:rsid w:val="0044678A"/>
    <w:rsid w:val="00446D80"/>
    <w:rsid w:val="004475C9"/>
    <w:rsid w:val="004503DE"/>
    <w:rsid w:val="0045150C"/>
    <w:rsid w:val="00452109"/>
    <w:rsid w:val="0045222F"/>
    <w:rsid w:val="004524DC"/>
    <w:rsid w:val="0045253E"/>
    <w:rsid w:val="00453184"/>
    <w:rsid w:val="004536FB"/>
    <w:rsid w:val="00453D33"/>
    <w:rsid w:val="004542DE"/>
    <w:rsid w:val="004542EC"/>
    <w:rsid w:val="004544E0"/>
    <w:rsid w:val="00454767"/>
    <w:rsid w:val="004549F3"/>
    <w:rsid w:val="0045573F"/>
    <w:rsid w:val="004559E9"/>
    <w:rsid w:val="00455E0E"/>
    <w:rsid w:val="00456DE4"/>
    <w:rsid w:val="004577CE"/>
    <w:rsid w:val="00460B35"/>
    <w:rsid w:val="00460C63"/>
    <w:rsid w:val="0046104F"/>
    <w:rsid w:val="00461180"/>
    <w:rsid w:val="00461474"/>
    <w:rsid w:val="0046158A"/>
    <w:rsid w:val="004628AC"/>
    <w:rsid w:val="00462A56"/>
    <w:rsid w:val="004635C5"/>
    <w:rsid w:val="00463AF3"/>
    <w:rsid w:val="00464D23"/>
    <w:rsid w:val="00464E69"/>
    <w:rsid w:val="00466033"/>
    <w:rsid w:val="004671F4"/>
    <w:rsid w:val="00467280"/>
    <w:rsid w:val="00467C80"/>
    <w:rsid w:val="00470A9F"/>
    <w:rsid w:val="00471E63"/>
    <w:rsid w:val="00471F9A"/>
    <w:rsid w:val="004722AB"/>
    <w:rsid w:val="0047318F"/>
    <w:rsid w:val="00473445"/>
    <w:rsid w:val="004735BA"/>
    <w:rsid w:val="00473642"/>
    <w:rsid w:val="00473BED"/>
    <w:rsid w:val="00473CFD"/>
    <w:rsid w:val="00473DDE"/>
    <w:rsid w:val="00473E85"/>
    <w:rsid w:val="004743A2"/>
    <w:rsid w:val="0047520F"/>
    <w:rsid w:val="0047542A"/>
    <w:rsid w:val="004758F3"/>
    <w:rsid w:val="00475D68"/>
    <w:rsid w:val="00476949"/>
    <w:rsid w:val="00476F12"/>
    <w:rsid w:val="00476F64"/>
    <w:rsid w:val="00477D1A"/>
    <w:rsid w:val="00477D34"/>
    <w:rsid w:val="0048004D"/>
    <w:rsid w:val="004809A2"/>
    <w:rsid w:val="0048139D"/>
    <w:rsid w:val="004819CE"/>
    <w:rsid w:val="00481F67"/>
    <w:rsid w:val="00483524"/>
    <w:rsid w:val="004837A6"/>
    <w:rsid w:val="004837D3"/>
    <w:rsid w:val="00483AE6"/>
    <w:rsid w:val="00483C84"/>
    <w:rsid w:val="004841E7"/>
    <w:rsid w:val="00484230"/>
    <w:rsid w:val="004846AE"/>
    <w:rsid w:val="00484904"/>
    <w:rsid w:val="00484A3D"/>
    <w:rsid w:val="00485638"/>
    <w:rsid w:val="004856E1"/>
    <w:rsid w:val="00485881"/>
    <w:rsid w:val="0048682E"/>
    <w:rsid w:val="0048683F"/>
    <w:rsid w:val="004868C8"/>
    <w:rsid w:val="00486B9D"/>
    <w:rsid w:val="00487521"/>
    <w:rsid w:val="00487AE6"/>
    <w:rsid w:val="00487B96"/>
    <w:rsid w:val="00487E4E"/>
    <w:rsid w:val="00490E37"/>
    <w:rsid w:val="004912F8"/>
    <w:rsid w:val="00491673"/>
    <w:rsid w:val="00491B6C"/>
    <w:rsid w:val="00491DF5"/>
    <w:rsid w:val="00492114"/>
    <w:rsid w:val="004928AC"/>
    <w:rsid w:val="00492B44"/>
    <w:rsid w:val="00492BC7"/>
    <w:rsid w:val="00493B00"/>
    <w:rsid w:val="004940F4"/>
    <w:rsid w:val="004949AA"/>
    <w:rsid w:val="00494B9F"/>
    <w:rsid w:val="00495D98"/>
    <w:rsid w:val="00495FEC"/>
    <w:rsid w:val="00496812"/>
    <w:rsid w:val="00496CDB"/>
    <w:rsid w:val="00497262"/>
    <w:rsid w:val="004976E6"/>
    <w:rsid w:val="004A0150"/>
    <w:rsid w:val="004A1192"/>
    <w:rsid w:val="004A1912"/>
    <w:rsid w:val="004A2059"/>
    <w:rsid w:val="004A226E"/>
    <w:rsid w:val="004A260F"/>
    <w:rsid w:val="004A264F"/>
    <w:rsid w:val="004A3B84"/>
    <w:rsid w:val="004A3FFC"/>
    <w:rsid w:val="004A41D6"/>
    <w:rsid w:val="004A4CC0"/>
    <w:rsid w:val="004A4F51"/>
    <w:rsid w:val="004A56AC"/>
    <w:rsid w:val="004A5773"/>
    <w:rsid w:val="004A79F8"/>
    <w:rsid w:val="004A7D63"/>
    <w:rsid w:val="004B0335"/>
    <w:rsid w:val="004B03A0"/>
    <w:rsid w:val="004B047E"/>
    <w:rsid w:val="004B0E0D"/>
    <w:rsid w:val="004B14E9"/>
    <w:rsid w:val="004B1E1E"/>
    <w:rsid w:val="004B2035"/>
    <w:rsid w:val="004B20F4"/>
    <w:rsid w:val="004B22B4"/>
    <w:rsid w:val="004B2518"/>
    <w:rsid w:val="004B25EC"/>
    <w:rsid w:val="004B2F67"/>
    <w:rsid w:val="004B355F"/>
    <w:rsid w:val="004B35B5"/>
    <w:rsid w:val="004B3619"/>
    <w:rsid w:val="004B36A7"/>
    <w:rsid w:val="004B3A33"/>
    <w:rsid w:val="004B3AF8"/>
    <w:rsid w:val="004B3BF5"/>
    <w:rsid w:val="004B4802"/>
    <w:rsid w:val="004B4B07"/>
    <w:rsid w:val="004B4C5A"/>
    <w:rsid w:val="004B50D1"/>
    <w:rsid w:val="004B5238"/>
    <w:rsid w:val="004B5454"/>
    <w:rsid w:val="004B5954"/>
    <w:rsid w:val="004B64C3"/>
    <w:rsid w:val="004B7911"/>
    <w:rsid w:val="004B7D5F"/>
    <w:rsid w:val="004C0042"/>
    <w:rsid w:val="004C0C19"/>
    <w:rsid w:val="004C0D9E"/>
    <w:rsid w:val="004C100D"/>
    <w:rsid w:val="004C1A27"/>
    <w:rsid w:val="004C1CDE"/>
    <w:rsid w:val="004C20D3"/>
    <w:rsid w:val="004C26BF"/>
    <w:rsid w:val="004C2A9E"/>
    <w:rsid w:val="004C3D45"/>
    <w:rsid w:val="004C4372"/>
    <w:rsid w:val="004C463D"/>
    <w:rsid w:val="004C480F"/>
    <w:rsid w:val="004C4B4B"/>
    <w:rsid w:val="004C542B"/>
    <w:rsid w:val="004C55E2"/>
    <w:rsid w:val="004C5973"/>
    <w:rsid w:val="004C668C"/>
    <w:rsid w:val="004C690E"/>
    <w:rsid w:val="004C7099"/>
    <w:rsid w:val="004C7613"/>
    <w:rsid w:val="004C79B1"/>
    <w:rsid w:val="004C7B2D"/>
    <w:rsid w:val="004C7BDB"/>
    <w:rsid w:val="004C7CA5"/>
    <w:rsid w:val="004C7D80"/>
    <w:rsid w:val="004D018C"/>
    <w:rsid w:val="004D08E8"/>
    <w:rsid w:val="004D0FA2"/>
    <w:rsid w:val="004D168E"/>
    <w:rsid w:val="004D1B2E"/>
    <w:rsid w:val="004D2040"/>
    <w:rsid w:val="004D2C8E"/>
    <w:rsid w:val="004D35F7"/>
    <w:rsid w:val="004D3817"/>
    <w:rsid w:val="004D3C8B"/>
    <w:rsid w:val="004D3E2F"/>
    <w:rsid w:val="004D41C3"/>
    <w:rsid w:val="004D5013"/>
    <w:rsid w:val="004D560D"/>
    <w:rsid w:val="004D5A8E"/>
    <w:rsid w:val="004D5DE5"/>
    <w:rsid w:val="004D5FF7"/>
    <w:rsid w:val="004D63B7"/>
    <w:rsid w:val="004D6A6C"/>
    <w:rsid w:val="004D71E8"/>
    <w:rsid w:val="004D72B5"/>
    <w:rsid w:val="004D7639"/>
    <w:rsid w:val="004D79CC"/>
    <w:rsid w:val="004E0299"/>
    <w:rsid w:val="004E02C0"/>
    <w:rsid w:val="004E0310"/>
    <w:rsid w:val="004E0329"/>
    <w:rsid w:val="004E0884"/>
    <w:rsid w:val="004E1B13"/>
    <w:rsid w:val="004E1EE4"/>
    <w:rsid w:val="004E209A"/>
    <w:rsid w:val="004E21BD"/>
    <w:rsid w:val="004E23D0"/>
    <w:rsid w:val="004E2445"/>
    <w:rsid w:val="004E2795"/>
    <w:rsid w:val="004E394D"/>
    <w:rsid w:val="004E3BBA"/>
    <w:rsid w:val="004E4828"/>
    <w:rsid w:val="004E4DF0"/>
    <w:rsid w:val="004E5362"/>
    <w:rsid w:val="004E6389"/>
    <w:rsid w:val="004E6639"/>
    <w:rsid w:val="004E6A0E"/>
    <w:rsid w:val="004E6A9B"/>
    <w:rsid w:val="004E6B7C"/>
    <w:rsid w:val="004E6C71"/>
    <w:rsid w:val="004E76A7"/>
    <w:rsid w:val="004E7CC7"/>
    <w:rsid w:val="004F0221"/>
    <w:rsid w:val="004F0941"/>
    <w:rsid w:val="004F11BC"/>
    <w:rsid w:val="004F15BE"/>
    <w:rsid w:val="004F1D26"/>
    <w:rsid w:val="004F203F"/>
    <w:rsid w:val="004F2085"/>
    <w:rsid w:val="004F2FC2"/>
    <w:rsid w:val="004F3889"/>
    <w:rsid w:val="004F3B41"/>
    <w:rsid w:val="004F401A"/>
    <w:rsid w:val="004F42CD"/>
    <w:rsid w:val="004F442C"/>
    <w:rsid w:val="004F4C1A"/>
    <w:rsid w:val="004F5813"/>
    <w:rsid w:val="004F5895"/>
    <w:rsid w:val="004F5B4F"/>
    <w:rsid w:val="004F5ECA"/>
    <w:rsid w:val="004F5FF8"/>
    <w:rsid w:val="004F6665"/>
    <w:rsid w:val="004F669A"/>
    <w:rsid w:val="004F68E0"/>
    <w:rsid w:val="004F74EE"/>
    <w:rsid w:val="004F7E80"/>
    <w:rsid w:val="00500CCE"/>
    <w:rsid w:val="00501471"/>
    <w:rsid w:val="00501835"/>
    <w:rsid w:val="00501DAE"/>
    <w:rsid w:val="0050263D"/>
    <w:rsid w:val="005026C9"/>
    <w:rsid w:val="00503629"/>
    <w:rsid w:val="005038DF"/>
    <w:rsid w:val="005038FF"/>
    <w:rsid w:val="00503A6A"/>
    <w:rsid w:val="005040A4"/>
    <w:rsid w:val="00504550"/>
    <w:rsid w:val="00504931"/>
    <w:rsid w:val="00504E78"/>
    <w:rsid w:val="00505254"/>
    <w:rsid w:val="005062B5"/>
    <w:rsid w:val="00506512"/>
    <w:rsid w:val="0050674F"/>
    <w:rsid w:val="0050676C"/>
    <w:rsid w:val="005068D2"/>
    <w:rsid w:val="0050735B"/>
    <w:rsid w:val="00507835"/>
    <w:rsid w:val="00507EB8"/>
    <w:rsid w:val="005100CD"/>
    <w:rsid w:val="00510267"/>
    <w:rsid w:val="00511126"/>
    <w:rsid w:val="00511540"/>
    <w:rsid w:val="005116B6"/>
    <w:rsid w:val="005123EC"/>
    <w:rsid w:val="005124D8"/>
    <w:rsid w:val="0051304F"/>
    <w:rsid w:val="0051328F"/>
    <w:rsid w:val="00513D9B"/>
    <w:rsid w:val="00514FF4"/>
    <w:rsid w:val="00515127"/>
    <w:rsid w:val="00515145"/>
    <w:rsid w:val="00515726"/>
    <w:rsid w:val="00515774"/>
    <w:rsid w:val="005159C1"/>
    <w:rsid w:val="00515FAE"/>
    <w:rsid w:val="005161A9"/>
    <w:rsid w:val="00516952"/>
    <w:rsid w:val="00516994"/>
    <w:rsid w:val="00517977"/>
    <w:rsid w:val="005205DB"/>
    <w:rsid w:val="005206AC"/>
    <w:rsid w:val="005207AB"/>
    <w:rsid w:val="00522285"/>
    <w:rsid w:val="0052336B"/>
    <w:rsid w:val="00523629"/>
    <w:rsid w:val="0052390B"/>
    <w:rsid w:val="005239CC"/>
    <w:rsid w:val="00524150"/>
    <w:rsid w:val="00524308"/>
    <w:rsid w:val="0052505C"/>
    <w:rsid w:val="0052535D"/>
    <w:rsid w:val="005258BB"/>
    <w:rsid w:val="00525AC2"/>
    <w:rsid w:val="00527C77"/>
    <w:rsid w:val="00527CFC"/>
    <w:rsid w:val="0053038A"/>
    <w:rsid w:val="00530538"/>
    <w:rsid w:val="00530684"/>
    <w:rsid w:val="00530C6D"/>
    <w:rsid w:val="00530E79"/>
    <w:rsid w:val="0053155B"/>
    <w:rsid w:val="00531670"/>
    <w:rsid w:val="00531969"/>
    <w:rsid w:val="00532284"/>
    <w:rsid w:val="00532EE4"/>
    <w:rsid w:val="00533122"/>
    <w:rsid w:val="005331CA"/>
    <w:rsid w:val="00533B67"/>
    <w:rsid w:val="00533DEB"/>
    <w:rsid w:val="0053455C"/>
    <w:rsid w:val="00534A80"/>
    <w:rsid w:val="00534C86"/>
    <w:rsid w:val="005350B3"/>
    <w:rsid w:val="00535438"/>
    <w:rsid w:val="005357C0"/>
    <w:rsid w:val="0053591F"/>
    <w:rsid w:val="0053597E"/>
    <w:rsid w:val="00535FE9"/>
    <w:rsid w:val="00536136"/>
    <w:rsid w:val="00536505"/>
    <w:rsid w:val="0053663C"/>
    <w:rsid w:val="00536855"/>
    <w:rsid w:val="0053737A"/>
    <w:rsid w:val="00537853"/>
    <w:rsid w:val="005378B5"/>
    <w:rsid w:val="005378B6"/>
    <w:rsid w:val="00540A88"/>
    <w:rsid w:val="0054135A"/>
    <w:rsid w:val="00541F2F"/>
    <w:rsid w:val="005420A6"/>
    <w:rsid w:val="00542181"/>
    <w:rsid w:val="0054220B"/>
    <w:rsid w:val="005423AD"/>
    <w:rsid w:val="00542B08"/>
    <w:rsid w:val="00542FEF"/>
    <w:rsid w:val="005437E8"/>
    <w:rsid w:val="005438AD"/>
    <w:rsid w:val="00543BBF"/>
    <w:rsid w:val="005441F0"/>
    <w:rsid w:val="005451C1"/>
    <w:rsid w:val="00545CF9"/>
    <w:rsid w:val="00545EDA"/>
    <w:rsid w:val="005460A7"/>
    <w:rsid w:val="00546108"/>
    <w:rsid w:val="005466E3"/>
    <w:rsid w:val="005477D9"/>
    <w:rsid w:val="00547C4E"/>
    <w:rsid w:val="00547F16"/>
    <w:rsid w:val="0055007D"/>
    <w:rsid w:val="0055049E"/>
    <w:rsid w:val="005506A9"/>
    <w:rsid w:val="0055132D"/>
    <w:rsid w:val="005518AF"/>
    <w:rsid w:val="00551C0F"/>
    <w:rsid w:val="0055201F"/>
    <w:rsid w:val="00552735"/>
    <w:rsid w:val="00552B97"/>
    <w:rsid w:val="00553121"/>
    <w:rsid w:val="005532B1"/>
    <w:rsid w:val="0055342F"/>
    <w:rsid w:val="0055352A"/>
    <w:rsid w:val="005545F7"/>
    <w:rsid w:val="00554916"/>
    <w:rsid w:val="00554FA7"/>
    <w:rsid w:val="00555011"/>
    <w:rsid w:val="0055547F"/>
    <w:rsid w:val="00555591"/>
    <w:rsid w:val="00555668"/>
    <w:rsid w:val="005559BC"/>
    <w:rsid w:val="00555E44"/>
    <w:rsid w:val="00556777"/>
    <w:rsid w:val="00556836"/>
    <w:rsid w:val="005569DA"/>
    <w:rsid w:val="00556C74"/>
    <w:rsid w:val="00556F19"/>
    <w:rsid w:val="00557697"/>
    <w:rsid w:val="00557820"/>
    <w:rsid w:val="00557A9D"/>
    <w:rsid w:val="00557D7C"/>
    <w:rsid w:val="005607CD"/>
    <w:rsid w:val="00560A30"/>
    <w:rsid w:val="0056124B"/>
    <w:rsid w:val="0056193F"/>
    <w:rsid w:val="00561943"/>
    <w:rsid w:val="005619CB"/>
    <w:rsid w:val="00562243"/>
    <w:rsid w:val="005622E7"/>
    <w:rsid w:val="00562630"/>
    <w:rsid w:val="00562814"/>
    <w:rsid w:val="00563EF1"/>
    <w:rsid w:val="00564306"/>
    <w:rsid w:val="00564552"/>
    <w:rsid w:val="005646D0"/>
    <w:rsid w:val="0056478C"/>
    <w:rsid w:val="00565645"/>
    <w:rsid w:val="005657AA"/>
    <w:rsid w:val="00565E1C"/>
    <w:rsid w:val="0056608A"/>
    <w:rsid w:val="00566AC1"/>
    <w:rsid w:val="00567695"/>
    <w:rsid w:val="00567929"/>
    <w:rsid w:val="00567F0B"/>
    <w:rsid w:val="0057087A"/>
    <w:rsid w:val="00570AAF"/>
    <w:rsid w:val="0057120B"/>
    <w:rsid w:val="00571505"/>
    <w:rsid w:val="00571740"/>
    <w:rsid w:val="00571957"/>
    <w:rsid w:val="00571A9C"/>
    <w:rsid w:val="00571F4A"/>
    <w:rsid w:val="00573365"/>
    <w:rsid w:val="0057338D"/>
    <w:rsid w:val="005733EB"/>
    <w:rsid w:val="005735C6"/>
    <w:rsid w:val="00573BC0"/>
    <w:rsid w:val="00573FE5"/>
    <w:rsid w:val="00574274"/>
    <w:rsid w:val="00574400"/>
    <w:rsid w:val="00574AF6"/>
    <w:rsid w:val="00575357"/>
    <w:rsid w:val="00575475"/>
    <w:rsid w:val="0057553A"/>
    <w:rsid w:val="00576352"/>
    <w:rsid w:val="005766F0"/>
    <w:rsid w:val="00576AD0"/>
    <w:rsid w:val="005774B3"/>
    <w:rsid w:val="0057752D"/>
    <w:rsid w:val="005809E9"/>
    <w:rsid w:val="00580B24"/>
    <w:rsid w:val="00580F9F"/>
    <w:rsid w:val="00581117"/>
    <w:rsid w:val="005813BC"/>
    <w:rsid w:val="005818EB"/>
    <w:rsid w:val="00581C3F"/>
    <w:rsid w:val="00581C9C"/>
    <w:rsid w:val="005821D4"/>
    <w:rsid w:val="0058248F"/>
    <w:rsid w:val="00582B5C"/>
    <w:rsid w:val="00582CCB"/>
    <w:rsid w:val="005836B8"/>
    <w:rsid w:val="00584049"/>
    <w:rsid w:val="005840D3"/>
    <w:rsid w:val="005849D9"/>
    <w:rsid w:val="00584C08"/>
    <w:rsid w:val="00584D4B"/>
    <w:rsid w:val="00584FFE"/>
    <w:rsid w:val="005850AA"/>
    <w:rsid w:val="00585520"/>
    <w:rsid w:val="00585802"/>
    <w:rsid w:val="00586A2C"/>
    <w:rsid w:val="005870EE"/>
    <w:rsid w:val="005878EF"/>
    <w:rsid w:val="00590429"/>
    <w:rsid w:val="00590876"/>
    <w:rsid w:val="005909C0"/>
    <w:rsid w:val="00591670"/>
    <w:rsid w:val="00591B30"/>
    <w:rsid w:val="00591D72"/>
    <w:rsid w:val="00592437"/>
    <w:rsid w:val="005928B7"/>
    <w:rsid w:val="005930AD"/>
    <w:rsid w:val="00593262"/>
    <w:rsid w:val="00593647"/>
    <w:rsid w:val="005939CF"/>
    <w:rsid w:val="00593F1A"/>
    <w:rsid w:val="00594B14"/>
    <w:rsid w:val="00594F3A"/>
    <w:rsid w:val="005956B2"/>
    <w:rsid w:val="0059582D"/>
    <w:rsid w:val="00595878"/>
    <w:rsid w:val="00595A6B"/>
    <w:rsid w:val="00595BF3"/>
    <w:rsid w:val="00596E19"/>
    <w:rsid w:val="00597011"/>
    <w:rsid w:val="0059701F"/>
    <w:rsid w:val="005970BF"/>
    <w:rsid w:val="00597378"/>
    <w:rsid w:val="00597537"/>
    <w:rsid w:val="005975B5"/>
    <w:rsid w:val="005A0219"/>
    <w:rsid w:val="005A02C8"/>
    <w:rsid w:val="005A14F6"/>
    <w:rsid w:val="005A1D73"/>
    <w:rsid w:val="005A1FD2"/>
    <w:rsid w:val="005A29A3"/>
    <w:rsid w:val="005A2A30"/>
    <w:rsid w:val="005A348F"/>
    <w:rsid w:val="005A34AF"/>
    <w:rsid w:val="005A3DDE"/>
    <w:rsid w:val="005A48CF"/>
    <w:rsid w:val="005A5365"/>
    <w:rsid w:val="005A53E8"/>
    <w:rsid w:val="005A5519"/>
    <w:rsid w:val="005A5C0F"/>
    <w:rsid w:val="005A5C81"/>
    <w:rsid w:val="005A5E28"/>
    <w:rsid w:val="005A6CF5"/>
    <w:rsid w:val="005A7282"/>
    <w:rsid w:val="005A7648"/>
    <w:rsid w:val="005A76EA"/>
    <w:rsid w:val="005B018D"/>
    <w:rsid w:val="005B0DC3"/>
    <w:rsid w:val="005B1080"/>
    <w:rsid w:val="005B1729"/>
    <w:rsid w:val="005B1D2D"/>
    <w:rsid w:val="005B1E80"/>
    <w:rsid w:val="005B29DA"/>
    <w:rsid w:val="005B2D02"/>
    <w:rsid w:val="005B3697"/>
    <w:rsid w:val="005B36E8"/>
    <w:rsid w:val="005B36F4"/>
    <w:rsid w:val="005B3750"/>
    <w:rsid w:val="005B392B"/>
    <w:rsid w:val="005B3F80"/>
    <w:rsid w:val="005B4F9E"/>
    <w:rsid w:val="005B5536"/>
    <w:rsid w:val="005B6579"/>
    <w:rsid w:val="005B674D"/>
    <w:rsid w:val="005B684A"/>
    <w:rsid w:val="005B68FE"/>
    <w:rsid w:val="005B6938"/>
    <w:rsid w:val="005B69CF"/>
    <w:rsid w:val="005B7360"/>
    <w:rsid w:val="005B76A6"/>
    <w:rsid w:val="005B797F"/>
    <w:rsid w:val="005C02B7"/>
    <w:rsid w:val="005C0372"/>
    <w:rsid w:val="005C04B8"/>
    <w:rsid w:val="005C0755"/>
    <w:rsid w:val="005C0E77"/>
    <w:rsid w:val="005C1A3C"/>
    <w:rsid w:val="005C1D07"/>
    <w:rsid w:val="005C2096"/>
    <w:rsid w:val="005C2127"/>
    <w:rsid w:val="005C2358"/>
    <w:rsid w:val="005C28AB"/>
    <w:rsid w:val="005C2F69"/>
    <w:rsid w:val="005C349E"/>
    <w:rsid w:val="005C3602"/>
    <w:rsid w:val="005C3D81"/>
    <w:rsid w:val="005C49C5"/>
    <w:rsid w:val="005C4A11"/>
    <w:rsid w:val="005C4DC2"/>
    <w:rsid w:val="005C51C0"/>
    <w:rsid w:val="005C5502"/>
    <w:rsid w:val="005C5976"/>
    <w:rsid w:val="005C5BD8"/>
    <w:rsid w:val="005C5DB0"/>
    <w:rsid w:val="005C5F38"/>
    <w:rsid w:val="005C65A9"/>
    <w:rsid w:val="005C6FB8"/>
    <w:rsid w:val="005C716F"/>
    <w:rsid w:val="005C7250"/>
    <w:rsid w:val="005C7968"/>
    <w:rsid w:val="005C7BA9"/>
    <w:rsid w:val="005C7C0A"/>
    <w:rsid w:val="005D03D4"/>
    <w:rsid w:val="005D0AE9"/>
    <w:rsid w:val="005D0FE8"/>
    <w:rsid w:val="005D1B03"/>
    <w:rsid w:val="005D201A"/>
    <w:rsid w:val="005D20E6"/>
    <w:rsid w:val="005D212D"/>
    <w:rsid w:val="005D27F1"/>
    <w:rsid w:val="005D2BB7"/>
    <w:rsid w:val="005D3300"/>
    <w:rsid w:val="005D34F3"/>
    <w:rsid w:val="005D37A7"/>
    <w:rsid w:val="005D3A48"/>
    <w:rsid w:val="005D4518"/>
    <w:rsid w:val="005D562F"/>
    <w:rsid w:val="005D63D2"/>
    <w:rsid w:val="005D7177"/>
    <w:rsid w:val="005D7904"/>
    <w:rsid w:val="005D7F09"/>
    <w:rsid w:val="005E0065"/>
    <w:rsid w:val="005E010C"/>
    <w:rsid w:val="005E0B88"/>
    <w:rsid w:val="005E0F31"/>
    <w:rsid w:val="005E0F3F"/>
    <w:rsid w:val="005E18BD"/>
    <w:rsid w:val="005E1A99"/>
    <w:rsid w:val="005E1F14"/>
    <w:rsid w:val="005E2694"/>
    <w:rsid w:val="005E37A5"/>
    <w:rsid w:val="005E403F"/>
    <w:rsid w:val="005E414C"/>
    <w:rsid w:val="005E4264"/>
    <w:rsid w:val="005E43F0"/>
    <w:rsid w:val="005E4BF9"/>
    <w:rsid w:val="005E52B2"/>
    <w:rsid w:val="005E604E"/>
    <w:rsid w:val="005E6065"/>
    <w:rsid w:val="005E648D"/>
    <w:rsid w:val="005E66AE"/>
    <w:rsid w:val="005E74B5"/>
    <w:rsid w:val="005E758C"/>
    <w:rsid w:val="005E7F45"/>
    <w:rsid w:val="005F0166"/>
    <w:rsid w:val="005F0280"/>
    <w:rsid w:val="005F0A7B"/>
    <w:rsid w:val="005F0CDC"/>
    <w:rsid w:val="005F0EE7"/>
    <w:rsid w:val="005F23A2"/>
    <w:rsid w:val="005F2B25"/>
    <w:rsid w:val="005F2F89"/>
    <w:rsid w:val="005F3049"/>
    <w:rsid w:val="005F36AB"/>
    <w:rsid w:val="005F4016"/>
    <w:rsid w:val="005F407E"/>
    <w:rsid w:val="005F429F"/>
    <w:rsid w:val="005F4978"/>
    <w:rsid w:val="005F4E59"/>
    <w:rsid w:val="005F5065"/>
    <w:rsid w:val="005F5257"/>
    <w:rsid w:val="005F5494"/>
    <w:rsid w:val="005F620C"/>
    <w:rsid w:val="005F6755"/>
    <w:rsid w:val="005F68CA"/>
    <w:rsid w:val="005F6F84"/>
    <w:rsid w:val="005F7BE8"/>
    <w:rsid w:val="0060043C"/>
    <w:rsid w:val="006004AA"/>
    <w:rsid w:val="0060058F"/>
    <w:rsid w:val="00600655"/>
    <w:rsid w:val="00601109"/>
    <w:rsid w:val="006011E7"/>
    <w:rsid w:val="006019A0"/>
    <w:rsid w:val="00601A70"/>
    <w:rsid w:val="0060223E"/>
    <w:rsid w:val="006023E0"/>
    <w:rsid w:val="0060279A"/>
    <w:rsid w:val="00602E38"/>
    <w:rsid w:val="006034C7"/>
    <w:rsid w:val="00603558"/>
    <w:rsid w:val="00603B36"/>
    <w:rsid w:val="00604B06"/>
    <w:rsid w:val="00604B08"/>
    <w:rsid w:val="00604CC5"/>
    <w:rsid w:val="006055A4"/>
    <w:rsid w:val="006055E0"/>
    <w:rsid w:val="00605D9E"/>
    <w:rsid w:val="00606ACA"/>
    <w:rsid w:val="00606E59"/>
    <w:rsid w:val="00607354"/>
    <w:rsid w:val="006101F8"/>
    <w:rsid w:val="00610578"/>
    <w:rsid w:val="00610B5D"/>
    <w:rsid w:val="00610D49"/>
    <w:rsid w:val="00611815"/>
    <w:rsid w:val="006119FD"/>
    <w:rsid w:val="00612C16"/>
    <w:rsid w:val="006131A5"/>
    <w:rsid w:val="00614046"/>
    <w:rsid w:val="006148FE"/>
    <w:rsid w:val="00614BBF"/>
    <w:rsid w:val="00615B82"/>
    <w:rsid w:val="00616169"/>
    <w:rsid w:val="00616241"/>
    <w:rsid w:val="00617606"/>
    <w:rsid w:val="006177A8"/>
    <w:rsid w:val="006200AC"/>
    <w:rsid w:val="006209F3"/>
    <w:rsid w:val="00620C29"/>
    <w:rsid w:val="00621126"/>
    <w:rsid w:val="00621206"/>
    <w:rsid w:val="006213AA"/>
    <w:rsid w:val="006214D7"/>
    <w:rsid w:val="006216C7"/>
    <w:rsid w:val="006217DD"/>
    <w:rsid w:val="0062193E"/>
    <w:rsid w:val="00621C96"/>
    <w:rsid w:val="00622152"/>
    <w:rsid w:val="00622C38"/>
    <w:rsid w:val="006230E7"/>
    <w:rsid w:val="00623191"/>
    <w:rsid w:val="006232B2"/>
    <w:rsid w:val="006233AD"/>
    <w:rsid w:val="00623653"/>
    <w:rsid w:val="0062371D"/>
    <w:rsid w:val="00623969"/>
    <w:rsid w:val="00623A60"/>
    <w:rsid w:val="00623B58"/>
    <w:rsid w:val="00623DF9"/>
    <w:rsid w:val="00623F96"/>
    <w:rsid w:val="00624378"/>
    <w:rsid w:val="006248CC"/>
    <w:rsid w:val="00624D2E"/>
    <w:rsid w:val="00624E00"/>
    <w:rsid w:val="0062557E"/>
    <w:rsid w:val="006258E8"/>
    <w:rsid w:val="006260A1"/>
    <w:rsid w:val="006263B6"/>
    <w:rsid w:val="006264E6"/>
    <w:rsid w:val="0062677C"/>
    <w:rsid w:val="00627415"/>
    <w:rsid w:val="006300D4"/>
    <w:rsid w:val="00630F5D"/>
    <w:rsid w:val="00631200"/>
    <w:rsid w:val="00631360"/>
    <w:rsid w:val="0063197F"/>
    <w:rsid w:val="00631FF3"/>
    <w:rsid w:val="0063200E"/>
    <w:rsid w:val="006323A0"/>
    <w:rsid w:val="006325E5"/>
    <w:rsid w:val="00632A1E"/>
    <w:rsid w:val="006330CB"/>
    <w:rsid w:val="00633C51"/>
    <w:rsid w:val="00635101"/>
    <w:rsid w:val="006353EB"/>
    <w:rsid w:val="0063582D"/>
    <w:rsid w:val="00635C51"/>
    <w:rsid w:val="0063608B"/>
    <w:rsid w:val="00636A92"/>
    <w:rsid w:val="006404A7"/>
    <w:rsid w:val="00640805"/>
    <w:rsid w:val="0064087A"/>
    <w:rsid w:val="0064132F"/>
    <w:rsid w:val="0064150A"/>
    <w:rsid w:val="006416F8"/>
    <w:rsid w:val="00641AD1"/>
    <w:rsid w:val="00641F96"/>
    <w:rsid w:val="0064203A"/>
    <w:rsid w:val="0064233E"/>
    <w:rsid w:val="00642A0B"/>
    <w:rsid w:val="00642A84"/>
    <w:rsid w:val="00642AF3"/>
    <w:rsid w:val="00643462"/>
    <w:rsid w:val="00643645"/>
    <w:rsid w:val="00644D2B"/>
    <w:rsid w:val="00644F87"/>
    <w:rsid w:val="00645179"/>
    <w:rsid w:val="0064542F"/>
    <w:rsid w:val="00645973"/>
    <w:rsid w:val="00645D39"/>
    <w:rsid w:val="00646A44"/>
    <w:rsid w:val="00646B9E"/>
    <w:rsid w:val="00646DB0"/>
    <w:rsid w:val="0064715E"/>
    <w:rsid w:val="0064772C"/>
    <w:rsid w:val="00647D91"/>
    <w:rsid w:val="00651AAF"/>
    <w:rsid w:val="00652222"/>
    <w:rsid w:val="0065298E"/>
    <w:rsid w:val="00652D08"/>
    <w:rsid w:val="00653924"/>
    <w:rsid w:val="00653C38"/>
    <w:rsid w:val="0065405F"/>
    <w:rsid w:val="00654668"/>
    <w:rsid w:val="00654C79"/>
    <w:rsid w:val="00655185"/>
    <w:rsid w:val="0065524D"/>
    <w:rsid w:val="006552BB"/>
    <w:rsid w:val="00655D54"/>
    <w:rsid w:val="00655F56"/>
    <w:rsid w:val="00656704"/>
    <w:rsid w:val="00656E17"/>
    <w:rsid w:val="0065738B"/>
    <w:rsid w:val="00657499"/>
    <w:rsid w:val="006577FF"/>
    <w:rsid w:val="00657DC7"/>
    <w:rsid w:val="00657F23"/>
    <w:rsid w:val="0066038F"/>
    <w:rsid w:val="006607E3"/>
    <w:rsid w:val="00661312"/>
    <w:rsid w:val="00661628"/>
    <w:rsid w:val="0066223B"/>
    <w:rsid w:val="006626DB"/>
    <w:rsid w:val="00662B19"/>
    <w:rsid w:val="00663BEC"/>
    <w:rsid w:val="00663E4E"/>
    <w:rsid w:val="006643C0"/>
    <w:rsid w:val="00664D17"/>
    <w:rsid w:val="00664F47"/>
    <w:rsid w:val="00664FBF"/>
    <w:rsid w:val="00664FC1"/>
    <w:rsid w:val="00665333"/>
    <w:rsid w:val="00665346"/>
    <w:rsid w:val="00665720"/>
    <w:rsid w:val="00665776"/>
    <w:rsid w:val="006659A7"/>
    <w:rsid w:val="00665C1A"/>
    <w:rsid w:val="00665D36"/>
    <w:rsid w:val="00665D54"/>
    <w:rsid w:val="00667160"/>
    <w:rsid w:val="006677EA"/>
    <w:rsid w:val="0066788E"/>
    <w:rsid w:val="00670549"/>
    <w:rsid w:val="006705D1"/>
    <w:rsid w:val="006708E5"/>
    <w:rsid w:val="006709B5"/>
    <w:rsid w:val="0067122F"/>
    <w:rsid w:val="00671B52"/>
    <w:rsid w:val="006728DF"/>
    <w:rsid w:val="00672FA3"/>
    <w:rsid w:val="006733E4"/>
    <w:rsid w:val="0067380C"/>
    <w:rsid w:val="00673C51"/>
    <w:rsid w:val="0067445A"/>
    <w:rsid w:val="00674498"/>
    <w:rsid w:val="0067483C"/>
    <w:rsid w:val="00674BC6"/>
    <w:rsid w:val="0067550A"/>
    <w:rsid w:val="0067597F"/>
    <w:rsid w:val="0067609B"/>
    <w:rsid w:val="0067678B"/>
    <w:rsid w:val="00676E21"/>
    <w:rsid w:val="00676F16"/>
    <w:rsid w:val="00676F1F"/>
    <w:rsid w:val="00676FDB"/>
    <w:rsid w:val="00680A0B"/>
    <w:rsid w:val="00680EA1"/>
    <w:rsid w:val="006810C9"/>
    <w:rsid w:val="00681123"/>
    <w:rsid w:val="006818C7"/>
    <w:rsid w:val="006824EF"/>
    <w:rsid w:val="00683139"/>
    <w:rsid w:val="00683B16"/>
    <w:rsid w:val="006843C7"/>
    <w:rsid w:val="006847E5"/>
    <w:rsid w:val="006848C3"/>
    <w:rsid w:val="00684EEC"/>
    <w:rsid w:val="0068527D"/>
    <w:rsid w:val="00685A51"/>
    <w:rsid w:val="00685EA9"/>
    <w:rsid w:val="00685F47"/>
    <w:rsid w:val="00687483"/>
    <w:rsid w:val="006876A8"/>
    <w:rsid w:val="00687B00"/>
    <w:rsid w:val="0069007E"/>
    <w:rsid w:val="0069008A"/>
    <w:rsid w:val="0069032A"/>
    <w:rsid w:val="0069096F"/>
    <w:rsid w:val="006909B8"/>
    <w:rsid w:val="00690F73"/>
    <w:rsid w:val="00692E0C"/>
    <w:rsid w:val="00693B22"/>
    <w:rsid w:val="00693EF2"/>
    <w:rsid w:val="0069427A"/>
    <w:rsid w:val="006948AD"/>
    <w:rsid w:val="00694C1A"/>
    <w:rsid w:val="00695328"/>
    <w:rsid w:val="00695A0E"/>
    <w:rsid w:val="00695D1B"/>
    <w:rsid w:val="0069654D"/>
    <w:rsid w:val="00696F59"/>
    <w:rsid w:val="00697F54"/>
    <w:rsid w:val="006A0343"/>
    <w:rsid w:val="006A11E7"/>
    <w:rsid w:val="006A191E"/>
    <w:rsid w:val="006A1C8E"/>
    <w:rsid w:val="006A2248"/>
    <w:rsid w:val="006A3D08"/>
    <w:rsid w:val="006A4A66"/>
    <w:rsid w:val="006A4D3E"/>
    <w:rsid w:val="006A51E1"/>
    <w:rsid w:val="006A59CC"/>
    <w:rsid w:val="006A5E28"/>
    <w:rsid w:val="006A6335"/>
    <w:rsid w:val="006A699F"/>
    <w:rsid w:val="006A763F"/>
    <w:rsid w:val="006A77D4"/>
    <w:rsid w:val="006A794D"/>
    <w:rsid w:val="006A7FE5"/>
    <w:rsid w:val="006B0135"/>
    <w:rsid w:val="006B06B3"/>
    <w:rsid w:val="006B189B"/>
    <w:rsid w:val="006B2734"/>
    <w:rsid w:val="006B2B48"/>
    <w:rsid w:val="006B2C57"/>
    <w:rsid w:val="006B2E92"/>
    <w:rsid w:val="006B2EC9"/>
    <w:rsid w:val="006B32FA"/>
    <w:rsid w:val="006B34A6"/>
    <w:rsid w:val="006B3A3F"/>
    <w:rsid w:val="006B3B21"/>
    <w:rsid w:val="006B3D17"/>
    <w:rsid w:val="006B500F"/>
    <w:rsid w:val="006B58A7"/>
    <w:rsid w:val="006B59D0"/>
    <w:rsid w:val="006B653B"/>
    <w:rsid w:val="006B670C"/>
    <w:rsid w:val="006B67A3"/>
    <w:rsid w:val="006B68EB"/>
    <w:rsid w:val="006B6E32"/>
    <w:rsid w:val="006B70FE"/>
    <w:rsid w:val="006B74A0"/>
    <w:rsid w:val="006B78E7"/>
    <w:rsid w:val="006B7A1B"/>
    <w:rsid w:val="006B7AD3"/>
    <w:rsid w:val="006B7CA9"/>
    <w:rsid w:val="006C02C9"/>
    <w:rsid w:val="006C066E"/>
    <w:rsid w:val="006C1217"/>
    <w:rsid w:val="006C1230"/>
    <w:rsid w:val="006C1A9B"/>
    <w:rsid w:val="006C2248"/>
    <w:rsid w:val="006C2705"/>
    <w:rsid w:val="006C3732"/>
    <w:rsid w:val="006C3D04"/>
    <w:rsid w:val="006C3E2C"/>
    <w:rsid w:val="006C3F16"/>
    <w:rsid w:val="006C3F7D"/>
    <w:rsid w:val="006C3FB9"/>
    <w:rsid w:val="006C40D4"/>
    <w:rsid w:val="006C463E"/>
    <w:rsid w:val="006C468C"/>
    <w:rsid w:val="006C4A9E"/>
    <w:rsid w:val="006C4D0C"/>
    <w:rsid w:val="006C5D50"/>
    <w:rsid w:val="006C5D5E"/>
    <w:rsid w:val="006C5EC3"/>
    <w:rsid w:val="006C633E"/>
    <w:rsid w:val="006C65E0"/>
    <w:rsid w:val="006C72DB"/>
    <w:rsid w:val="006C7D28"/>
    <w:rsid w:val="006D0328"/>
    <w:rsid w:val="006D0763"/>
    <w:rsid w:val="006D0CF2"/>
    <w:rsid w:val="006D128E"/>
    <w:rsid w:val="006D156C"/>
    <w:rsid w:val="006D1877"/>
    <w:rsid w:val="006D39C7"/>
    <w:rsid w:val="006D41AA"/>
    <w:rsid w:val="006D46A0"/>
    <w:rsid w:val="006D5172"/>
    <w:rsid w:val="006D57F0"/>
    <w:rsid w:val="006D6145"/>
    <w:rsid w:val="006D6464"/>
    <w:rsid w:val="006D6699"/>
    <w:rsid w:val="006D66DD"/>
    <w:rsid w:val="006D686F"/>
    <w:rsid w:val="006D71E9"/>
    <w:rsid w:val="006D728F"/>
    <w:rsid w:val="006D72E9"/>
    <w:rsid w:val="006D790A"/>
    <w:rsid w:val="006D7A21"/>
    <w:rsid w:val="006D7C0B"/>
    <w:rsid w:val="006E0799"/>
    <w:rsid w:val="006E082D"/>
    <w:rsid w:val="006E0878"/>
    <w:rsid w:val="006E200E"/>
    <w:rsid w:val="006E2213"/>
    <w:rsid w:val="006E30CE"/>
    <w:rsid w:val="006E3325"/>
    <w:rsid w:val="006E3C01"/>
    <w:rsid w:val="006E408E"/>
    <w:rsid w:val="006E42F5"/>
    <w:rsid w:val="006E44B2"/>
    <w:rsid w:val="006E5316"/>
    <w:rsid w:val="006E5A88"/>
    <w:rsid w:val="006E658C"/>
    <w:rsid w:val="006E68E2"/>
    <w:rsid w:val="006E6D24"/>
    <w:rsid w:val="006E7889"/>
    <w:rsid w:val="006E78F0"/>
    <w:rsid w:val="006E7D44"/>
    <w:rsid w:val="006E7F87"/>
    <w:rsid w:val="006F0A87"/>
    <w:rsid w:val="006F0BD9"/>
    <w:rsid w:val="006F1CD2"/>
    <w:rsid w:val="006F21CC"/>
    <w:rsid w:val="006F2714"/>
    <w:rsid w:val="006F2FE9"/>
    <w:rsid w:val="006F30E2"/>
    <w:rsid w:val="006F325E"/>
    <w:rsid w:val="006F3822"/>
    <w:rsid w:val="006F3B42"/>
    <w:rsid w:val="006F435D"/>
    <w:rsid w:val="006F4494"/>
    <w:rsid w:val="006F473E"/>
    <w:rsid w:val="006F4861"/>
    <w:rsid w:val="006F4888"/>
    <w:rsid w:val="006F4D5D"/>
    <w:rsid w:val="006F597E"/>
    <w:rsid w:val="006F5D79"/>
    <w:rsid w:val="006F5E47"/>
    <w:rsid w:val="006F614C"/>
    <w:rsid w:val="006F6509"/>
    <w:rsid w:val="006F6746"/>
    <w:rsid w:val="006F74A7"/>
    <w:rsid w:val="006F74C2"/>
    <w:rsid w:val="006F764C"/>
    <w:rsid w:val="006F76BF"/>
    <w:rsid w:val="006F7EB9"/>
    <w:rsid w:val="007000A5"/>
    <w:rsid w:val="007000DD"/>
    <w:rsid w:val="007002DC"/>
    <w:rsid w:val="00700775"/>
    <w:rsid w:val="007014DA"/>
    <w:rsid w:val="00702DF6"/>
    <w:rsid w:val="007033C0"/>
    <w:rsid w:val="0070361B"/>
    <w:rsid w:val="007036CE"/>
    <w:rsid w:val="00703957"/>
    <w:rsid w:val="00703E03"/>
    <w:rsid w:val="00704352"/>
    <w:rsid w:val="0070453A"/>
    <w:rsid w:val="0070479F"/>
    <w:rsid w:val="0070506C"/>
    <w:rsid w:val="00705785"/>
    <w:rsid w:val="00705B1E"/>
    <w:rsid w:val="007065DC"/>
    <w:rsid w:val="00707226"/>
    <w:rsid w:val="00710315"/>
    <w:rsid w:val="007104D8"/>
    <w:rsid w:val="00710DBD"/>
    <w:rsid w:val="00710E9A"/>
    <w:rsid w:val="00711096"/>
    <w:rsid w:val="00711610"/>
    <w:rsid w:val="007119F9"/>
    <w:rsid w:val="00712341"/>
    <w:rsid w:val="00712816"/>
    <w:rsid w:val="00712964"/>
    <w:rsid w:val="00712CC0"/>
    <w:rsid w:val="00713445"/>
    <w:rsid w:val="00713579"/>
    <w:rsid w:val="00713C42"/>
    <w:rsid w:val="00714820"/>
    <w:rsid w:val="00714A02"/>
    <w:rsid w:val="00714A8A"/>
    <w:rsid w:val="00715A90"/>
    <w:rsid w:val="007160EB"/>
    <w:rsid w:val="00716361"/>
    <w:rsid w:val="00716B23"/>
    <w:rsid w:val="00716B6E"/>
    <w:rsid w:val="007174FE"/>
    <w:rsid w:val="0071757A"/>
    <w:rsid w:val="007176B5"/>
    <w:rsid w:val="00717B6C"/>
    <w:rsid w:val="0072036A"/>
    <w:rsid w:val="00720D66"/>
    <w:rsid w:val="00720E86"/>
    <w:rsid w:val="00720F5E"/>
    <w:rsid w:val="007212EC"/>
    <w:rsid w:val="00721815"/>
    <w:rsid w:val="00721B44"/>
    <w:rsid w:val="0072214D"/>
    <w:rsid w:val="00722218"/>
    <w:rsid w:val="00722542"/>
    <w:rsid w:val="007229EA"/>
    <w:rsid w:val="0072319C"/>
    <w:rsid w:val="0072343E"/>
    <w:rsid w:val="007235AC"/>
    <w:rsid w:val="0072386E"/>
    <w:rsid w:val="00723AEB"/>
    <w:rsid w:val="00724061"/>
    <w:rsid w:val="00724E44"/>
    <w:rsid w:val="007250F2"/>
    <w:rsid w:val="007253E6"/>
    <w:rsid w:val="00725CF2"/>
    <w:rsid w:val="0072777F"/>
    <w:rsid w:val="007305FD"/>
    <w:rsid w:val="00730C21"/>
    <w:rsid w:val="007313CB"/>
    <w:rsid w:val="00731BD2"/>
    <w:rsid w:val="00731DCE"/>
    <w:rsid w:val="00731E40"/>
    <w:rsid w:val="007324BF"/>
    <w:rsid w:val="007326B9"/>
    <w:rsid w:val="007328F7"/>
    <w:rsid w:val="00732CF3"/>
    <w:rsid w:val="00732E1E"/>
    <w:rsid w:val="00734603"/>
    <w:rsid w:val="007348A5"/>
    <w:rsid w:val="007353D3"/>
    <w:rsid w:val="0073583A"/>
    <w:rsid w:val="0073693C"/>
    <w:rsid w:val="0073715F"/>
    <w:rsid w:val="00737260"/>
    <w:rsid w:val="007372FB"/>
    <w:rsid w:val="00737DC7"/>
    <w:rsid w:val="00737FE0"/>
    <w:rsid w:val="0074002E"/>
    <w:rsid w:val="0074012A"/>
    <w:rsid w:val="007402A9"/>
    <w:rsid w:val="007405D8"/>
    <w:rsid w:val="00740BAA"/>
    <w:rsid w:val="0074123A"/>
    <w:rsid w:val="007418BF"/>
    <w:rsid w:val="00742AA7"/>
    <w:rsid w:val="007434CA"/>
    <w:rsid w:val="0074368C"/>
    <w:rsid w:val="00743E7F"/>
    <w:rsid w:val="00744151"/>
    <w:rsid w:val="00744309"/>
    <w:rsid w:val="007449B3"/>
    <w:rsid w:val="007452AC"/>
    <w:rsid w:val="007455DA"/>
    <w:rsid w:val="007457FB"/>
    <w:rsid w:val="0074605A"/>
    <w:rsid w:val="00746E78"/>
    <w:rsid w:val="00747523"/>
    <w:rsid w:val="00747535"/>
    <w:rsid w:val="00747CB0"/>
    <w:rsid w:val="007508AA"/>
    <w:rsid w:val="00750D04"/>
    <w:rsid w:val="00750E70"/>
    <w:rsid w:val="0075137F"/>
    <w:rsid w:val="00751500"/>
    <w:rsid w:val="00751BFF"/>
    <w:rsid w:val="00751E83"/>
    <w:rsid w:val="0075206C"/>
    <w:rsid w:val="00752A4E"/>
    <w:rsid w:val="0075312B"/>
    <w:rsid w:val="00753328"/>
    <w:rsid w:val="00753C28"/>
    <w:rsid w:val="00754167"/>
    <w:rsid w:val="0075447D"/>
    <w:rsid w:val="00754C82"/>
    <w:rsid w:val="007553BE"/>
    <w:rsid w:val="00755767"/>
    <w:rsid w:val="007560C4"/>
    <w:rsid w:val="007562C0"/>
    <w:rsid w:val="00756468"/>
    <w:rsid w:val="007570AA"/>
    <w:rsid w:val="00757AD5"/>
    <w:rsid w:val="00757C52"/>
    <w:rsid w:val="00760014"/>
    <w:rsid w:val="00760296"/>
    <w:rsid w:val="007604E7"/>
    <w:rsid w:val="0076051F"/>
    <w:rsid w:val="0076057A"/>
    <w:rsid w:val="00760756"/>
    <w:rsid w:val="007608F3"/>
    <w:rsid w:val="007610D9"/>
    <w:rsid w:val="00761F9B"/>
    <w:rsid w:val="0076241D"/>
    <w:rsid w:val="00762485"/>
    <w:rsid w:val="007624C1"/>
    <w:rsid w:val="007629D7"/>
    <w:rsid w:val="007633D5"/>
    <w:rsid w:val="00763704"/>
    <w:rsid w:val="007638A5"/>
    <w:rsid w:val="00763F35"/>
    <w:rsid w:val="007644BF"/>
    <w:rsid w:val="007648EA"/>
    <w:rsid w:val="00764D9E"/>
    <w:rsid w:val="00765006"/>
    <w:rsid w:val="0076527C"/>
    <w:rsid w:val="00765C87"/>
    <w:rsid w:val="00765CAA"/>
    <w:rsid w:val="00765E02"/>
    <w:rsid w:val="00766C9D"/>
    <w:rsid w:val="00766D66"/>
    <w:rsid w:val="0076701B"/>
    <w:rsid w:val="007672E2"/>
    <w:rsid w:val="00767D79"/>
    <w:rsid w:val="00767FF9"/>
    <w:rsid w:val="007701E1"/>
    <w:rsid w:val="007708F4"/>
    <w:rsid w:val="00770CBE"/>
    <w:rsid w:val="00770E84"/>
    <w:rsid w:val="00771344"/>
    <w:rsid w:val="007718CE"/>
    <w:rsid w:val="00771B3B"/>
    <w:rsid w:val="00771B97"/>
    <w:rsid w:val="007723FB"/>
    <w:rsid w:val="007727BB"/>
    <w:rsid w:val="00772FD9"/>
    <w:rsid w:val="0077382F"/>
    <w:rsid w:val="00773F61"/>
    <w:rsid w:val="007746A1"/>
    <w:rsid w:val="00774822"/>
    <w:rsid w:val="00774A35"/>
    <w:rsid w:val="00774E38"/>
    <w:rsid w:val="0077539C"/>
    <w:rsid w:val="00775A5E"/>
    <w:rsid w:val="00775B7B"/>
    <w:rsid w:val="00775C07"/>
    <w:rsid w:val="0077607F"/>
    <w:rsid w:val="0077710D"/>
    <w:rsid w:val="007771F4"/>
    <w:rsid w:val="00777316"/>
    <w:rsid w:val="007773B8"/>
    <w:rsid w:val="0077787D"/>
    <w:rsid w:val="00777E9B"/>
    <w:rsid w:val="00780517"/>
    <w:rsid w:val="00780A76"/>
    <w:rsid w:val="00780C13"/>
    <w:rsid w:val="00780E92"/>
    <w:rsid w:val="00781BC4"/>
    <w:rsid w:val="0078235F"/>
    <w:rsid w:val="00782400"/>
    <w:rsid w:val="00783697"/>
    <w:rsid w:val="007837A5"/>
    <w:rsid w:val="007838BB"/>
    <w:rsid w:val="00783BFE"/>
    <w:rsid w:val="00783DFA"/>
    <w:rsid w:val="007842D6"/>
    <w:rsid w:val="00784A20"/>
    <w:rsid w:val="00784EDA"/>
    <w:rsid w:val="00784EDD"/>
    <w:rsid w:val="00785B61"/>
    <w:rsid w:val="00785BBD"/>
    <w:rsid w:val="00785C84"/>
    <w:rsid w:val="00786AF2"/>
    <w:rsid w:val="00786C4C"/>
    <w:rsid w:val="00787079"/>
    <w:rsid w:val="00787171"/>
    <w:rsid w:val="007878DD"/>
    <w:rsid w:val="00787D31"/>
    <w:rsid w:val="0079082D"/>
    <w:rsid w:val="007908DE"/>
    <w:rsid w:val="007915E2"/>
    <w:rsid w:val="0079189E"/>
    <w:rsid w:val="00791B89"/>
    <w:rsid w:val="00791F55"/>
    <w:rsid w:val="007925E8"/>
    <w:rsid w:val="007931A4"/>
    <w:rsid w:val="00793481"/>
    <w:rsid w:val="00793A8D"/>
    <w:rsid w:val="007941E5"/>
    <w:rsid w:val="007948E5"/>
    <w:rsid w:val="0079497D"/>
    <w:rsid w:val="0079532D"/>
    <w:rsid w:val="00795E02"/>
    <w:rsid w:val="00796784"/>
    <w:rsid w:val="00797196"/>
    <w:rsid w:val="007971A8"/>
    <w:rsid w:val="00797222"/>
    <w:rsid w:val="00797644"/>
    <w:rsid w:val="007978CE"/>
    <w:rsid w:val="00797A29"/>
    <w:rsid w:val="00797DB6"/>
    <w:rsid w:val="00797EA4"/>
    <w:rsid w:val="00797F19"/>
    <w:rsid w:val="007A0187"/>
    <w:rsid w:val="007A037A"/>
    <w:rsid w:val="007A08C5"/>
    <w:rsid w:val="007A0913"/>
    <w:rsid w:val="007A0A9D"/>
    <w:rsid w:val="007A0B40"/>
    <w:rsid w:val="007A0F7B"/>
    <w:rsid w:val="007A10FC"/>
    <w:rsid w:val="007A12B0"/>
    <w:rsid w:val="007A1AEE"/>
    <w:rsid w:val="007A220E"/>
    <w:rsid w:val="007A251D"/>
    <w:rsid w:val="007A2BEF"/>
    <w:rsid w:val="007A306A"/>
    <w:rsid w:val="007A3B6E"/>
    <w:rsid w:val="007A3D94"/>
    <w:rsid w:val="007A3F59"/>
    <w:rsid w:val="007A41A4"/>
    <w:rsid w:val="007A499E"/>
    <w:rsid w:val="007A5724"/>
    <w:rsid w:val="007A58D5"/>
    <w:rsid w:val="007A5983"/>
    <w:rsid w:val="007A5E5B"/>
    <w:rsid w:val="007A6767"/>
    <w:rsid w:val="007A7134"/>
    <w:rsid w:val="007A787C"/>
    <w:rsid w:val="007A7E1C"/>
    <w:rsid w:val="007B01C9"/>
    <w:rsid w:val="007B0371"/>
    <w:rsid w:val="007B08A5"/>
    <w:rsid w:val="007B112C"/>
    <w:rsid w:val="007B1AD4"/>
    <w:rsid w:val="007B1AE7"/>
    <w:rsid w:val="007B1C63"/>
    <w:rsid w:val="007B1FF9"/>
    <w:rsid w:val="007B25F3"/>
    <w:rsid w:val="007B2754"/>
    <w:rsid w:val="007B2FD6"/>
    <w:rsid w:val="007B3188"/>
    <w:rsid w:val="007B34E2"/>
    <w:rsid w:val="007B3C00"/>
    <w:rsid w:val="007B3F50"/>
    <w:rsid w:val="007B4447"/>
    <w:rsid w:val="007B4B82"/>
    <w:rsid w:val="007B51C0"/>
    <w:rsid w:val="007B5340"/>
    <w:rsid w:val="007B5D65"/>
    <w:rsid w:val="007B5D94"/>
    <w:rsid w:val="007B6586"/>
    <w:rsid w:val="007B6718"/>
    <w:rsid w:val="007B6801"/>
    <w:rsid w:val="007B73A0"/>
    <w:rsid w:val="007B7DFD"/>
    <w:rsid w:val="007B7E46"/>
    <w:rsid w:val="007C0823"/>
    <w:rsid w:val="007C0953"/>
    <w:rsid w:val="007C0F74"/>
    <w:rsid w:val="007C1216"/>
    <w:rsid w:val="007C1AAC"/>
    <w:rsid w:val="007C21A4"/>
    <w:rsid w:val="007C2296"/>
    <w:rsid w:val="007C2D12"/>
    <w:rsid w:val="007C3024"/>
    <w:rsid w:val="007C3116"/>
    <w:rsid w:val="007C314C"/>
    <w:rsid w:val="007C3483"/>
    <w:rsid w:val="007C34A5"/>
    <w:rsid w:val="007C39A8"/>
    <w:rsid w:val="007C3AF3"/>
    <w:rsid w:val="007C403B"/>
    <w:rsid w:val="007C4D0B"/>
    <w:rsid w:val="007C51C9"/>
    <w:rsid w:val="007C523F"/>
    <w:rsid w:val="007C52FF"/>
    <w:rsid w:val="007C537B"/>
    <w:rsid w:val="007C5CA6"/>
    <w:rsid w:val="007C690D"/>
    <w:rsid w:val="007C6934"/>
    <w:rsid w:val="007D059E"/>
    <w:rsid w:val="007D0750"/>
    <w:rsid w:val="007D08F1"/>
    <w:rsid w:val="007D0B6C"/>
    <w:rsid w:val="007D0DAB"/>
    <w:rsid w:val="007D133F"/>
    <w:rsid w:val="007D1A23"/>
    <w:rsid w:val="007D1C5A"/>
    <w:rsid w:val="007D1D18"/>
    <w:rsid w:val="007D1F18"/>
    <w:rsid w:val="007D2BE4"/>
    <w:rsid w:val="007D33D8"/>
    <w:rsid w:val="007D3BBD"/>
    <w:rsid w:val="007D3DA9"/>
    <w:rsid w:val="007D405C"/>
    <w:rsid w:val="007D41D0"/>
    <w:rsid w:val="007D4470"/>
    <w:rsid w:val="007D5505"/>
    <w:rsid w:val="007D6A61"/>
    <w:rsid w:val="007D6AD6"/>
    <w:rsid w:val="007D6F43"/>
    <w:rsid w:val="007D73B9"/>
    <w:rsid w:val="007D761E"/>
    <w:rsid w:val="007D7D16"/>
    <w:rsid w:val="007D7E76"/>
    <w:rsid w:val="007D7EF8"/>
    <w:rsid w:val="007E051F"/>
    <w:rsid w:val="007E0628"/>
    <w:rsid w:val="007E10FE"/>
    <w:rsid w:val="007E11A5"/>
    <w:rsid w:val="007E1547"/>
    <w:rsid w:val="007E1731"/>
    <w:rsid w:val="007E195E"/>
    <w:rsid w:val="007E1C0D"/>
    <w:rsid w:val="007E28AD"/>
    <w:rsid w:val="007E2AF0"/>
    <w:rsid w:val="007E34FB"/>
    <w:rsid w:val="007E4370"/>
    <w:rsid w:val="007E4590"/>
    <w:rsid w:val="007E4836"/>
    <w:rsid w:val="007E4C82"/>
    <w:rsid w:val="007E4FA0"/>
    <w:rsid w:val="007E516C"/>
    <w:rsid w:val="007E5416"/>
    <w:rsid w:val="007E60F0"/>
    <w:rsid w:val="007E636A"/>
    <w:rsid w:val="007E6675"/>
    <w:rsid w:val="007E683F"/>
    <w:rsid w:val="007E6874"/>
    <w:rsid w:val="007E6CC2"/>
    <w:rsid w:val="007E6D3D"/>
    <w:rsid w:val="007E7445"/>
    <w:rsid w:val="007E7C21"/>
    <w:rsid w:val="007E7ED6"/>
    <w:rsid w:val="007F0130"/>
    <w:rsid w:val="007F0136"/>
    <w:rsid w:val="007F01B5"/>
    <w:rsid w:val="007F0252"/>
    <w:rsid w:val="007F03E8"/>
    <w:rsid w:val="007F0F66"/>
    <w:rsid w:val="007F12E0"/>
    <w:rsid w:val="007F1588"/>
    <w:rsid w:val="007F19BC"/>
    <w:rsid w:val="007F1ABB"/>
    <w:rsid w:val="007F25BA"/>
    <w:rsid w:val="007F3821"/>
    <w:rsid w:val="007F3A47"/>
    <w:rsid w:val="007F3B94"/>
    <w:rsid w:val="007F3F2A"/>
    <w:rsid w:val="007F46C6"/>
    <w:rsid w:val="007F4A4B"/>
    <w:rsid w:val="007F4DA3"/>
    <w:rsid w:val="007F4F8F"/>
    <w:rsid w:val="007F4FAA"/>
    <w:rsid w:val="007F5178"/>
    <w:rsid w:val="007F5441"/>
    <w:rsid w:val="007F5688"/>
    <w:rsid w:val="007F5A4A"/>
    <w:rsid w:val="007F5B31"/>
    <w:rsid w:val="007F5B82"/>
    <w:rsid w:val="007F6559"/>
    <w:rsid w:val="007F6846"/>
    <w:rsid w:val="007F69D3"/>
    <w:rsid w:val="007F6DB8"/>
    <w:rsid w:val="007F7A04"/>
    <w:rsid w:val="008006B4"/>
    <w:rsid w:val="00801314"/>
    <w:rsid w:val="0080168E"/>
    <w:rsid w:val="00802378"/>
    <w:rsid w:val="00802968"/>
    <w:rsid w:val="008031E3"/>
    <w:rsid w:val="0080407A"/>
    <w:rsid w:val="00804653"/>
    <w:rsid w:val="00804798"/>
    <w:rsid w:val="00804FD9"/>
    <w:rsid w:val="00805272"/>
    <w:rsid w:val="0080582B"/>
    <w:rsid w:val="00805DE7"/>
    <w:rsid w:val="00806055"/>
    <w:rsid w:val="00806649"/>
    <w:rsid w:val="00806722"/>
    <w:rsid w:val="008068ED"/>
    <w:rsid w:val="00806D81"/>
    <w:rsid w:val="00806E7F"/>
    <w:rsid w:val="00807B00"/>
    <w:rsid w:val="00807E8E"/>
    <w:rsid w:val="0081009E"/>
    <w:rsid w:val="00811022"/>
    <w:rsid w:val="00811AE1"/>
    <w:rsid w:val="0081218C"/>
    <w:rsid w:val="008126AF"/>
    <w:rsid w:val="0081276E"/>
    <w:rsid w:val="00812AE5"/>
    <w:rsid w:val="00812E54"/>
    <w:rsid w:val="00813020"/>
    <w:rsid w:val="008131FC"/>
    <w:rsid w:val="0081335B"/>
    <w:rsid w:val="00813C8C"/>
    <w:rsid w:val="00813EB8"/>
    <w:rsid w:val="00814117"/>
    <w:rsid w:val="00814187"/>
    <w:rsid w:val="0081478D"/>
    <w:rsid w:val="00814830"/>
    <w:rsid w:val="00815465"/>
    <w:rsid w:val="00815A0E"/>
    <w:rsid w:val="00815A2B"/>
    <w:rsid w:val="00815D4E"/>
    <w:rsid w:val="008162BF"/>
    <w:rsid w:val="0081717B"/>
    <w:rsid w:val="008175F3"/>
    <w:rsid w:val="00817818"/>
    <w:rsid w:val="008201E4"/>
    <w:rsid w:val="00820260"/>
    <w:rsid w:val="008209C8"/>
    <w:rsid w:val="00820C44"/>
    <w:rsid w:val="00820CC8"/>
    <w:rsid w:val="00821983"/>
    <w:rsid w:val="00821A00"/>
    <w:rsid w:val="00821A1C"/>
    <w:rsid w:val="00821BF3"/>
    <w:rsid w:val="00821FD1"/>
    <w:rsid w:val="0082201A"/>
    <w:rsid w:val="00822059"/>
    <w:rsid w:val="00822A50"/>
    <w:rsid w:val="00822A92"/>
    <w:rsid w:val="00822AC4"/>
    <w:rsid w:val="0082301B"/>
    <w:rsid w:val="008239B3"/>
    <w:rsid w:val="00823AC4"/>
    <w:rsid w:val="00823F32"/>
    <w:rsid w:val="008240AA"/>
    <w:rsid w:val="00824EB0"/>
    <w:rsid w:val="008250D2"/>
    <w:rsid w:val="008262DE"/>
    <w:rsid w:val="0082710D"/>
    <w:rsid w:val="008274DF"/>
    <w:rsid w:val="00827659"/>
    <w:rsid w:val="00827B1D"/>
    <w:rsid w:val="00827D32"/>
    <w:rsid w:val="0083011D"/>
    <w:rsid w:val="0083031F"/>
    <w:rsid w:val="00831203"/>
    <w:rsid w:val="0083170F"/>
    <w:rsid w:val="0083189E"/>
    <w:rsid w:val="00831E86"/>
    <w:rsid w:val="00832870"/>
    <w:rsid w:val="0083295E"/>
    <w:rsid w:val="00832C64"/>
    <w:rsid w:val="00832FAB"/>
    <w:rsid w:val="0083321E"/>
    <w:rsid w:val="008332B2"/>
    <w:rsid w:val="008336B2"/>
    <w:rsid w:val="00833C8F"/>
    <w:rsid w:val="00833EFE"/>
    <w:rsid w:val="00834041"/>
    <w:rsid w:val="008344FD"/>
    <w:rsid w:val="0083544B"/>
    <w:rsid w:val="00837516"/>
    <w:rsid w:val="00837624"/>
    <w:rsid w:val="00837A84"/>
    <w:rsid w:val="00837F91"/>
    <w:rsid w:val="008404EA"/>
    <w:rsid w:val="0084105D"/>
    <w:rsid w:val="00841121"/>
    <w:rsid w:val="00841F75"/>
    <w:rsid w:val="00842391"/>
    <w:rsid w:val="00842558"/>
    <w:rsid w:val="00842B1B"/>
    <w:rsid w:val="00842CB8"/>
    <w:rsid w:val="00842E48"/>
    <w:rsid w:val="00844832"/>
    <w:rsid w:val="00844A34"/>
    <w:rsid w:val="00844E8D"/>
    <w:rsid w:val="008459F3"/>
    <w:rsid w:val="00845AFF"/>
    <w:rsid w:val="00845DDA"/>
    <w:rsid w:val="00845F02"/>
    <w:rsid w:val="00846159"/>
    <w:rsid w:val="0084629C"/>
    <w:rsid w:val="008467B2"/>
    <w:rsid w:val="00847439"/>
    <w:rsid w:val="008474BC"/>
    <w:rsid w:val="00847539"/>
    <w:rsid w:val="00847A8B"/>
    <w:rsid w:val="00847EF1"/>
    <w:rsid w:val="00850742"/>
    <w:rsid w:val="008510E3"/>
    <w:rsid w:val="00851322"/>
    <w:rsid w:val="00851881"/>
    <w:rsid w:val="0085196D"/>
    <w:rsid w:val="00851DDA"/>
    <w:rsid w:val="00852151"/>
    <w:rsid w:val="00852317"/>
    <w:rsid w:val="008525DD"/>
    <w:rsid w:val="008530CE"/>
    <w:rsid w:val="008534FB"/>
    <w:rsid w:val="00853C12"/>
    <w:rsid w:val="00853D4A"/>
    <w:rsid w:val="008541CC"/>
    <w:rsid w:val="008542E9"/>
    <w:rsid w:val="00854772"/>
    <w:rsid w:val="00854F83"/>
    <w:rsid w:val="008557CC"/>
    <w:rsid w:val="008557F2"/>
    <w:rsid w:val="00856178"/>
    <w:rsid w:val="00856860"/>
    <w:rsid w:val="008568D1"/>
    <w:rsid w:val="008578E1"/>
    <w:rsid w:val="00857CA8"/>
    <w:rsid w:val="00860294"/>
    <w:rsid w:val="008605EA"/>
    <w:rsid w:val="00860DB3"/>
    <w:rsid w:val="00860F0A"/>
    <w:rsid w:val="008616E6"/>
    <w:rsid w:val="008619EA"/>
    <w:rsid w:val="00863FD7"/>
    <w:rsid w:val="00864D94"/>
    <w:rsid w:val="0086563D"/>
    <w:rsid w:val="00865CAA"/>
    <w:rsid w:val="00865D49"/>
    <w:rsid w:val="00865D8A"/>
    <w:rsid w:val="008665E9"/>
    <w:rsid w:val="00866741"/>
    <w:rsid w:val="008671D1"/>
    <w:rsid w:val="00867A9C"/>
    <w:rsid w:val="00867B6A"/>
    <w:rsid w:val="00867BC0"/>
    <w:rsid w:val="00867DBF"/>
    <w:rsid w:val="0087023A"/>
    <w:rsid w:val="0087040A"/>
    <w:rsid w:val="00870571"/>
    <w:rsid w:val="00870AB3"/>
    <w:rsid w:val="0087178A"/>
    <w:rsid w:val="008733A6"/>
    <w:rsid w:val="00873CC9"/>
    <w:rsid w:val="00873E51"/>
    <w:rsid w:val="00875A08"/>
    <w:rsid w:val="00875D2B"/>
    <w:rsid w:val="00875D9D"/>
    <w:rsid w:val="00875E1B"/>
    <w:rsid w:val="008764F2"/>
    <w:rsid w:val="00877005"/>
    <w:rsid w:val="008770C1"/>
    <w:rsid w:val="0088024F"/>
    <w:rsid w:val="0088042B"/>
    <w:rsid w:val="00880543"/>
    <w:rsid w:val="008806C0"/>
    <w:rsid w:val="008809C2"/>
    <w:rsid w:val="00880C87"/>
    <w:rsid w:val="00881343"/>
    <w:rsid w:val="008817A5"/>
    <w:rsid w:val="0088215A"/>
    <w:rsid w:val="00883338"/>
    <w:rsid w:val="0088400A"/>
    <w:rsid w:val="00884418"/>
    <w:rsid w:val="00884D48"/>
    <w:rsid w:val="00884EAC"/>
    <w:rsid w:val="008853CB"/>
    <w:rsid w:val="00885581"/>
    <w:rsid w:val="008864D8"/>
    <w:rsid w:val="00886DFA"/>
    <w:rsid w:val="00886E72"/>
    <w:rsid w:val="00887539"/>
    <w:rsid w:val="008875A0"/>
    <w:rsid w:val="008875E3"/>
    <w:rsid w:val="00887858"/>
    <w:rsid w:val="00890518"/>
    <w:rsid w:val="008909C0"/>
    <w:rsid w:val="00890B8E"/>
    <w:rsid w:val="00890DC9"/>
    <w:rsid w:val="00891227"/>
    <w:rsid w:val="008917E2"/>
    <w:rsid w:val="008925BE"/>
    <w:rsid w:val="00892E6A"/>
    <w:rsid w:val="00892E78"/>
    <w:rsid w:val="00893632"/>
    <w:rsid w:val="00893A63"/>
    <w:rsid w:val="00893B3F"/>
    <w:rsid w:val="008949B1"/>
    <w:rsid w:val="00894D3F"/>
    <w:rsid w:val="00895640"/>
    <w:rsid w:val="00895F25"/>
    <w:rsid w:val="00895FD7"/>
    <w:rsid w:val="0089671F"/>
    <w:rsid w:val="008967F9"/>
    <w:rsid w:val="00897A09"/>
    <w:rsid w:val="00897FC6"/>
    <w:rsid w:val="00897FD7"/>
    <w:rsid w:val="008A0899"/>
    <w:rsid w:val="008A08C7"/>
    <w:rsid w:val="008A0AED"/>
    <w:rsid w:val="008A12B1"/>
    <w:rsid w:val="008A1A19"/>
    <w:rsid w:val="008A1A31"/>
    <w:rsid w:val="008A1E48"/>
    <w:rsid w:val="008A2507"/>
    <w:rsid w:val="008A2764"/>
    <w:rsid w:val="008A288E"/>
    <w:rsid w:val="008A2A58"/>
    <w:rsid w:val="008A2E49"/>
    <w:rsid w:val="008A3A4A"/>
    <w:rsid w:val="008A41BE"/>
    <w:rsid w:val="008A4D9B"/>
    <w:rsid w:val="008A58EA"/>
    <w:rsid w:val="008A5922"/>
    <w:rsid w:val="008A5BBC"/>
    <w:rsid w:val="008A6288"/>
    <w:rsid w:val="008A644B"/>
    <w:rsid w:val="008A6505"/>
    <w:rsid w:val="008A7746"/>
    <w:rsid w:val="008A77FD"/>
    <w:rsid w:val="008A7846"/>
    <w:rsid w:val="008A7A54"/>
    <w:rsid w:val="008A7BE2"/>
    <w:rsid w:val="008B0250"/>
    <w:rsid w:val="008B05EB"/>
    <w:rsid w:val="008B0AD5"/>
    <w:rsid w:val="008B0DC8"/>
    <w:rsid w:val="008B1061"/>
    <w:rsid w:val="008B18A4"/>
    <w:rsid w:val="008B18F3"/>
    <w:rsid w:val="008B1CE5"/>
    <w:rsid w:val="008B3B7D"/>
    <w:rsid w:val="008B3C37"/>
    <w:rsid w:val="008B4A8F"/>
    <w:rsid w:val="008B509A"/>
    <w:rsid w:val="008B55E6"/>
    <w:rsid w:val="008B56A7"/>
    <w:rsid w:val="008B6142"/>
    <w:rsid w:val="008B61C2"/>
    <w:rsid w:val="008B6376"/>
    <w:rsid w:val="008B693C"/>
    <w:rsid w:val="008B6D78"/>
    <w:rsid w:val="008B71B7"/>
    <w:rsid w:val="008B74A9"/>
    <w:rsid w:val="008B76AB"/>
    <w:rsid w:val="008B7FD1"/>
    <w:rsid w:val="008C0305"/>
    <w:rsid w:val="008C0D9D"/>
    <w:rsid w:val="008C1A4F"/>
    <w:rsid w:val="008C1FB0"/>
    <w:rsid w:val="008C2007"/>
    <w:rsid w:val="008C2430"/>
    <w:rsid w:val="008C2950"/>
    <w:rsid w:val="008C2CFE"/>
    <w:rsid w:val="008C3574"/>
    <w:rsid w:val="008C3585"/>
    <w:rsid w:val="008C3824"/>
    <w:rsid w:val="008C383E"/>
    <w:rsid w:val="008C3E0A"/>
    <w:rsid w:val="008C464B"/>
    <w:rsid w:val="008C4FD9"/>
    <w:rsid w:val="008C5D08"/>
    <w:rsid w:val="008C64C5"/>
    <w:rsid w:val="008C66D5"/>
    <w:rsid w:val="008C6FC3"/>
    <w:rsid w:val="008C787D"/>
    <w:rsid w:val="008C7B63"/>
    <w:rsid w:val="008C7DE7"/>
    <w:rsid w:val="008D0C29"/>
    <w:rsid w:val="008D1206"/>
    <w:rsid w:val="008D1395"/>
    <w:rsid w:val="008D17C4"/>
    <w:rsid w:val="008D1A6E"/>
    <w:rsid w:val="008D3D2E"/>
    <w:rsid w:val="008D43A1"/>
    <w:rsid w:val="008D4425"/>
    <w:rsid w:val="008D4534"/>
    <w:rsid w:val="008D5453"/>
    <w:rsid w:val="008D5C03"/>
    <w:rsid w:val="008D5D9B"/>
    <w:rsid w:val="008D5E6B"/>
    <w:rsid w:val="008D5E97"/>
    <w:rsid w:val="008D6050"/>
    <w:rsid w:val="008D64EF"/>
    <w:rsid w:val="008D6558"/>
    <w:rsid w:val="008D670E"/>
    <w:rsid w:val="008D75F3"/>
    <w:rsid w:val="008D76E3"/>
    <w:rsid w:val="008E042F"/>
    <w:rsid w:val="008E050F"/>
    <w:rsid w:val="008E08F7"/>
    <w:rsid w:val="008E11B9"/>
    <w:rsid w:val="008E20EA"/>
    <w:rsid w:val="008E23A6"/>
    <w:rsid w:val="008E23BF"/>
    <w:rsid w:val="008E3064"/>
    <w:rsid w:val="008E31A7"/>
    <w:rsid w:val="008E39E9"/>
    <w:rsid w:val="008E442C"/>
    <w:rsid w:val="008E44BA"/>
    <w:rsid w:val="008E4C44"/>
    <w:rsid w:val="008E4E1F"/>
    <w:rsid w:val="008E509F"/>
    <w:rsid w:val="008E6704"/>
    <w:rsid w:val="008E6A0D"/>
    <w:rsid w:val="008E6F60"/>
    <w:rsid w:val="008E743A"/>
    <w:rsid w:val="008E7928"/>
    <w:rsid w:val="008E7D54"/>
    <w:rsid w:val="008F0945"/>
    <w:rsid w:val="008F0A03"/>
    <w:rsid w:val="008F0FA3"/>
    <w:rsid w:val="008F1563"/>
    <w:rsid w:val="008F2017"/>
    <w:rsid w:val="008F2A96"/>
    <w:rsid w:val="008F3270"/>
    <w:rsid w:val="008F3A8C"/>
    <w:rsid w:val="008F3DC4"/>
    <w:rsid w:val="008F42E9"/>
    <w:rsid w:val="008F460E"/>
    <w:rsid w:val="008F4851"/>
    <w:rsid w:val="008F4D15"/>
    <w:rsid w:val="008F4F82"/>
    <w:rsid w:val="008F525E"/>
    <w:rsid w:val="008F55AC"/>
    <w:rsid w:val="008F5644"/>
    <w:rsid w:val="008F5948"/>
    <w:rsid w:val="008F5C77"/>
    <w:rsid w:val="008F6E1C"/>
    <w:rsid w:val="008F7837"/>
    <w:rsid w:val="008F7F2C"/>
    <w:rsid w:val="00900E4E"/>
    <w:rsid w:val="009022AC"/>
    <w:rsid w:val="00902724"/>
    <w:rsid w:val="009032DB"/>
    <w:rsid w:val="0090334B"/>
    <w:rsid w:val="0090356F"/>
    <w:rsid w:val="00903A61"/>
    <w:rsid w:val="00903B92"/>
    <w:rsid w:val="0090412E"/>
    <w:rsid w:val="0090443B"/>
    <w:rsid w:val="00904C35"/>
    <w:rsid w:val="0090520A"/>
    <w:rsid w:val="0090543B"/>
    <w:rsid w:val="00905BAF"/>
    <w:rsid w:val="0090613E"/>
    <w:rsid w:val="0090655F"/>
    <w:rsid w:val="0090682F"/>
    <w:rsid w:val="0090684B"/>
    <w:rsid w:val="00906953"/>
    <w:rsid w:val="009069AC"/>
    <w:rsid w:val="009069DA"/>
    <w:rsid w:val="00906A12"/>
    <w:rsid w:val="009073C3"/>
    <w:rsid w:val="009074B9"/>
    <w:rsid w:val="00907522"/>
    <w:rsid w:val="00907E37"/>
    <w:rsid w:val="00907F98"/>
    <w:rsid w:val="00910410"/>
    <w:rsid w:val="00910D2E"/>
    <w:rsid w:val="00910F44"/>
    <w:rsid w:val="00911564"/>
    <w:rsid w:val="0091158A"/>
    <w:rsid w:val="009119EA"/>
    <w:rsid w:val="00911A72"/>
    <w:rsid w:val="00911B8C"/>
    <w:rsid w:val="00912AA2"/>
    <w:rsid w:val="009134F0"/>
    <w:rsid w:val="0091369C"/>
    <w:rsid w:val="00913A4A"/>
    <w:rsid w:val="00913ABD"/>
    <w:rsid w:val="00914298"/>
    <w:rsid w:val="00914A3F"/>
    <w:rsid w:val="00914C61"/>
    <w:rsid w:val="00915D1E"/>
    <w:rsid w:val="00916F66"/>
    <w:rsid w:val="00917068"/>
    <w:rsid w:val="009170C8"/>
    <w:rsid w:val="009170CE"/>
    <w:rsid w:val="009172C7"/>
    <w:rsid w:val="009178AB"/>
    <w:rsid w:val="00917D95"/>
    <w:rsid w:val="009201E2"/>
    <w:rsid w:val="009202E1"/>
    <w:rsid w:val="0092039F"/>
    <w:rsid w:val="00920566"/>
    <w:rsid w:val="00920DE8"/>
    <w:rsid w:val="00920FCD"/>
    <w:rsid w:val="009212F5"/>
    <w:rsid w:val="00921B2A"/>
    <w:rsid w:val="00921C76"/>
    <w:rsid w:val="00921FFE"/>
    <w:rsid w:val="009222EB"/>
    <w:rsid w:val="00922693"/>
    <w:rsid w:val="00922A11"/>
    <w:rsid w:val="00922A4B"/>
    <w:rsid w:val="00923274"/>
    <w:rsid w:val="00923E76"/>
    <w:rsid w:val="00923EC2"/>
    <w:rsid w:val="00923F84"/>
    <w:rsid w:val="00924819"/>
    <w:rsid w:val="009253D4"/>
    <w:rsid w:val="0092553A"/>
    <w:rsid w:val="00925649"/>
    <w:rsid w:val="00925A38"/>
    <w:rsid w:val="00926603"/>
    <w:rsid w:val="009269F8"/>
    <w:rsid w:val="00926F66"/>
    <w:rsid w:val="00927085"/>
    <w:rsid w:val="00927467"/>
    <w:rsid w:val="0093091B"/>
    <w:rsid w:val="00930EE1"/>
    <w:rsid w:val="00931022"/>
    <w:rsid w:val="00931311"/>
    <w:rsid w:val="00931B21"/>
    <w:rsid w:val="009322B5"/>
    <w:rsid w:val="0093277A"/>
    <w:rsid w:val="00932D9C"/>
    <w:rsid w:val="00932E07"/>
    <w:rsid w:val="009336CE"/>
    <w:rsid w:val="00933AFC"/>
    <w:rsid w:val="00933BAA"/>
    <w:rsid w:val="0093457F"/>
    <w:rsid w:val="00934A4A"/>
    <w:rsid w:val="00936443"/>
    <w:rsid w:val="0093697B"/>
    <w:rsid w:val="009376FC"/>
    <w:rsid w:val="0093786E"/>
    <w:rsid w:val="009379FB"/>
    <w:rsid w:val="0094013A"/>
    <w:rsid w:val="0094070A"/>
    <w:rsid w:val="009410AD"/>
    <w:rsid w:val="00941D8A"/>
    <w:rsid w:val="00942385"/>
    <w:rsid w:val="009429EC"/>
    <w:rsid w:val="00942D86"/>
    <w:rsid w:val="00943068"/>
    <w:rsid w:val="0094311A"/>
    <w:rsid w:val="00943298"/>
    <w:rsid w:val="009440D5"/>
    <w:rsid w:val="009442AC"/>
    <w:rsid w:val="00944EB7"/>
    <w:rsid w:val="009452DD"/>
    <w:rsid w:val="00945584"/>
    <w:rsid w:val="00945ADD"/>
    <w:rsid w:val="0094632A"/>
    <w:rsid w:val="009466A0"/>
    <w:rsid w:val="00946A79"/>
    <w:rsid w:val="00946AFA"/>
    <w:rsid w:val="00947CEF"/>
    <w:rsid w:val="0095068D"/>
    <w:rsid w:val="00951006"/>
    <w:rsid w:val="00951502"/>
    <w:rsid w:val="00951F64"/>
    <w:rsid w:val="00952B12"/>
    <w:rsid w:val="009539CB"/>
    <w:rsid w:val="00953E6A"/>
    <w:rsid w:val="00953E90"/>
    <w:rsid w:val="00953ECF"/>
    <w:rsid w:val="009541B4"/>
    <w:rsid w:val="00954D03"/>
    <w:rsid w:val="009552A7"/>
    <w:rsid w:val="009554D8"/>
    <w:rsid w:val="00955792"/>
    <w:rsid w:val="009560A7"/>
    <w:rsid w:val="0095626A"/>
    <w:rsid w:val="0095636E"/>
    <w:rsid w:val="00956995"/>
    <w:rsid w:val="00956C03"/>
    <w:rsid w:val="00956DFA"/>
    <w:rsid w:val="009570D4"/>
    <w:rsid w:val="009571E8"/>
    <w:rsid w:val="00957243"/>
    <w:rsid w:val="009573B6"/>
    <w:rsid w:val="00957AB1"/>
    <w:rsid w:val="00957F93"/>
    <w:rsid w:val="00960440"/>
    <w:rsid w:val="00960576"/>
    <w:rsid w:val="00960693"/>
    <w:rsid w:val="009606CC"/>
    <w:rsid w:val="00960B36"/>
    <w:rsid w:val="0096113E"/>
    <w:rsid w:val="00961287"/>
    <w:rsid w:val="00961321"/>
    <w:rsid w:val="0096147E"/>
    <w:rsid w:val="0096212A"/>
    <w:rsid w:val="009622F7"/>
    <w:rsid w:val="00962777"/>
    <w:rsid w:val="00962839"/>
    <w:rsid w:val="00962C90"/>
    <w:rsid w:val="009630C4"/>
    <w:rsid w:val="00963349"/>
    <w:rsid w:val="009633F7"/>
    <w:rsid w:val="00963A30"/>
    <w:rsid w:val="00963AEC"/>
    <w:rsid w:val="009643C8"/>
    <w:rsid w:val="0096491D"/>
    <w:rsid w:val="009649EF"/>
    <w:rsid w:val="00965007"/>
    <w:rsid w:val="009665E3"/>
    <w:rsid w:val="00966756"/>
    <w:rsid w:val="00966E2C"/>
    <w:rsid w:val="00967BD7"/>
    <w:rsid w:val="009702E3"/>
    <w:rsid w:val="00970511"/>
    <w:rsid w:val="00970922"/>
    <w:rsid w:val="009711ED"/>
    <w:rsid w:val="0097176E"/>
    <w:rsid w:val="0097262D"/>
    <w:rsid w:val="00972CB4"/>
    <w:rsid w:val="009739A4"/>
    <w:rsid w:val="00973D04"/>
    <w:rsid w:val="0097460D"/>
    <w:rsid w:val="00974681"/>
    <w:rsid w:val="0097498A"/>
    <w:rsid w:val="00974998"/>
    <w:rsid w:val="00974A91"/>
    <w:rsid w:val="00974B18"/>
    <w:rsid w:val="0097518B"/>
    <w:rsid w:val="00975640"/>
    <w:rsid w:val="00976168"/>
    <w:rsid w:val="009764AD"/>
    <w:rsid w:val="00976A4F"/>
    <w:rsid w:val="00976B65"/>
    <w:rsid w:val="00976C7F"/>
    <w:rsid w:val="00976EF4"/>
    <w:rsid w:val="00977413"/>
    <w:rsid w:val="009811B3"/>
    <w:rsid w:val="00982459"/>
    <w:rsid w:val="009825E6"/>
    <w:rsid w:val="009827C7"/>
    <w:rsid w:val="00982A45"/>
    <w:rsid w:val="00982ED0"/>
    <w:rsid w:val="009831C0"/>
    <w:rsid w:val="0098445D"/>
    <w:rsid w:val="009849F5"/>
    <w:rsid w:val="00984E9C"/>
    <w:rsid w:val="00984EF8"/>
    <w:rsid w:val="00985080"/>
    <w:rsid w:val="009854EC"/>
    <w:rsid w:val="0098564C"/>
    <w:rsid w:val="00985E03"/>
    <w:rsid w:val="00986580"/>
    <w:rsid w:val="009868ED"/>
    <w:rsid w:val="00987327"/>
    <w:rsid w:val="00987390"/>
    <w:rsid w:val="0098739D"/>
    <w:rsid w:val="0098752F"/>
    <w:rsid w:val="0098767E"/>
    <w:rsid w:val="009879F9"/>
    <w:rsid w:val="00990983"/>
    <w:rsid w:val="00990A7F"/>
    <w:rsid w:val="00990B5A"/>
    <w:rsid w:val="00990E86"/>
    <w:rsid w:val="009916B0"/>
    <w:rsid w:val="00991D72"/>
    <w:rsid w:val="00991FA8"/>
    <w:rsid w:val="0099273D"/>
    <w:rsid w:val="00992E83"/>
    <w:rsid w:val="00992F36"/>
    <w:rsid w:val="00992FE5"/>
    <w:rsid w:val="009934A6"/>
    <w:rsid w:val="009938FB"/>
    <w:rsid w:val="009942F7"/>
    <w:rsid w:val="009943FF"/>
    <w:rsid w:val="0099474E"/>
    <w:rsid w:val="00994C4E"/>
    <w:rsid w:val="00995CB3"/>
    <w:rsid w:val="009967FD"/>
    <w:rsid w:val="00996D2E"/>
    <w:rsid w:val="00997878"/>
    <w:rsid w:val="009A0094"/>
    <w:rsid w:val="009A02C4"/>
    <w:rsid w:val="009A1DA8"/>
    <w:rsid w:val="009A1DB9"/>
    <w:rsid w:val="009A3414"/>
    <w:rsid w:val="009A379A"/>
    <w:rsid w:val="009A38FB"/>
    <w:rsid w:val="009A3CDE"/>
    <w:rsid w:val="009A3EA0"/>
    <w:rsid w:val="009A428E"/>
    <w:rsid w:val="009A439E"/>
    <w:rsid w:val="009A4FB3"/>
    <w:rsid w:val="009A547D"/>
    <w:rsid w:val="009A5594"/>
    <w:rsid w:val="009A5C95"/>
    <w:rsid w:val="009A5FA9"/>
    <w:rsid w:val="009A619B"/>
    <w:rsid w:val="009A6A29"/>
    <w:rsid w:val="009A6EAC"/>
    <w:rsid w:val="009A6F5B"/>
    <w:rsid w:val="009A72F4"/>
    <w:rsid w:val="009A77C0"/>
    <w:rsid w:val="009A7852"/>
    <w:rsid w:val="009B1133"/>
    <w:rsid w:val="009B1A50"/>
    <w:rsid w:val="009B1ED2"/>
    <w:rsid w:val="009B1FE1"/>
    <w:rsid w:val="009B22B3"/>
    <w:rsid w:val="009B230C"/>
    <w:rsid w:val="009B2766"/>
    <w:rsid w:val="009B3331"/>
    <w:rsid w:val="009B3762"/>
    <w:rsid w:val="009B3B79"/>
    <w:rsid w:val="009B4B2C"/>
    <w:rsid w:val="009B509B"/>
    <w:rsid w:val="009B522D"/>
    <w:rsid w:val="009B588D"/>
    <w:rsid w:val="009B5A5A"/>
    <w:rsid w:val="009B62B0"/>
    <w:rsid w:val="009B634F"/>
    <w:rsid w:val="009B66B9"/>
    <w:rsid w:val="009B679A"/>
    <w:rsid w:val="009B688C"/>
    <w:rsid w:val="009B6C42"/>
    <w:rsid w:val="009B6DA6"/>
    <w:rsid w:val="009B6F2C"/>
    <w:rsid w:val="009B777C"/>
    <w:rsid w:val="009B7DF4"/>
    <w:rsid w:val="009C008A"/>
    <w:rsid w:val="009C079C"/>
    <w:rsid w:val="009C0AE9"/>
    <w:rsid w:val="009C15B1"/>
    <w:rsid w:val="009C1686"/>
    <w:rsid w:val="009C16C7"/>
    <w:rsid w:val="009C1C88"/>
    <w:rsid w:val="009C1D5D"/>
    <w:rsid w:val="009C2099"/>
    <w:rsid w:val="009C2135"/>
    <w:rsid w:val="009C279D"/>
    <w:rsid w:val="009C3239"/>
    <w:rsid w:val="009C33C9"/>
    <w:rsid w:val="009C34C6"/>
    <w:rsid w:val="009C3543"/>
    <w:rsid w:val="009C39B8"/>
    <w:rsid w:val="009C408D"/>
    <w:rsid w:val="009C45D5"/>
    <w:rsid w:val="009C4768"/>
    <w:rsid w:val="009C48C2"/>
    <w:rsid w:val="009C4B88"/>
    <w:rsid w:val="009C4EB3"/>
    <w:rsid w:val="009C4EB8"/>
    <w:rsid w:val="009C54EA"/>
    <w:rsid w:val="009C565C"/>
    <w:rsid w:val="009C586C"/>
    <w:rsid w:val="009C59BA"/>
    <w:rsid w:val="009C59D5"/>
    <w:rsid w:val="009C6132"/>
    <w:rsid w:val="009C6694"/>
    <w:rsid w:val="009C6771"/>
    <w:rsid w:val="009C6EE4"/>
    <w:rsid w:val="009C7073"/>
    <w:rsid w:val="009C71D7"/>
    <w:rsid w:val="009C7559"/>
    <w:rsid w:val="009C77A1"/>
    <w:rsid w:val="009C781B"/>
    <w:rsid w:val="009C7959"/>
    <w:rsid w:val="009C7E7A"/>
    <w:rsid w:val="009C7EB1"/>
    <w:rsid w:val="009D04A7"/>
    <w:rsid w:val="009D0A3F"/>
    <w:rsid w:val="009D0A44"/>
    <w:rsid w:val="009D0C89"/>
    <w:rsid w:val="009D112E"/>
    <w:rsid w:val="009D1349"/>
    <w:rsid w:val="009D1AE6"/>
    <w:rsid w:val="009D2B31"/>
    <w:rsid w:val="009D2C53"/>
    <w:rsid w:val="009D347D"/>
    <w:rsid w:val="009D34A8"/>
    <w:rsid w:val="009D3B97"/>
    <w:rsid w:val="009D3DFE"/>
    <w:rsid w:val="009D3E9B"/>
    <w:rsid w:val="009D4A20"/>
    <w:rsid w:val="009D4FB6"/>
    <w:rsid w:val="009D54E6"/>
    <w:rsid w:val="009D55FF"/>
    <w:rsid w:val="009D5B5E"/>
    <w:rsid w:val="009D5C66"/>
    <w:rsid w:val="009D614A"/>
    <w:rsid w:val="009D62A6"/>
    <w:rsid w:val="009D6E76"/>
    <w:rsid w:val="009D7920"/>
    <w:rsid w:val="009D7946"/>
    <w:rsid w:val="009E0022"/>
    <w:rsid w:val="009E0339"/>
    <w:rsid w:val="009E041D"/>
    <w:rsid w:val="009E0726"/>
    <w:rsid w:val="009E0A67"/>
    <w:rsid w:val="009E1EBB"/>
    <w:rsid w:val="009E2B4C"/>
    <w:rsid w:val="009E3288"/>
    <w:rsid w:val="009E4305"/>
    <w:rsid w:val="009E441D"/>
    <w:rsid w:val="009E4E53"/>
    <w:rsid w:val="009E4EA2"/>
    <w:rsid w:val="009E52DD"/>
    <w:rsid w:val="009E647F"/>
    <w:rsid w:val="009E6CCE"/>
    <w:rsid w:val="009E6DB9"/>
    <w:rsid w:val="009E7095"/>
    <w:rsid w:val="009E75DD"/>
    <w:rsid w:val="009F0250"/>
    <w:rsid w:val="009F04C9"/>
    <w:rsid w:val="009F06EF"/>
    <w:rsid w:val="009F0A12"/>
    <w:rsid w:val="009F0BF4"/>
    <w:rsid w:val="009F0E71"/>
    <w:rsid w:val="009F14E6"/>
    <w:rsid w:val="009F1A76"/>
    <w:rsid w:val="009F1BB3"/>
    <w:rsid w:val="009F1F5E"/>
    <w:rsid w:val="009F21D5"/>
    <w:rsid w:val="009F22D9"/>
    <w:rsid w:val="009F2402"/>
    <w:rsid w:val="009F25C4"/>
    <w:rsid w:val="009F2641"/>
    <w:rsid w:val="009F266B"/>
    <w:rsid w:val="009F294A"/>
    <w:rsid w:val="009F298D"/>
    <w:rsid w:val="009F2AF1"/>
    <w:rsid w:val="009F3E5F"/>
    <w:rsid w:val="009F3E73"/>
    <w:rsid w:val="009F3ECF"/>
    <w:rsid w:val="009F5970"/>
    <w:rsid w:val="009F5DB2"/>
    <w:rsid w:val="009F620D"/>
    <w:rsid w:val="009F628F"/>
    <w:rsid w:val="009F6465"/>
    <w:rsid w:val="009F6D05"/>
    <w:rsid w:val="009F726D"/>
    <w:rsid w:val="009F7BEA"/>
    <w:rsid w:val="009F7C59"/>
    <w:rsid w:val="009F7C76"/>
    <w:rsid w:val="00A00014"/>
    <w:rsid w:val="00A0028B"/>
    <w:rsid w:val="00A002F0"/>
    <w:rsid w:val="00A003FA"/>
    <w:rsid w:val="00A00B17"/>
    <w:rsid w:val="00A00B6D"/>
    <w:rsid w:val="00A00F3B"/>
    <w:rsid w:val="00A010D8"/>
    <w:rsid w:val="00A01928"/>
    <w:rsid w:val="00A01D09"/>
    <w:rsid w:val="00A02475"/>
    <w:rsid w:val="00A02531"/>
    <w:rsid w:val="00A02834"/>
    <w:rsid w:val="00A02AFD"/>
    <w:rsid w:val="00A02D91"/>
    <w:rsid w:val="00A0323E"/>
    <w:rsid w:val="00A03AC2"/>
    <w:rsid w:val="00A049B8"/>
    <w:rsid w:val="00A049BC"/>
    <w:rsid w:val="00A04F4C"/>
    <w:rsid w:val="00A05784"/>
    <w:rsid w:val="00A05F29"/>
    <w:rsid w:val="00A06879"/>
    <w:rsid w:val="00A06A36"/>
    <w:rsid w:val="00A0702A"/>
    <w:rsid w:val="00A07561"/>
    <w:rsid w:val="00A10CA2"/>
    <w:rsid w:val="00A10D43"/>
    <w:rsid w:val="00A11D55"/>
    <w:rsid w:val="00A124FD"/>
    <w:rsid w:val="00A127E8"/>
    <w:rsid w:val="00A12872"/>
    <w:rsid w:val="00A131E9"/>
    <w:rsid w:val="00A13BEC"/>
    <w:rsid w:val="00A14620"/>
    <w:rsid w:val="00A14A61"/>
    <w:rsid w:val="00A15027"/>
    <w:rsid w:val="00A150CF"/>
    <w:rsid w:val="00A153B5"/>
    <w:rsid w:val="00A158F6"/>
    <w:rsid w:val="00A15C85"/>
    <w:rsid w:val="00A15F8E"/>
    <w:rsid w:val="00A167EF"/>
    <w:rsid w:val="00A16DB2"/>
    <w:rsid w:val="00A16DFE"/>
    <w:rsid w:val="00A1721F"/>
    <w:rsid w:val="00A1746D"/>
    <w:rsid w:val="00A17B3D"/>
    <w:rsid w:val="00A17E67"/>
    <w:rsid w:val="00A2005A"/>
    <w:rsid w:val="00A20143"/>
    <w:rsid w:val="00A201B4"/>
    <w:rsid w:val="00A20738"/>
    <w:rsid w:val="00A20A1A"/>
    <w:rsid w:val="00A214A3"/>
    <w:rsid w:val="00A21D24"/>
    <w:rsid w:val="00A228BA"/>
    <w:rsid w:val="00A22B39"/>
    <w:rsid w:val="00A2321D"/>
    <w:rsid w:val="00A23A38"/>
    <w:rsid w:val="00A23A8E"/>
    <w:rsid w:val="00A23CB3"/>
    <w:rsid w:val="00A23D89"/>
    <w:rsid w:val="00A243C6"/>
    <w:rsid w:val="00A2463A"/>
    <w:rsid w:val="00A248F5"/>
    <w:rsid w:val="00A24E9A"/>
    <w:rsid w:val="00A25905"/>
    <w:rsid w:val="00A2620D"/>
    <w:rsid w:val="00A26296"/>
    <w:rsid w:val="00A268DA"/>
    <w:rsid w:val="00A26CD6"/>
    <w:rsid w:val="00A27049"/>
    <w:rsid w:val="00A271F1"/>
    <w:rsid w:val="00A274B6"/>
    <w:rsid w:val="00A27BA1"/>
    <w:rsid w:val="00A30091"/>
    <w:rsid w:val="00A306A4"/>
    <w:rsid w:val="00A30AD2"/>
    <w:rsid w:val="00A31420"/>
    <w:rsid w:val="00A31916"/>
    <w:rsid w:val="00A31A4A"/>
    <w:rsid w:val="00A31A77"/>
    <w:rsid w:val="00A32223"/>
    <w:rsid w:val="00A32413"/>
    <w:rsid w:val="00A32B2B"/>
    <w:rsid w:val="00A33411"/>
    <w:rsid w:val="00A33841"/>
    <w:rsid w:val="00A3460D"/>
    <w:rsid w:val="00A348CA"/>
    <w:rsid w:val="00A34F10"/>
    <w:rsid w:val="00A35A86"/>
    <w:rsid w:val="00A35C61"/>
    <w:rsid w:val="00A36740"/>
    <w:rsid w:val="00A36A59"/>
    <w:rsid w:val="00A400E0"/>
    <w:rsid w:val="00A40BBA"/>
    <w:rsid w:val="00A40F70"/>
    <w:rsid w:val="00A414F4"/>
    <w:rsid w:val="00A417BC"/>
    <w:rsid w:val="00A4182B"/>
    <w:rsid w:val="00A4224A"/>
    <w:rsid w:val="00A4258D"/>
    <w:rsid w:val="00A42A62"/>
    <w:rsid w:val="00A430C9"/>
    <w:rsid w:val="00A437CE"/>
    <w:rsid w:val="00A43855"/>
    <w:rsid w:val="00A43F42"/>
    <w:rsid w:val="00A443EF"/>
    <w:rsid w:val="00A44757"/>
    <w:rsid w:val="00A44A27"/>
    <w:rsid w:val="00A44B0E"/>
    <w:rsid w:val="00A44BAC"/>
    <w:rsid w:val="00A44C36"/>
    <w:rsid w:val="00A4511B"/>
    <w:rsid w:val="00A45CE6"/>
    <w:rsid w:val="00A45D74"/>
    <w:rsid w:val="00A46423"/>
    <w:rsid w:val="00A46454"/>
    <w:rsid w:val="00A4646B"/>
    <w:rsid w:val="00A46CBD"/>
    <w:rsid w:val="00A46EFC"/>
    <w:rsid w:val="00A473C0"/>
    <w:rsid w:val="00A474D4"/>
    <w:rsid w:val="00A4761C"/>
    <w:rsid w:val="00A47626"/>
    <w:rsid w:val="00A47740"/>
    <w:rsid w:val="00A478A2"/>
    <w:rsid w:val="00A50EA2"/>
    <w:rsid w:val="00A51394"/>
    <w:rsid w:val="00A522A8"/>
    <w:rsid w:val="00A52F6F"/>
    <w:rsid w:val="00A52FAB"/>
    <w:rsid w:val="00A531FB"/>
    <w:rsid w:val="00A53D55"/>
    <w:rsid w:val="00A53E5B"/>
    <w:rsid w:val="00A544A5"/>
    <w:rsid w:val="00A544B8"/>
    <w:rsid w:val="00A54C5A"/>
    <w:rsid w:val="00A54ED1"/>
    <w:rsid w:val="00A54F06"/>
    <w:rsid w:val="00A54F37"/>
    <w:rsid w:val="00A56067"/>
    <w:rsid w:val="00A56105"/>
    <w:rsid w:val="00A56798"/>
    <w:rsid w:val="00A56815"/>
    <w:rsid w:val="00A56961"/>
    <w:rsid w:val="00A56CC1"/>
    <w:rsid w:val="00A56DAA"/>
    <w:rsid w:val="00A56DCB"/>
    <w:rsid w:val="00A57160"/>
    <w:rsid w:val="00A57C43"/>
    <w:rsid w:val="00A60711"/>
    <w:rsid w:val="00A6084D"/>
    <w:rsid w:val="00A60EAA"/>
    <w:rsid w:val="00A61759"/>
    <w:rsid w:val="00A61935"/>
    <w:rsid w:val="00A61A25"/>
    <w:rsid w:val="00A626DF"/>
    <w:rsid w:val="00A6318C"/>
    <w:rsid w:val="00A634D9"/>
    <w:rsid w:val="00A6353E"/>
    <w:rsid w:val="00A641FF"/>
    <w:rsid w:val="00A642BE"/>
    <w:rsid w:val="00A64688"/>
    <w:rsid w:val="00A6472C"/>
    <w:rsid w:val="00A648CA"/>
    <w:rsid w:val="00A64953"/>
    <w:rsid w:val="00A649F6"/>
    <w:rsid w:val="00A64DFB"/>
    <w:rsid w:val="00A6522D"/>
    <w:rsid w:val="00A6532D"/>
    <w:rsid w:val="00A65C9E"/>
    <w:rsid w:val="00A65DA5"/>
    <w:rsid w:val="00A667BD"/>
    <w:rsid w:val="00A667C3"/>
    <w:rsid w:val="00A6712F"/>
    <w:rsid w:val="00A6731D"/>
    <w:rsid w:val="00A67360"/>
    <w:rsid w:val="00A67A72"/>
    <w:rsid w:val="00A67BED"/>
    <w:rsid w:val="00A715E5"/>
    <w:rsid w:val="00A71720"/>
    <w:rsid w:val="00A720F5"/>
    <w:rsid w:val="00A72B05"/>
    <w:rsid w:val="00A72B0E"/>
    <w:rsid w:val="00A72C8B"/>
    <w:rsid w:val="00A737EF"/>
    <w:rsid w:val="00A73AFC"/>
    <w:rsid w:val="00A73FE6"/>
    <w:rsid w:val="00A743F8"/>
    <w:rsid w:val="00A74415"/>
    <w:rsid w:val="00A74558"/>
    <w:rsid w:val="00A746B9"/>
    <w:rsid w:val="00A75501"/>
    <w:rsid w:val="00A75F88"/>
    <w:rsid w:val="00A76350"/>
    <w:rsid w:val="00A76463"/>
    <w:rsid w:val="00A76BDF"/>
    <w:rsid w:val="00A76D78"/>
    <w:rsid w:val="00A7736E"/>
    <w:rsid w:val="00A774FC"/>
    <w:rsid w:val="00A77A75"/>
    <w:rsid w:val="00A77C7E"/>
    <w:rsid w:val="00A77DC8"/>
    <w:rsid w:val="00A77DDA"/>
    <w:rsid w:val="00A77E75"/>
    <w:rsid w:val="00A801FC"/>
    <w:rsid w:val="00A8035F"/>
    <w:rsid w:val="00A803C7"/>
    <w:rsid w:val="00A80B2F"/>
    <w:rsid w:val="00A81723"/>
    <w:rsid w:val="00A82363"/>
    <w:rsid w:val="00A82FF0"/>
    <w:rsid w:val="00A8377C"/>
    <w:rsid w:val="00A83A88"/>
    <w:rsid w:val="00A845EE"/>
    <w:rsid w:val="00A848BB"/>
    <w:rsid w:val="00A8497C"/>
    <w:rsid w:val="00A85359"/>
    <w:rsid w:val="00A85366"/>
    <w:rsid w:val="00A85618"/>
    <w:rsid w:val="00A8654D"/>
    <w:rsid w:val="00A86706"/>
    <w:rsid w:val="00A86979"/>
    <w:rsid w:val="00A86981"/>
    <w:rsid w:val="00A86C05"/>
    <w:rsid w:val="00A86FDD"/>
    <w:rsid w:val="00A874D3"/>
    <w:rsid w:val="00A902A6"/>
    <w:rsid w:val="00A9035D"/>
    <w:rsid w:val="00A90908"/>
    <w:rsid w:val="00A90F6E"/>
    <w:rsid w:val="00A92448"/>
    <w:rsid w:val="00A92C4A"/>
    <w:rsid w:val="00A932E0"/>
    <w:rsid w:val="00A935E3"/>
    <w:rsid w:val="00A93615"/>
    <w:rsid w:val="00A9361D"/>
    <w:rsid w:val="00A93719"/>
    <w:rsid w:val="00A9399B"/>
    <w:rsid w:val="00A93E32"/>
    <w:rsid w:val="00A940CE"/>
    <w:rsid w:val="00A9499D"/>
    <w:rsid w:val="00A94CA5"/>
    <w:rsid w:val="00A94E32"/>
    <w:rsid w:val="00A95349"/>
    <w:rsid w:val="00A95572"/>
    <w:rsid w:val="00A95706"/>
    <w:rsid w:val="00A9573A"/>
    <w:rsid w:val="00A9590E"/>
    <w:rsid w:val="00A95D1B"/>
    <w:rsid w:val="00A966AF"/>
    <w:rsid w:val="00A973AF"/>
    <w:rsid w:val="00A97BD6"/>
    <w:rsid w:val="00AA03DC"/>
    <w:rsid w:val="00AA07EF"/>
    <w:rsid w:val="00AA1007"/>
    <w:rsid w:val="00AA1A90"/>
    <w:rsid w:val="00AA1D8E"/>
    <w:rsid w:val="00AA1F41"/>
    <w:rsid w:val="00AA22EB"/>
    <w:rsid w:val="00AA2359"/>
    <w:rsid w:val="00AA2394"/>
    <w:rsid w:val="00AA2982"/>
    <w:rsid w:val="00AA33DC"/>
    <w:rsid w:val="00AA3435"/>
    <w:rsid w:val="00AA3518"/>
    <w:rsid w:val="00AA3AF5"/>
    <w:rsid w:val="00AA3EE9"/>
    <w:rsid w:val="00AA4487"/>
    <w:rsid w:val="00AA48CD"/>
    <w:rsid w:val="00AA636F"/>
    <w:rsid w:val="00AA63B2"/>
    <w:rsid w:val="00AA6F1D"/>
    <w:rsid w:val="00AA7111"/>
    <w:rsid w:val="00AA78F1"/>
    <w:rsid w:val="00AA7A1D"/>
    <w:rsid w:val="00AA7D82"/>
    <w:rsid w:val="00AA7E08"/>
    <w:rsid w:val="00AA7E99"/>
    <w:rsid w:val="00AB00A0"/>
    <w:rsid w:val="00AB127A"/>
    <w:rsid w:val="00AB12E3"/>
    <w:rsid w:val="00AB12FE"/>
    <w:rsid w:val="00AB14FD"/>
    <w:rsid w:val="00AB1E73"/>
    <w:rsid w:val="00AB22D6"/>
    <w:rsid w:val="00AB2461"/>
    <w:rsid w:val="00AB2B54"/>
    <w:rsid w:val="00AB2E17"/>
    <w:rsid w:val="00AB31B5"/>
    <w:rsid w:val="00AB33B3"/>
    <w:rsid w:val="00AB3DC8"/>
    <w:rsid w:val="00AB550E"/>
    <w:rsid w:val="00AB5839"/>
    <w:rsid w:val="00AB5EFD"/>
    <w:rsid w:val="00AB6F93"/>
    <w:rsid w:val="00AB71F0"/>
    <w:rsid w:val="00AB73D4"/>
    <w:rsid w:val="00AB7402"/>
    <w:rsid w:val="00AB788D"/>
    <w:rsid w:val="00AC0629"/>
    <w:rsid w:val="00AC0D8D"/>
    <w:rsid w:val="00AC116F"/>
    <w:rsid w:val="00AC17E7"/>
    <w:rsid w:val="00AC1A5A"/>
    <w:rsid w:val="00AC1AF1"/>
    <w:rsid w:val="00AC24BD"/>
    <w:rsid w:val="00AC2C33"/>
    <w:rsid w:val="00AC2E99"/>
    <w:rsid w:val="00AC33B6"/>
    <w:rsid w:val="00AC3844"/>
    <w:rsid w:val="00AC39D1"/>
    <w:rsid w:val="00AC3A0C"/>
    <w:rsid w:val="00AC3CC5"/>
    <w:rsid w:val="00AC446F"/>
    <w:rsid w:val="00AC474A"/>
    <w:rsid w:val="00AC4C69"/>
    <w:rsid w:val="00AC504E"/>
    <w:rsid w:val="00AC52A8"/>
    <w:rsid w:val="00AC6207"/>
    <w:rsid w:val="00AC6516"/>
    <w:rsid w:val="00AC772D"/>
    <w:rsid w:val="00AD0809"/>
    <w:rsid w:val="00AD0A6F"/>
    <w:rsid w:val="00AD0E6B"/>
    <w:rsid w:val="00AD157D"/>
    <w:rsid w:val="00AD1683"/>
    <w:rsid w:val="00AD17A7"/>
    <w:rsid w:val="00AD1852"/>
    <w:rsid w:val="00AD22C1"/>
    <w:rsid w:val="00AD23D8"/>
    <w:rsid w:val="00AD3494"/>
    <w:rsid w:val="00AD34BA"/>
    <w:rsid w:val="00AD4417"/>
    <w:rsid w:val="00AD4823"/>
    <w:rsid w:val="00AD4DF5"/>
    <w:rsid w:val="00AD4E03"/>
    <w:rsid w:val="00AD5F22"/>
    <w:rsid w:val="00AD627C"/>
    <w:rsid w:val="00AE0753"/>
    <w:rsid w:val="00AE0792"/>
    <w:rsid w:val="00AE0955"/>
    <w:rsid w:val="00AE0D53"/>
    <w:rsid w:val="00AE0EF7"/>
    <w:rsid w:val="00AE0FAD"/>
    <w:rsid w:val="00AE15C5"/>
    <w:rsid w:val="00AE1668"/>
    <w:rsid w:val="00AE201E"/>
    <w:rsid w:val="00AE29F5"/>
    <w:rsid w:val="00AE2FD3"/>
    <w:rsid w:val="00AE30B4"/>
    <w:rsid w:val="00AE350D"/>
    <w:rsid w:val="00AE43A2"/>
    <w:rsid w:val="00AE55EA"/>
    <w:rsid w:val="00AE5620"/>
    <w:rsid w:val="00AE5A17"/>
    <w:rsid w:val="00AE5C8A"/>
    <w:rsid w:val="00AE601A"/>
    <w:rsid w:val="00AE62A7"/>
    <w:rsid w:val="00AE64F2"/>
    <w:rsid w:val="00AE6708"/>
    <w:rsid w:val="00AE6EA0"/>
    <w:rsid w:val="00AE7B63"/>
    <w:rsid w:val="00AF0825"/>
    <w:rsid w:val="00AF0827"/>
    <w:rsid w:val="00AF0EB7"/>
    <w:rsid w:val="00AF0F05"/>
    <w:rsid w:val="00AF1462"/>
    <w:rsid w:val="00AF16C2"/>
    <w:rsid w:val="00AF1708"/>
    <w:rsid w:val="00AF1866"/>
    <w:rsid w:val="00AF22BC"/>
    <w:rsid w:val="00AF29B7"/>
    <w:rsid w:val="00AF30E8"/>
    <w:rsid w:val="00AF3347"/>
    <w:rsid w:val="00AF36B6"/>
    <w:rsid w:val="00AF3AE4"/>
    <w:rsid w:val="00AF3C18"/>
    <w:rsid w:val="00AF4853"/>
    <w:rsid w:val="00AF4B6C"/>
    <w:rsid w:val="00AF507D"/>
    <w:rsid w:val="00AF528E"/>
    <w:rsid w:val="00AF5308"/>
    <w:rsid w:val="00AF5320"/>
    <w:rsid w:val="00AF536D"/>
    <w:rsid w:val="00AF546C"/>
    <w:rsid w:val="00AF593E"/>
    <w:rsid w:val="00AF61B6"/>
    <w:rsid w:val="00AF6CAC"/>
    <w:rsid w:val="00AF6E0F"/>
    <w:rsid w:val="00AF770B"/>
    <w:rsid w:val="00AF7C2E"/>
    <w:rsid w:val="00B01525"/>
    <w:rsid w:val="00B01ACD"/>
    <w:rsid w:val="00B02050"/>
    <w:rsid w:val="00B02649"/>
    <w:rsid w:val="00B02CC5"/>
    <w:rsid w:val="00B03550"/>
    <w:rsid w:val="00B03735"/>
    <w:rsid w:val="00B03B92"/>
    <w:rsid w:val="00B03D71"/>
    <w:rsid w:val="00B050AB"/>
    <w:rsid w:val="00B053A2"/>
    <w:rsid w:val="00B0568D"/>
    <w:rsid w:val="00B05DEF"/>
    <w:rsid w:val="00B05F20"/>
    <w:rsid w:val="00B05FE6"/>
    <w:rsid w:val="00B06DB8"/>
    <w:rsid w:val="00B10318"/>
    <w:rsid w:val="00B1048F"/>
    <w:rsid w:val="00B1085B"/>
    <w:rsid w:val="00B1085E"/>
    <w:rsid w:val="00B116B0"/>
    <w:rsid w:val="00B11728"/>
    <w:rsid w:val="00B118B7"/>
    <w:rsid w:val="00B11F5F"/>
    <w:rsid w:val="00B1338C"/>
    <w:rsid w:val="00B13549"/>
    <w:rsid w:val="00B1374F"/>
    <w:rsid w:val="00B139BE"/>
    <w:rsid w:val="00B14520"/>
    <w:rsid w:val="00B14803"/>
    <w:rsid w:val="00B14AE5"/>
    <w:rsid w:val="00B153EE"/>
    <w:rsid w:val="00B156F1"/>
    <w:rsid w:val="00B15784"/>
    <w:rsid w:val="00B158CB"/>
    <w:rsid w:val="00B1599B"/>
    <w:rsid w:val="00B15F81"/>
    <w:rsid w:val="00B15FFD"/>
    <w:rsid w:val="00B16868"/>
    <w:rsid w:val="00B1689D"/>
    <w:rsid w:val="00B16AC7"/>
    <w:rsid w:val="00B1759A"/>
    <w:rsid w:val="00B175DE"/>
    <w:rsid w:val="00B201E9"/>
    <w:rsid w:val="00B205A9"/>
    <w:rsid w:val="00B209D6"/>
    <w:rsid w:val="00B20B02"/>
    <w:rsid w:val="00B21B5F"/>
    <w:rsid w:val="00B220FE"/>
    <w:rsid w:val="00B22589"/>
    <w:rsid w:val="00B22D5E"/>
    <w:rsid w:val="00B22D6E"/>
    <w:rsid w:val="00B23E88"/>
    <w:rsid w:val="00B23F53"/>
    <w:rsid w:val="00B24065"/>
    <w:rsid w:val="00B2413C"/>
    <w:rsid w:val="00B241B0"/>
    <w:rsid w:val="00B243FF"/>
    <w:rsid w:val="00B2452C"/>
    <w:rsid w:val="00B2470C"/>
    <w:rsid w:val="00B24A07"/>
    <w:rsid w:val="00B24C48"/>
    <w:rsid w:val="00B24E34"/>
    <w:rsid w:val="00B24EFB"/>
    <w:rsid w:val="00B25390"/>
    <w:rsid w:val="00B25518"/>
    <w:rsid w:val="00B264E3"/>
    <w:rsid w:val="00B26839"/>
    <w:rsid w:val="00B26A35"/>
    <w:rsid w:val="00B26DF5"/>
    <w:rsid w:val="00B27141"/>
    <w:rsid w:val="00B2744D"/>
    <w:rsid w:val="00B274B1"/>
    <w:rsid w:val="00B27838"/>
    <w:rsid w:val="00B27995"/>
    <w:rsid w:val="00B279DC"/>
    <w:rsid w:val="00B27D28"/>
    <w:rsid w:val="00B27D9D"/>
    <w:rsid w:val="00B27EFA"/>
    <w:rsid w:val="00B30022"/>
    <w:rsid w:val="00B30044"/>
    <w:rsid w:val="00B304D3"/>
    <w:rsid w:val="00B30762"/>
    <w:rsid w:val="00B30800"/>
    <w:rsid w:val="00B30C2E"/>
    <w:rsid w:val="00B313FC"/>
    <w:rsid w:val="00B314FD"/>
    <w:rsid w:val="00B31859"/>
    <w:rsid w:val="00B31BE2"/>
    <w:rsid w:val="00B31E12"/>
    <w:rsid w:val="00B3298F"/>
    <w:rsid w:val="00B32AC6"/>
    <w:rsid w:val="00B357F5"/>
    <w:rsid w:val="00B35882"/>
    <w:rsid w:val="00B36471"/>
    <w:rsid w:val="00B365DF"/>
    <w:rsid w:val="00B37824"/>
    <w:rsid w:val="00B37A06"/>
    <w:rsid w:val="00B37A78"/>
    <w:rsid w:val="00B37A92"/>
    <w:rsid w:val="00B404B9"/>
    <w:rsid w:val="00B40C08"/>
    <w:rsid w:val="00B40D9E"/>
    <w:rsid w:val="00B412BE"/>
    <w:rsid w:val="00B4140C"/>
    <w:rsid w:val="00B41EB8"/>
    <w:rsid w:val="00B41F3F"/>
    <w:rsid w:val="00B4218A"/>
    <w:rsid w:val="00B42AA4"/>
    <w:rsid w:val="00B4333B"/>
    <w:rsid w:val="00B43D72"/>
    <w:rsid w:val="00B44050"/>
    <w:rsid w:val="00B44161"/>
    <w:rsid w:val="00B44485"/>
    <w:rsid w:val="00B4487A"/>
    <w:rsid w:val="00B44B05"/>
    <w:rsid w:val="00B44C87"/>
    <w:rsid w:val="00B44D99"/>
    <w:rsid w:val="00B44F87"/>
    <w:rsid w:val="00B4673E"/>
    <w:rsid w:val="00B46C9D"/>
    <w:rsid w:val="00B46E27"/>
    <w:rsid w:val="00B4728B"/>
    <w:rsid w:val="00B473EA"/>
    <w:rsid w:val="00B47725"/>
    <w:rsid w:val="00B478B1"/>
    <w:rsid w:val="00B500BF"/>
    <w:rsid w:val="00B50928"/>
    <w:rsid w:val="00B50BF8"/>
    <w:rsid w:val="00B51071"/>
    <w:rsid w:val="00B512B5"/>
    <w:rsid w:val="00B5185A"/>
    <w:rsid w:val="00B51895"/>
    <w:rsid w:val="00B51B1D"/>
    <w:rsid w:val="00B51E13"/>
    <w:rsid w:val="00B524F5"/>
    <w:rsid w:val="00B531F8"/>
    <w:rsid w:val="00B532D4"/>
    <w:rsid w:val="00B5346C"/>
    <w:rsid w:val="00B53F75"/>
    <w:rsid w:val="00B54239"/>
    <w:rsid w:val="00B54AD9"/>
    <w:rsid w:val="00B550BF"/>
    <w:rsid w:val="00B556F3"/>
    <w:rsid w:val="00B55752"/>
    <w:rsid w:val="00B55F8C"/>
    <w:rsid w:val="00B56744"/>
    <w:rsid w:val="00B56828"/>
    <w:rsid w:val="00B5684D"/>
    <w:rsid w:val="00B5689B"/>
    <w:rsid w:val="00B56A53"/>
    <w:rsid w:val="00B574D8"/>
    <w:rsid w:val="00B575AD"/>
    <w:rsid w:val="00B579E4"/>
    <w:rsid w:val="00B6075C"/>
    <w:rsid w:val="00B61037"/>
    <w:rsid w:val="00B612E5"/>
    <w:rsid w:val="00B61338"/>
    <w:rsid w:val="00B627E9"/>
    <w:rsid w:val="00B641A3"/>
    <w:rsid w:val="00B65102"/>
    <w:rsid w:val="00B65401"/>
    <w:rsid w:val="00B65830"/>
    <w:rsid w:val="00B6647E"/>
    <w:rsid w:val="00B66A8F"/>
    <w:rsid w:val="00B67248"/>
    <w:rsid w:val="00B67BBD"/>
    <w:rsid w:val="00B701E1"/>
    <w:rsid w:val="00B704F1"/>
    <w:rsid w:val="00B70643"/>
    <w:rsid w:val="00B7077D"/>
    <w:rsid w:val="00B70B67"/>
    <w:rsid w:val="00B70E58"/>
    <w:rsid w:val="00B7132C"/>
    <w:rsid w:val="00B71A0D"/>
    <w:rsid w:val="00B72600"/>
    <w:rsid w:val="00B727CB"/>
    <w:rsid w:val="00B72853"/>
    <w:rsid w:val="00B7293F"/>
    <w:rsid w:val="00B7299F"/>
    <w:rsid w:val="00B730E9"/>
    <w:rsid w:val="00B73690"/>
    <w:rsid w:val="00B73845"/>
    <w:rsid w:val="00B73A55"/>
    <w:rsid w:val="00B73C2A"/>
    <w:rsid w:val="00B74B1B"/>
    <w:rsid w:val="00B74B35"/>
    <w:rsid w:val="00B75184"/>
    <w:rsid w:val="00B7526E"/>
    <w:rsid w:val="00B759FE"/>
    <w:rsid w:val="00B764D4"/>
    <w:rsid w:val="00B768BD"/>
    <w:rsid w:val="00B776EB"/>
    <w:rsid w:val="00B8009A"/>
    <w:rsid w:val="00B800E7"/>
    <w:rsid w:val="00B802A9"/>
    <w:rsid w:val="00B8080D"/>
    <w:rsid w:val="00B8084E"/>
    <w:rsid w:val="00B80C33"/>
    <w:rsid w:val="00B80E62"/>
    <w:rsid w:val="00B81AC0"/>
    <w:rsid w:val="00B81FBA"/>
    <w:rsid w:val="00B82C83"/>
    <w:rsid w:val="00B82FF9"/>
    <w:rsid w:val="00B8364F"/>
    <w:rsid w:val="00B8461A"/>
    <w:rsid w:val="00B84EB3"/>
    <w:rsid w:val="00B8572E"/>
    <w:rsid w:val="00B85942"/>
    <w:rsid w:val="00B85A4E"/>
    <w:rsid w:val="00B861FD"/>
    <w:rsid w:val="00B86478"/>
    <w:rsid w:val="00B865F8"/>
    <w:rsid w:val="00B874C2"/>
    <w:rsid w:val="00B875D7"/>
    <w:rsid w:val="00B87A45"/>
    <w:rsid w:val="00B9017D"/>
    <w:rsid w:val="00B901E4"/>
    <w:rsid w:val="00B904CC"/>
    <w:rsid w:val="00B909D4"/>
    <w:rsid w:val="00B9129F"/>
    <w:rsid w:val="00B91807"/>
    <w:rsid w:val="00B92817"/>
    <w:rsid w:val="00B928C4"/>
    <w:rsid w:val="00B92D7C"/>
    <w:rsid w:val="00B932FF"/>
    <w:rsid w:val="00B93503"/>
    <w:rsid w:val="00B93688"/>
    <w:rsid w:val="00B93A9C"/>
    <w:rsid w:val="00B93ACA"/>
    <w:rsid w:val="00B9449B"/>
    <w:rsid w:val="00B944F3"/>
    <w:rsid w:val="00B94959"/>
    <w:rsid w:val="00B94A63"/>
    <w:rsid w:val="00B953AC"/>
    <w:rsid w:val="00B9617E"/>
    <w:rsid w:val="00B96593"/>
    <w:rsid w:val="00B96730"/>
    <w:rsid w:val="00B96861"/>
    <w:rsid w:val="00B96D3D"/>
    <w:rsid w:val="00B96DF3"/>
    <w:rsid w:val="00B97785"/>
    <w:rsid w:val="00B97DF5"/>
    <w:rsid w:val="00BA00B9"/>
    <w:rsid w:val="00BA060F"/>
    <w:rsid w:val="00BA0B68"/>
    <w:rsid w:val="00BA111D"/>
    <w:rsid w:val="00BA13EF"/>
    <w:rsid w:val="00BA14F3"/>
    <w:rsid w:val="00BA1549"/>
    <w:rsid w:val="00BA1E87"/>
    <w:rsid w:val="00BA22C2"/>
    <w:rsid w:val="00BA2C89"/>
    <w:rsid w:val="00BA32D4"/>
    <w:rsid w:val="00BA33CE"/>
    <w:rsid w:val="00BA34C6"/>
    <w:rsid w:val="00BA368A"/>
    <w:rsid w:val="00BA3C18"/>
    <w:rsid w:val="00BA43A5"/>
    <w:rsid w:val="00BA66CE"/>
    <w:rsid w:val="00BA694B"/>
    <w:rsid w:val="00BA6A01"/>
    <w:rsid w:val="00BA6B01"/>
    <w:rsid w:val="00BA6E90"/>
    <w:rsid w:val="00BA71DF"/>
    <w:rsid w:val="00BA71E9"/>
    <w:rsid w:val="00BA7348"/>
    <w:rsid w:val="00BA7642"/>
    <w:rsid w:val="00BB08FB"/>
    <w:rsid w:val="00BB18A1"/>
    <w:rsid w:val="00BB1C85"/>
    <w:rsid w:val="00BB1CCE"/>
    <w:rsid w:val="00BB1ED6"/>
    <w:rsid w:val="00BB2088"/>
    <w:rsid w:val="00BB2725"/>
    <w:rsid w:val="00BB2834"/>
    <w:rsid w:val="00BB33FC"/>
    <w:rsid w:val="00BB38FE"/>
    <w:rsid w:val="00BB3AC0"/>
    <w:rsid w:val="00BB3BB6"/>
    <w:rsid w:val="00BB49B0"/>
    <w:rsid w:val="00BB50E9"/>
    <w:rsid w:val="00BB51C2"/>
    <w:rsid w:val="00BB5F60"/>
    <w:rsid w:val="00BB621D"/>
    <w:rsid w:val="00BB65D3"/>
    <w:rsid w:val="00BB6B3D"/>
    <w:rsid w:val="00BB7C3B"/>
    <w:rsid w:val="00BB7C48"/>
    <w:rsid w:val="00BB7DFF"/>
    <w:rsid w:val="00BC09AB"/>
    <w:rsid w:val="00BC0F99"/>
    <w:rsid w:val="00BC11EE"/>
    <w:rsid w:val="00BC1D5E"/>
    <w:rsid w:val="00BC256C"/>
    <w:rsid w:val="00BC29F3"/>
    <w:rsid w:val="00BC2A0F"/>
    <w:rsid w:val="00BC2E38"/>
    <w:rsid w:val="00BC345F"/>
    <w:rsid w:val="00BC3AE2"/>
    <w:rsid w:val="00BC4360"/>
    <w:rsid w:val="00BC47F9"/>
    <w:rsid w:val="00BC4CC6"/>
    <w:rsid w:val="00BC5941"/>
    <w:rsid w:val="00BC5973"/>
    <w:rsid w:val="00BC59F3"/>
    <w:rsid w:val="00BC5C35"/>
    <w:rsid w:val="00BC68C8"/>
    <w:rsid w:val="00BC690D"/>
    <w:rsid w:val="00BC7D44"/>
    <w:rsid w:val="00BD06E8"/>
    <w:rsid w:val="00BD0916"/>
    <w:rsid w:val="00BD0C55"/>
    <w:rsid w:val="00BD1128"/>
    <w:rsid w:val="00BD153B"/>
    <w:rsid w:val="00BD18CA"/>
    <w:rsid w:val="00BD2009"/>
    <w:rsid w:val="00BD20EC"/>
    <w:rsid w:val="00BD254F"/>
    <w:rsid w:val="00BD2BB5"/>
    <w:rsid w:val="00BD3883"/>
    <w:rsid w:val="00BD3A89"/>
    <w:rsid w:val="00BD3AEC"/>
    <w:rsid w:val="00BD41D8"/>
    <w:rsid w:val="00BD442B"/>
    <w:rsid w:val="00BD4AA9"/>
    <w:rsid w:val="00BD4D20"/>
    <w:rsid w:val="00BD4EAA"/>
    <w:rsid w:val="00BD530C"/>
    <w:rsid w:val="00BD568D"/>
    <w:rsid w:val="00BD5E6E"/>
    <w:rsid w:val="00BD5F45"/>
    <w:rsid w:val="00BD650A"/>
    <w:rsid w:val="00BD6BF3"/>
    <w:rsid w:val="00BD6FD3"/>
    <w:rsid w:val="00BD7062"/>
    <w:rsid w:val="00BD781E"/>
    <w:rsid w:val="00BE02A1"/>
    <w:rsid w:val="00BE02C1"/>
    <w:rsid w:val="00BE0602"/>
    <w:rsid w:val="00BE0BDF"/>
    <w:rsid w:val="00BE0BE4"/>
    <w:rsid w:val="00BE0F3F"/>
    <w:rsid w:val="00BE144F"/>
    <w:rsid w:val="00BE1983"/>
    <w:rsid w:val="00BE19EE"/>
    <w:rsid w:val="00BE2D1C"/>
    <w:rsid w:val="00BE3137"/>
    <w:rsid w:val="00BE3556"/>
    <w:rsid w:val="00BE38B6"/>
    <w:rsid w:val="00BE3AF5"/>
    <w:rsid w:val="00BE3E90"/>
    <w:rsid w:val="00BE42D3"/>
    <w:rsid w:val="00BE4BAA"/>
    <w:rsid w:val="00BE5DE3"/>
    <w:rsid w:val="00BE6285"/>
    <w:rsid w:val="00BE67A9"/>
    <w:rsid w:val="00BE67CD"/>
    <w:rsid w:val="00BE6E76"/>
    <w:rsid w:val="00BE7669"/>
    <w:rsid w:val="00BE767E"/>
    <w:rsid w:val="00BE7BA1"/>
    <w:rsid w:val="00BE7C26"/>
    <w:rsid w:val="00BF0913"/>
    <w:rsid w:val="00BF0C0A"/>
    <w:rsid w:val="00BF100F"/>
    <w:rsid w:val="00BF1955"/>
    <w:rsid w:val="00BF1C70"/>
    <w:rsid w:val="00BF1F08"/>
    <w:rsid w:val="00BF2608"/>
    <w:rsid w:val="00BF28BA"/>
    <w:rsid w:val="00BF2A58"/>
    <w:rsid w:val="00BF3126"/>
    <w:rsid w:val="00BF3F93"/>
    <w:rsid w:val="00BF46B0"/>
    <w:rsid w:val="00BF4D7D"/>
    <w:rsid w:val="00BF4E79"/>
    <w:rsid w:val="00BF4F14"/>
    <w:rsid w:val="00BF4FAB"/>
    <w:rsid w:val="00BF5255"/>
    <w:rsid w:val="00BF5ACD"/>
    <w:rsid w:val="00BF5D10"/>
    <w:rsid w:val="00BF6A79"/>
    <w:rsid w:val="00BF6E3D"/>
    <w:rsid w:val="00BF729C"/>
    <w:rsid w:val="00BF7B86"/>
    <w:rsid w:val="00BF7CBB"/>
    <w:rsid w:val="00C00108"/>
    <w:rsid w:val="00C0025F"/>
    <w:rsid w:val="00C003C8"/>
    <w:rsid w:val="00C0054B"/>
    <w:rsid w:val="00C00BF5"/>
    <w:rsid w:val="00C00F95"/>
    <w:rsid w:val="00C011CF"/>
    <w:rsid w:val="00C019AD"/>
    <w:rsid w:val="00C01A55"/>
    <w:rsid w:val="00C01AE3"/>
    <w:rsid w:val="00C02420"/>
    <w:rsid w:val="00C02D80"/>
    <w:rsid w:val="00C04A48"/>
    <w:rsid w:val="00C05755"/>
    <w:rsid w:val="00C05A6B"/>
    <w:rsid w:val="00C05BDB"/>
    <w:rsid w:val="00C066E3"/>
    <w:rsid w:val="00C06C0E"/>
    <w:rsid w:val="00C07474"/>
    <w:rsid w:val="00C07661"/>
    <w:rsid w:val="00C077B0"/>
    <w:rsid w:val="00C077EA"/>
    <w:rsid w:val="00C079CD"/>
    <w:rsid w:val="00C07FAC"/>
    <w:rsid w:val="00C10E40"/>
    <w:rsid w:val="00C10FC9"/>
    <w:rsid w:val="00C1135F"/>
    <w:rsid w:val="00C11747"/>
    <w:rsid w:val="00C11E9F"/>
    <w:rsid w:val="00C1209F"/>
    <w:rsid w:val="00C1214B"/>
    <w:rsid w:val="00C12AE1"/>
    <w:rsid w:val="00C12C17"/>
    <w:rsid w:val="00C13336"/>
    <w:rsid w:val="00C139CB"/>
    <w:rsid w:val="00C13ADC"/>
    <w:rsid w:val="00C143C2"/>
    <w:rsid w:val="00C1446C"/>
    <w:rsid w:val="00C14A8E"/>
    <w:rsid w:val="00C151E9"/>
    <w:rsid w:val="00C15560"/>
    <w:rsid w:val="00C16131"/>
    <w:rsid w:val="00C17425"/>
    <w:rsid w:val="00C17DC8"/>
    <w:rsid w:val="00C20E36"/>
    <w:rsid w:val="00C2109E"/>
    <w:rsid w:val="00C215F1"/>
    <w:rsid w:val="00C217D1"/>
    <w:rsid w:val="00C21BD8"/>
    <w:rsid w:val="00C22084"/>
    <w:rsid w:val="00C22317"/>
    <w:rsid w:val="00C2266C"/>
    <w:rsid w:val="00C22946"/>
    <w:rsid w:val="00C2327F"/>
    <w:rsid w:val="00C232FA"/>
    <w:rsid w:val="00C236AC"/>
    <w:rsid w:val="00C23862"/>
    <w:rsid w:val="00C23CA3"/>
    <w:rsid w:val="00C24315"/>
    <w:rsid w:val="00C25308"/>
    <w:rsid w:val="00C2562B"/>
    <w:rsid w:val="00C25BFE"/>
    <w:rsid w:val="00C25DDD"/>
    <w:rsid w:val="00C26057"/>
    <w:rsid w:val="00C260AF"/>
    <w:rsid w:val="00C261AA"/>
    <w:rsid w:val="00C267F5"/>
    <w:rsid w:val="00C26A76"/>
    <w:rsid w:val="00C26F64"/>
    <w:rsid w:val="00C27294"/>
    <w:rsid w:val="00C27332"/>
    <w:rsid w:val="00C27D7B"/>
    <w:rsid w:val="00C3037A"/>
    <w:rsid w:val="00C30414"/>
    <w:rsid w:val="00C3116E"/>
    <w:rsid w:val="00C31CF4"/>
    <w:rsid w:val="00C32088"/>
    <w:rsid w:val="00C32AE0"/>
    <w:rsid w:val="00C33012"/>
    <w:rsid w:val="00C3301C"/>
    <w:rsid w:val="00C3358E"/>
    <w:rsid w:val="00C34295"/>
    <w:rsid w:val="00C349A6"/>
    <w:rsid w:val="00C35AB6"/>
    <w:rsid w:val="00C36BC4"/>
    <w:rsid w:val="00C36C40"/>
    <w:rsid w:val="00C37009"/>
    <w:rsid w:val="00C37164"/>
    <w:rsid w:val="00C37818"/>
    <w:rsid w:val="00C37BD8"/>
    <w:rsid w:val="00C37C3D"/>
    <w:rsid w:val="00C424F6"/>
    <w:rsid w:val="00C42933"/>
    <w:rsid w:val="00C429FF"/>
    <w:rsid w:val="00C443A0"/>
    <w:rsid w:val="00C44912"/>
    <w:rsid w:val="00C44A7B"/>
    <w:rsid w:val="00C456D5"/>
    <w:rsid w:val="00C45803"/>
    <w:rsid w:val="00C45DA2"/>
    <w:rsid w:val="00C461BB"/>
    <w:rsid w:val="00C47683"/>
    <w:rsid w:val="00C50841"/>
    <w:rsid w:val="00C50C40"/>
    <w:rsid w:val="00C50E8B"/>
    <w:rsid w:val="00C51346"/>
    <w:rsid w:val="00C51725"/>
    <w:rsid w:val="00C524B8"/>
    <w:rsid w:val="00C529D9"/>
    <w:rsid w:val="00C529F8"/>
    <w:rsid w:val="00C52A8C"/>
    <w:rsid w:val="00C52B2E"/>
    <w:rsid w:val="00C52BD5"/>
    <w:rsid w:val="00C52E4D"/>
    <w:rsid w:val="00C536D1"/>
    <w:rsid w:val="00C536FF"/>
    <w:rsid w:val="00C53A2D"/>
    <w:rsid w:val="00C53CFF"/>
    <w:rsid w:val="00C54372"/>
    <w:rsid w:val="00C544E1"/>
    <w:rsid w:val="00C54B29"/>
    <w:rsid w:val="00C55673"/>
    <w:rsid w:val="00C5597F"/>
    <w:rsid w:val="00C55BBA"/>
    <w:rsid w:val="00C55BFF"/>
    <w:rsid w:val="00C560CE"/>
    <w:rsid w:val="00C562B2"/>
    <w:rsid w:val="00C5673E"/>
    <w:rsid w:val="00C56918"/>
    <w:rsid w:val="00C56E27"/>
    <w:rsid w:val="00C573EE"/>
    <w:rsid w:val="00C57A72"/>
    <w:rsid w:val="00C57D15"/>
    <w:rsid w:val="00C60333"/>
    <w:rsid w:val="00C60A59"/>
    <w:rsid w:val="00C6109B"/>
    <w:rsid w:val="00C61819"/>
    <w:rsid w:val="00C618AF"/>
    <w:rsid w:val="00C61A37"/>
    <w:rsid w:val="00C61E34"/>
    <w:rsid w:val="00C6284F"/>
    <w:rsid w:val="00C62BD2"/>
    <w:rsid w:val="00C62C84"/>
    <w:rsid w:val="00C62CAA"/>
    <w:rsid w:val="00C62ED0"/>
    <w:rsid w:val="00C63542"/>
    <w:rsid w:val="00C63E22"/>
    <w:rsid w:val="00C64256"/>
    <w:rsid w:val="00C6428F"/>
    <w:rsid w:val="00C6441F"/>
    <w:rsid w:val="00C64900"/>
    <w:rsid w:val="00C652D5"/>
    <w:rsid w:val="00C6653B"/>
    <w:rsid w:val="00C665C9"/>
    <w:rsid w:val="00C66CE0"/>
    <w:rsid w:val="00C66E1B"/>
    <w:rsid w:val="00C671D2"/>
    <w:rsid w:val="00C67294"/>
    <w:rsid w:val="00C705FC"/>
    <w:rsid w:val="00C707F0"/>
    <w:rsid w:val="00C70A79"/>
    <w:rsid w:val="00C70AAA"/>
    <w:rsid w:val="00C70E73"/>
    <w:rsid w:val="00C71163"/>
    <w:rsid w:val="00C7153A"/>
    <w:rsid w:val="00C7166D"/>
    <w:rsid w:val="00C718AD"/>
    <w:rsid w:val="00C71B70"/>
    <w:rsid w:val="00C725CC"/>
    <w:rsid w:val="00C72BCD"/>
    <w:rsid w:val="00C72C66"/>
    <w:rsid w:val="00C72D65"/>
    <w:rsid w:val="00C72E30"/>
    <w:rsid w:val="00C72E6B"/>
    <w:rsid w:val="00C73158"/>
    <w:rsid w:val="00C7321F"/>
    <w:rsid w:val="00C73E6A"/>
    <w:rsid w:val="00C74118"/>
    <w:rsid w:val="00C7437E"/>
    <w:rsid w:val="00C750FE"/>
    <w:rsid w:val="00C759E1"/>
    <w:rsid w:val="00C75AF4"/>
    <w:rsid w:val="00C75EF4"/>
    <w:rsid w:val="00C7654B"/>
    <w:rsid w:val="00C77402"/>
    <w:rsid w:val="00C80322"/>
    <w:rsid w:val="00C806AB"/>
    <w:rsid w:val="00C808FD"/>
    <w:rsid w:val="00C80C73"/>
    <w:rsid w:val="00C812FF"/>
    <w:rsid w:val="00C81C69"/>
    <w:rsid w:val="00C81DA2"/>
    <w:rsid w:val="00C81FC9"/>
    <w:rsid w:val="00C820DD"/>
    <w:rsid w:val="00C82379"/>
    <w:rsid w:val="00C83428"/>
    <w:rsid w:val="00C83459"/>
    <w:rsid w:val="00C83754"/>
    <w:rsid w:val="00C837FB"/>
    <w:rsid w:val="00C83D8A"/>
    <w:rsid w:val="00C84388"/>
    <w:rsid w:val="00C8451B"/>
    <w:rsid w:val="00C84552"/>
    <w:rsid w:val="00C84718"/>
    <w:rsid w:val="00C84FA3"/>
    <w:rsid w:val="00C852B9"/>
    <w:rsid w:val="00C8533D"/>
    <w:rsid w:val="00C85835"/>
    <w:rsid w:val="00C85C37"/>
    <w:rsid w:val="00C8621F"/>
    <w:rsid w:val="00C912E4"/>
    <w:rsid w:val="00C918A7"/>
    <w:rsid w:val="00C9198B"/>
    <w:rsid w:val="00C91D79"/>
    <w:rsid w:val="00C91D83"/>
    <w:rsid w:val="00C91E83"/>
    <w:rsid w:val="00C92F38"/>
    <w:rsid w:val="00C931E7"/>
    <w:rsid w:val="00C93653"/>
    <w:rsid w:val="00C9383A"/>
    <w:rsid w:val="00C93CB8"/>
    <w:rsid w:val="00C94AE0"/>
    <w:rsid w:val="00C94AEB"/>
    <w:rsid w:val="00C955D8"/>
    <w:rsid w:val="00C95C89"/>
    <w:rsid w:val="00C95ED3"/>
    <w:rsid w:val="00C9767C"/>
    <w:rsid w:val="00C97717"/>
    <w:rsid w:val="00C97FA5"/>
    <w:rsid w:val="00CA0EB6"/>
    <w:rsid w:val="00CA1155"/>
    <w:rsid w:val="00CA17F7"/>
    <w:rsid w:val="00CA21F0"/>
    <w:rsid w:val="00CA2246"/>
    <w:rsid w:val="00CA2F6E"/>
    <w:rsid w:val="00CA31BE"/>
    <w:rsid w:val="00CA323F"/>
    <w:rsid w:val="00CA36A6"/>
    <w:rsid w:val="00CA3999"/>
    <w:rsid w:val="00CA4BCD"/>
    <w:rsid w:val="00CA4C10"/>
    <w:rsid w:val="00CA5229"/>
    <w:rsid w:val="00CA54DF"/>
    <w:rsid w:val="00CA54E6"/>
    <w:rsid w:val="00CA67A5"/>
    <w:rsid w:val="00CA6818"/>
    <w:rsid w:val="00CA6A80"/>
    <w:rsid w:val="00CA7A4B"/>
    <w:rsid w:val="00CA7D20"/>
    <w:rsid w:val="00CB1296"/>
    <w:rsid w:val="00CB12F9"/>
    <w:rsid w:val="00CB19E3"/>
    <w:rsid w:val="00CB1B66"/>
    <w:rsid w:val="00CB1BC1"/>
    <w:rsid w:val="00CB201C"/>
    <w:rsid w:val="00CB21C0"/>
    <w:rsid w:val="00CB2A34"/>
    <w:rsid w:val="00CB2D96"/>
    <w:rsid w:val="00CB3062"/>
    <w:rsid w:val="00CB35A8"/>
    <w:rsid w:val="00CB4B36"/>
    <w:rsid w:val="00CB4DD9"/>
    <w:rsid w:val="00CB4FBE"/>
    <w:rsid w:val="00CB569D"/>
    <w:rsid w:val="00CB5746"/>
    <w:rsid w:val="00CB59AE"/>
    <w:rsid w:val="00CB5BB0"/>
    <w:rsid w:val="00CB650F"/>
    <w:rsid w:val="00CB70B0"/>
    <w:rsid w:val="00CB7A12"/>
    <w:rsid w:val="00CB7AB3"/>
    <w:rsid w:val="00CB7B45"/>
    <w:rsid w:val="00CB7B4A"/>
    <w:rsid w:val="00CB7C0F"/>
    <w:rsid w:val="00CB7E17"/>
    <w:rsid w:val="00CC0137"/>
    <w:rsid w:val="00CC04F5"/>
    <w:rsid w:val="00CC0EE4"/>
    <w:rsid w:val="00CC1488"/>
    <w:rsid w:val="00CC1EC2"/>
    <w:rsid w:val="00CC27AF"/>
    <w:rsid w:val="00CC28C6"/>
    <w:rsid w:val="00CC2C83"/>
    <w:rsid w:val="00CC2E86"/>
    <w:rsid w:val="00CC3D9E"/>
    <w:rsid w:val="00CC3E82"/>
    <w:rsid w:val="00CC3FF9"/>
    <w:rsid w:val="00CC4593"/>
    <w:rsid w:val="00CC4978"/>
    <w:rsid w:val="00CC5192"/>
    <w:rsid w:val="00CC51AD"/>
    <w:rsid w:val="00CC51CE"/>
    <w:rsid w:val="00CC57CA"/>
    <w:rsid w:val="00CC5E37"/>
    <w:rsid w:val="00CC612D"/>
    <w:rsid w:val="00CC66F2"/>
    <w:rsid w:val="00CC684C"/>
    <w:rsid w:val="00CC6C46"/>
    <w:rsid w:val="00CC7842"/>
    <w:rsid w:val="00CC7899"/>
    <w:rsid w:val="00CC7FFB"/>
    <w:rsid w:val="00CD02AC"/>
    <w:rsid w:val="00CD09A4"/>
    <w:rsid w:val="00CD0B00"/>
    <w:rsid w:val="00CD0B24"/>
    <w:rsid w:val="00CD202A"/>
    <w:rsid w:val="00CD2277"/>
    <w:rsid w:val="00CD3866"/>
    <w:rsid w:val="00CD3D3D"/>
    <w:rsid w:val="00CD3E31"/>
    <w:rsid w:val="00CD42F6"/>
    <w:rsid w:val="00CD440F"/>
    <w:rsid w:val="00CD4A72"/>
    <w:rsid w:val="00CD50E2"/>
    <w:rsid w:val="00CD5234"/>
    <w:rsid w:val="00CD5F11"/>
    <w:rsid w:val="00CD5FCB"/>
    <w:rsid w:val="00CD6085"/>
    <w:rsid w:val="00CD6958"/>
    <w:rsid w:val="00CD6EB9"/>
    <w:rsid w:val="00CD7632"/>
    <w:rsid w:val="00CD7E62"/>
    <w:rsid w:val="00CE05A6"/>
    <w:rsid w:val="00CE1552"/>
    <w:rsid w:val="00CE1A90"/>
    <w:rsid w:val="00CE1D3A"/>
    <w:rsid w:val="00CE1EA6"/>
    <w:rsid w:val="00CE21EC"/>
    <w:rsid w:val="00CE2DF1"/>
    <w:rsid w:val="00CE382F"/>
    <w:rsid w:val="00CE4168"/>
    <w:rsid w:val="00CE4B37"/>
    <w:rsid w:val="00CE4B7F"/>
    <w:rsid w:val="00CE4D4F"/>
    <w:rsid w:val="00CE53C7"/>
    <w:rsid w:val="00CE5799"/>
    <w:rsid w:val="00CE592B"/>
    <w:rsid w:val="00CE5ACA"/>
    <w:rsid w:val="00CE631C"/>
    <w:rsid w:val="00CE636E"/>
    <w:rsid w:val="00CE6F6B"/>
    <w:rsid w:val="00CE7A3C"/>
    <w:rsid w:val="00CE7C5F"/>
    <w:rsid w:val="00CE7E64"/>
    <w:rsid w:val="00CE7F91"/>
    <w:rsid w:val="00CF0285"/>
    <w:rsid w:val="00CF08C4"/>
    <w:rsid w:val="00CF0965"/>
    <w:rsid w:val="00CF0E90"/>
    <w:rsid w:val="00CF2210"/>
    <w:rsid w:val="00CF2701"/>
    <w:rsid w:val="00CF27DE"/>
    <w:rsid w:val="00CF3137"/>
    <w:rsid w:val="00CF4069"/>
    <w:rsid w:val="00CF42C3"/>
    <w:rsid w:val="00CF473C"/>
    <w:rsid w:val="00CF4D19"/>
    <w:rsid w:val="00CF4F98"/>
    <w:rsid w:val="00CF5179"/>
    <w:rsid w:val="00CF5237"/>
    <w:rsid w:val="00CF5312"/>
    <w:rsid w:val="00CF58C8"/>
    <w:rsid w:val="00CF5964"/>
    <w:rsid w:val="00D00041"/>
    <w:rsid w:val="00D00299"/>
    <w:rsid w:val="00D003B8"/>
    <w:rsid w:val="00D00448"/>
    <w:rsid w:val="00D00B87"/>
    <w:rsid w:val="00D01086"/>
    <w:rsid w:val="00D0127E"/>
    <w:rsid w:val="00D0175E"/>
    <w:rsid w:val="00D01F9F"/>
    <w:rsid w:val="00D02632"/>
    <w:rsid w:val="00D02DB7"/>
    <w:rsid w:val="00D033E0"/>
    <w:rsid w:val="00D036F6"/>
    <w:rsid w:val="00D03794"/>
    <w:rsid w:val="00D040E3"/>
    <w:rsid w:val="00D04E3C"/>
    <w:rsid w:val="00D055FA"/>
    <w:rsid w:val="00D05E14"/>
    <w:rsid w:val="00D06BCB"/>
    <w:rsid w:val="00D06FE7"/>
    <w:rsid w:val="00D100E2"/>
    <w:rsid w:val="00D11C9E"/>
    <w:rsid w:val="00D11F6C"/>
    <w:rsid w:val="00D12126"/>
    <w:rsid w:val="00D1223E"/>
    <w:rsid w:val="00D123BC"/>
    <w:rsid w:val="00D1259B"/>
    <w:rsid w:val="00D125BB"/>
    <w:rsid w:val="00D125EB"/>
    <w:rsid w:val="00D13049"/>
    <w:rsid w:val="00D141F0"/>
    <w:rsid w:val="00D1437E"/>
    <w:rsid w:val="00D14433"/>
    <w:rsid w:val="00D14556"/>
    <w:rsid w:val="00D1491A"/>
    <w:rsid w:val="00D153F4"/>
    <w:rsid w:val="00D1580A"/>
    <w:rsid w:val="00D15A5A"/>
    <w:rsid w:val="00D1606D"/>
    <w:rsid w:val="00D1656E"/>
    <w:rsid w:val="00D16612"/>
    <w:rsid w:val="00D174A6"/>
    <w:rsid w:val="00D17FCE"/>
    <w:rsid w:val="00D2012E"/>
    <w:rsid w:val="00D20224"/>
    <w:rsid w:val="00D20346"/>
    <w:rsid w:val="00D2077C"/>
    <w:rsid w:val="00D2082C"/>
    <w:rsid w:val="00D20E71"/>
    <w:rsid w:val="00D2115D"/>
    <w:rsid w:val="00D21A5E"/>
    <w:rsid w:val="00D21A93"/>
    <w:rsid w:val="00D22AAB"/>
    <w:rsid w:val="00D22B0D"/>
    <w:rsid w:val="00D2362A"/>
    <w:rsid w:val="00D245CB"/>
    <w:rsid w:val="00D2474F"/>
    <w:rsid w:val="00D24C84"/>
    <w:rsid w:val="00D24D87"/>
    <w:rsid w:val="00D25424"/>
    <w:rsid w:val="00D25476"/>
    <w:rsid w:val="00D25875"/>
    <w:rsid w:val="00D25ACD"/>
    <w:rsid w:val="00D275BD"/>
    <w:rsid w:val="00D27828"/>
    <w:rsid w:val="00D27F1C"/>
    <w:rsid w:val="00D30A46"/>
    <w:rsid w:val="00D30CB4"/>
    <w:rsid w:val="00D30D31"/>
    <w:rsid w:val="00D310BC"/>
    <w:rsid w:val="00D31F1C"/>
    <w:rsid w:val="00D328DF"/>
    <w:rsid w:val="00D32AAE"/>
    <w:rsid w:val="00D32CA8"/>
    <w:rsid w:val="00D32D77"/>
    <w:rsid w:val="00D32F58"/>
    <w:rsid w:val="00D33079"/>
    <w:rsid w:val="00D339A8"/>
    <w:rsid w:val="00D33ED4"/>
    <w:rsid w:val="00D34BA3"/>
    <w:rsid w:val="00D377D5"/>
    <w:rsid w:val="00D400CE"/>
    <w:rsid w:val="00D401D5"/>
    <w:rsid w:val="00D40A03"/>
    <w:rsid w:val="00D40FCA"/>
    <w:rsid w:val="00D41240"/>
    <w:rsid w:val="00D4149F"/>
    <w:rsid w:val="00D419A6"/>
    <w:rsid w:val="00D43709"/>
    <w:rsid w:val="00D437CE"/>
    <w:rsid w:val="00D438B0"/>
    <w:rsid w:val="00D43BCE"/>
    <w:rsid w:val="00D43BEA"/>
    <w:rsid w:val="00D43D0B"/>
    <w:rsid w:val="00D443ED"/>
    <w:rsid w:val="00D4441E"/>
    <w:rsid w:val="00D44F01"/>
    <w:rsid w:val="00D454F2"/>
    <w:rsid w:val="00D45755"/>
    <w:rsid w:val="00D45997"/>
    <w:rsid w:val="00D45EFD"/>
    <w:rsid w:val="00D51374"/>
    <w:rsid w:val="00D51A57"/>
    <w:rsid w:val="00D51FA1"/>
    <w:rsid w:val="00D52632"/>
    <w:rsid w:val="00D52671"/>
    <w:rsid w:val="00D529ED"/>
    <w:rsid w:val="00D52A97"/>
    <w:rsid w:val="00D52D25"/>
    <w:rsid w:val="00D52F1A"/>
    <w:rsid w:val="00D530EA"/>
    <w:rsid w:val="00D531AA"/>
    <w:rsid w:val="00D5332B"/>
    <w:rsid w:val="00D53574"/>
    <w:rsid w:val="00D536CD"/>
    <w:rsid w:val="00D537B4"/>
    <w:rsid w:val="00D53E5C"/>
    <w:rsid w:val="00D54234"/>
    <w:rsid w:val="00D54B73"/>
    <w:rsid w:val="00D552D9"/>
    <w:rsid w:val="00D5533D"/>
    <w:rsid w:val="00D55AAE"/>
    <w:rsid w:val="00D55D5F"/>
    <w:rsid w:val="00D571C5"/>
    <w:rsid w:val="00D57412"/>
    <w:rsid w:val="00D574A5"/>
    <w:rsid w:val="00D5794B"/>
    <w:rsid w:val="00D57ACF"/>
    <w:rsid w:val="00D57D5B"/>
    <w:rsid w:val="00D604C2"/>
    <w:rsid w:val="00D60773"/>
    <w:rsid w:val="00D6086F"/>
    <w:rsid w:val="00D60988"/>
    <w:rsid w:val="00D60A90"/>
    <w:rsid w:val="00D60AB0"/>
    <w:rsid w:val="00D60DC5"/>
    <w:rsid w:val="00D6208C"/>
    <w:rsid w:val="00D623A7"/>
    <w:rsid w:val="00D63132"/>
    <w:rsid w:val="00D631CB"/>
    <w:rsid w:val="00D63403"/>
    <w:rsid w:val="00D63778"/>
    <w:rsid w:val="00D6380D"/>
    <w:rsid w:val="00D638B5"/>
    <w:rsid w:val="00D64572"/>
    <w:rsid w:val="00D646FC"/>
    <w:rsid w:val="00D64E68"/>
    <w:rsid w:val="00D6523D"/>
    <w:rsid w:val="00D65F23"/>
    <w:rsid w:val="00D66216"/>
    <w:rsid w:val="00D66373"/>
    <w:rsid w:val="00D6649E"/>
    <w:rsid w:val="00D673DC"/>
    <w:rsid w:val="00D67A25"/>
    <w:rsid w:val="00D67BA4"/>
    <w:rsid w:val="00D70571"/>
    <w:rsid w:val="00D70903"/>
    <w:rsid w:val="00D70E18"/>
    <w:rsid w:val="00D71A44"/>
    <w:rsid w:val="00D71D94"/>
    <w:rsid w:val="00D71DD6"/>
    <w:rsid w:val="00D7214D"/>
    <w:rsid w:val="00D721E0"/>
    <w:rsid w:val="00D72BA0"/>
    <w:rsid w:val="00D73001"/>
    <w:rsid w:val="00D738A8"/>
    <w:rsid w:val="00D73CD7"/>
    <w:rsid w:val="00D73CF3"/>
    <w:rsid w:val="00D73DB6"/>
    <w:rsid w:val="00D7464A"/>
    <w:rsid w:val="00D74997"/>
    <w:rsid w:val="00D74A0C"/>
    <w:rsid w:val="00D74D31"/>
    <w:rsid w:val="00D75008"/>
    <w:rsid w:val="00D75028"/>
    <w:rsid w:val="00D7503D"/>
    <w:rsid w:val="00D755CC"/>
    <w:rsid w:val="00D76293"/>
    <w:rsid w:val="00D76971"/>
    <w:rsid w:val="00D76AC7"/>
    <w:rsid w:val="00D76B4E"/>
    <w:rsid w:val="00D773B8"/>
    <w:rsid w:val="00D80174"/>
    <w:rsid w:val="00D806FC"/>
    <w:rsid w:val="00D80D31"/>
    <w:rsid w:val="00D8124A"/>
    <w:rsid w:val="00D81C1C"/>
    <w:rsid w:val="00D82308"/>
    <w:rsid w:val="00D82B16"/>
    <w:rsid w:val="00D833B3"/>
    <w:rsid w:val="00D83436"/>
    <w:rsid w:val="00D839BD"/>
    <w:rsid w:val="00D83E3E"/>
    <w:rsid w:val="00D84D59"/>
    <w:rsid w:val="00D85F02"/>
    <w:rsid w:val="00D85F27"/>
    <w:rsid w:val="00D862AC"/>
    <w:rsid w:val="00D87292"/>
    <w:rsid w:val="00D879AE"/>
    <w:rsid w:val="00D87E33"/>
    <w:rsid w:val="00D902A6"/>
    <w:rsid w:val="00D903D4"/>
    <w:rsid w:val="00D90B47"/>
    <w:rsid w:val="00D910A1"/>
    <w:rsid w:val="00D92AFD"/>
    <w:rsid w:val="00D92E9A"/>
    <w:rsid w:val="00D92FED"/>
    <w:rsid w:val="00D9302E"/>
    <w:rsid w:val="00D93930"/>
    <w:rsid w:val="00D93F13"/>
    <w:rsid w:val="00D94748"/>
    <w:rsid w:val="00D94790"/>
    <w:rsid w:val="00D95083"/>
    <w:rsid w:val="00D95238"/>
    <w:rsid w:val="00D95261"/>
    <w:rsid w:val="00D963BB"/>
    <w:rsid w:val="00D96A6D"/>
    <w:rsid w:val="00D96A95"/>
    <w:rsid w:val="00D97216"/>
    <w:rsid w:val="00D973F0"/>
    <w:rsid w:val="00D9779F"/>
    <w:rsid w:val="00D97AA5"/>
    <w:rsid w:val="00DA0092"/>
    <w:rsid w:val="00DA067C"/>
    <w:rsid w:val="00DA0EAF"/>
    <w:rsid w:val="00DA11D7"/>
    <w:rsid w:val="00DA1945"/>
    <w:rsid w:val="00DA25C9"/>
    <w:rsid w:val="00DA2702"/>
    <w:rsid w:val="00DA2A96"/>
    <w:rsid w:val="00DA30A1"/>
    <w:rsid w:val="00DA3513"/>
    <w:rsid w:val="00DA43D8"/>
    <w:rsid w:val="00DA4C36"/>
    <w:rsid w:val="00DA511F"/>
    <w:rsid w:val="00DA5364"/>
    <w:rsid w:val="00DA537F"/>
    <w:rsid w:val="00DA5EE7"/>
    <w:rsid w:val="00DA69A1"/>
    <w:rsid w:val="00DA7286"/>
    <w:rsid w:val="00DB03D9"/>
    <w:rsid w:val="00DB067A"/>
    <w:rsid w:val="00DB081F"/>
    <w:rsid w:val="00DB09B7"/>
    <w:rsid w:val="00DB0D52"/>
    <w:rsid w:val="00DB10E0"/>
    <w:rsid w:val="00DB1294"/>
    <w:rsid w:val="00DB131A"/>
    <w:rsid w:val="00DB136A"/>
    <w:rsid w:val="00DB17B5"/>
    <w:rsid w:val="00DB1A29"/>
    <w:rsid w:val="00DB2375"/>
    <w:rsid w:val="00DB2445"/>
    <w:rsid w:val="00DB2807"/>
    <w:rsid w:val="00DB2A00"/>
    <w:rsid w:val="00DB3B20"/>
    <w:rsid w:val="00DB3E36"/>
    <w:rsid w:val="00DB45AE"/>
    <w:rsid w:val="00DB468F"/>
    <w:rsid w:val="00DB4F86"/>
    <w:rsid w:val="00DB50B9"/>
    <w:rsid w:val="00DB544B"/>
    <w:rsid w:val="00DB549F"/>
    <w:rsid w:val="00DB5AE1"/>
    <w:rsid w:val="00DB6844"/>
    <w:rsid w:val="00DB6A8C"/>
    <w:rsid w:val="00DB7695"/>
    <w:rsid w:val="00DB7759"/>
    <w:rsid w:val="00DB7A41"/>
    <w:rsid w:val="00DB7DA2"/>
    <w:rsid w:val="00DC0108"/>
    <w:rsid w:val="00DC0164"/>
    <w:rsid w:val="00DC0282"/>
    <w:rsid w:val="00DC0763"/>
    <w:rsid w:val="00DC09FD"/>
    <w:rsid w:val="00DC2106"/>
    <w:rsid w:val="00DC21EC"/>
    <w:rsid w:val="00DC2AEA"/>
    <w:rsid w:val="00DC2DBB"/>
    <w:rsid w:val="00DC39D8"/>
    <w:rsid w:val="00DC3C0E"/>
    <w:rsid w:val="00DC4147"/>
    <w:rsid w:val="00DC4409"/>
    <w:rsid w:val="00DC4823"/>
    <w:rsid w:val="00DC55CF"/>
    <w:rsid w:val="00DC6557"/>
    <w:rsid w:val="00DC67A8"/>
    <w:rsid w:val="00DD0257"/>
    <w:rsid w:val="00DD02AD"/>
    <w:rsid w:val="00DD06BD"/>
    <w:rsid w:val="00DD0A1F"/>
    <w:rsid w:val="00DD0F43"/>
    <w:rsid w:val="00DD1045"/>
    <w:rsid w:val="00DD1769"/>
    <w:rsid w:val="00DD1E19"/>
    <w:rsid w:val="00DD201F"/>
    <w:rsid w:val="00DD20F7"/>
    <w:rsid w:val="00DD210A"/>
    <w:rsid w:val="00DD280F"/>
    <w:rsid w:val="00DD292F"/>
    <w:rsid w:val="00DD2E22"/>
    <w:rsid w:val="00DD33B4"/>
    <w:rsid w:val="00DD3E0E"/>
    <w:rsid w:val="00DD41A5"/>
    <w:rsid w:val="00DD425F"/>
    <w:rsid w:val="00DD45B1"/>
    <w:rsid w:val="00DD4701"/>
    <w:rsid w:val="00DD5105"/>
    <w:rsid w:val="00DD5265"/>
    <w:rsid w:val="00DD5438"/>
    <w:rsid w:val="00DD5CEA"/>
    <w:rsid w:val="00DD6DC4"/>
    <w:rsid w:val="00DD6DDC"/>
    <w:rsid w:val="00DD7776"/>
    <w:rsid w:val="00DD7986"/>
    <w:rsid w:val="00DE005A"/>
    <w:rsid w:val="00DE117C"/>
    <w:rsid w:val="00DE1DAC"/>
    <w:rsid w:val="00DE1EAF"/>
    <w:rsid w:val="00DE1F48"/>
    <w:rsid w:val="00DE247F"/>
    <w:rsid w:val="00DE24F0"/>
    <w:rsid w:val="00DE2788"/>
    <w:rsid w:val="00DE2D88"/>
    <w:rsid w:val="00DE33B9"/>
    <w:rsid w:val="00DE5B63"/>
    <w:rsid w:val="00DE5F85"/>
    <w:rsid w:val="00DE619C"/>
    <w:rsid w:val="00DE64B6"/>
    <w:rsid w:val="00DE7C56"/>
    <w:rsid w:val="00DF059F"/>
    <w:rsid w:val="00DF0D64"/>
    <w:rsid w:val="00DF0F90"/>
    <w:rsid w:val="00DF1139"/>
    <w:rsid w:val="00DF184F"/>
    <w:rsid w:val="00DF1FD8"/>
    <w:rsid w:val="00DF23D7"/>
    <w:rsid w:val="00DF30C8"/>
    <w:rsid w:val="00DF386D"/>
    <w:rsid w:val="00DF3F96"/>
    <w:rsid w:val="00DF4396"/>
    <w:rsid w:val="00DF4CE3"/>
    <w:rsid w:val="00DF59C4"/>
    <w:rsid w:val="00DF5B27"/>
    <w:rsid w:val="00DF5E49"/>
    <w:rsid w:val="00DF61B2"/>
    <w:rsid w:val="00DF6F79"/>
    <w:rsid w:val="00DF77CB"/>
    <w:rsid w:val="00DF7FE9"/>
    <w:rsid w:val="00E00182"/>
    <w:rsid w:val="00E00453"/>
    <w:rsid w:val="00E010A9"/>
    <w:rsid w:val="00E01417"/>
    <w:rsid w:val="00E014FA"/>
    <w:rsid w:val="00E01528"/>
    <w:rsid w:val="00E01A0B"/>
    <w:rsid w:val="00E01C8C"/>
    <w:rsid w:val="00E01E3A"/>
    <w:rsid w:val="00E024F3"/>
    <w:rsid w:val="00E02759"/>
    <w:rsid w:val="00E02A34"/>
    <w:rsid w:val="00E02D8F"/>
    <w:rsid w:val="00E0301E"/>
    <w:rsid w:val="00E033FA"/>
    <w:rsid w:val="00E035F9"/>
    <w:rsid w:val="00E037E9"/>
    <w:rsid w:val="00E038A9"/>
    <w:rsid w:val="00E03AE9"/>
    <w:rsid w:val="00E04CA6"/>
    <w:rsid w:val="00E0526E"/>
    <w:rsid w:val="00E05536"/>
    <w:rsid w:val="00E055D7"/>
    <w:rsid w:val="00E05680"/>
    <w:rsid w:val="00E05803"/>
    <w:rsid w:val="00E0598B"/>
    <w:rsid w:val="00E05B22"/>
    <w:rsid w:val="00E0673A"/>
    <w:rsid w:val="00E073F5"/>
    <w:rsid w:val="00E0782A"/>
    <w:rsid w:val="00E07D53"/>
    <w:rsid w:val="00E1002D"/>
    <w:rsid w:val="00E10A45"/>
    <w:rsid w:val="00E10B31"/>
    <w:rsid w:val="00E10E84"/>
    <w:rsid w:val="00E111E6"/>
    <w:rsid w:val="00E114B7"/>
    <w:rsid w:val="00E11980"/>
    <w:rsid w:val="00E11E47"/>
    <w:rsid w:val="00E125A5"/>
    <w:rsid w:val="00E12ADD"/>
    <w:rsid w:val="00E12CC6"/>
    <w:rsid w:val="00E130EA"/>
    <w:rsid w:val="00E132A0"/>
    <w:rsid w:val="00E1345E"/>
    <w:rsid w:val="00E149EA"/>
    <w:rsid w:val="00E14A54"/>
    <w:rsid w:val="00E14E25"/>
    <w:rsid w:val="00E153AE"/>
    <w:rsid w:val="00E1540B"/>
    <w:rsid w:val="00E1544A"/>
    <w:rsid w:val="00E15A61"/>
    <w:rsid w:val="00E15D7D"/>
    <w:rsid w:val="00E164AD"/>
    <w:rsid w:val="00E165D9"/>
    <w:rsid w:val="00E167F3"/>
    <w:rsid w:val="00E16859"/>
    <w:rsid w:val="00E173AC"/>
    <w:rsid w:val="00E17592"/>
    <w:rsid w:val="00E17A64"/>
    <w:rsid w:val="00E2016A"/>
    <w:rsid w:val="00E20C11"/>
    <w:rsid w:val="00E21756"/>
    <w:rsid w:val="00E2198B"/>
    <w:rsid w:val="00E21997"/>
    <w:rsid w:val="00E226A9"/>
    <w:rsid w:val="00E22C1D"/>
    <w:rsid w:val="00E23389"/>
    <w:rsid w:val="00E2341A"/>
    <w:rsid w:val="00E243C9"/>
    <w:rsid w:val="00E24A86"/>
    <w:rsid w:val="00E24E35"/>
    <w:rsid w:val="00E25A77"/>
    <w:rsid w:val="00E26D90"/>
    <w:rsid w:val="00E26EA5"/>
    <w:rsid w:val="00E274D2"/>
    <w:rsid w:val="00E303AA"/>
    <w:rsid w:val="00E30665"/>
    <w:rsid w:val="00E30755"/>
    <w:rsid w:val="00E3092B"/>
    <w:rsid w:val="00E309C1"/>
    <w:rsid w:val="00E30D76"/>
    <w:rsid w:val="00E312D2"/>
    <w:rsid w:val="00E31C75"/>
    <w:rsid w:val="00E31C88"/>
    <w:rsid w:val="00E32468"/>
    <w:rsid w:val="00E325E2"/>
    <w:rsid w:val="00E32A29"/>
    <w:rsid w:val="00E3365C"/>
    <w:rsid w:val="00E34BE0"/>
    <w:rsid w:val="00E34CA7"/>
    <w:rsid w:val="00E35ECB"/>
    <w:rsid w:val="00E3607F"/>
    <w:rsid w:val="00E361DD"/>
    <w:rsid w:val="00E3667F"/>
    <w:rsid w:val="00E366E7"/>
    <w:rsid w:val="00E366EE"/>
    <w:rsid w:val="00E36E1B"/>
    <w:rsid w:val="00E37805"/>
    <w:rsid w:val="00E37BB1"/>
    <w:rsid w:val="00E41742"/>
    <w:rsid w:val="00E41C32"/>
    <w:rsid w:val="00E42127"/>
    <w:rsid w:val="00E421E5"/>
    <w:rsid w:val="00E423F8"/>
    <w:rsid w:val="00E4247C"/>
    <w:rsid w:val="00E42B6F"/>
    <w:rsid w:val="00E43420"/>
    <w:rsid w:val="00E438BA"/>
    <w:rsid w:val="00E444FB"/>
    <w:rsid w:val="00E4487D"/>
    <w:rsid w:val="00E45635"/>
    <w:rsid w:val="00E46492"/>
    <w:rsid w:val="00E465CF"/>
    <w:rsid w:val="00E46AF1"/>
    <w:rsid w:val="00E47801"/>
    <w:rsid w:val="00E500F3"/>
    <w:rsid w:val="00E504BF"/>
    <w:rsid w:val="00E50506"/>
    <w:rsid w:val="00E506F9"/>
    <w:rsid w:val="00E50DA1"/>
    <w:rsid w:val="00E50EAB"/>
    <w:rsid w:val="00E5109D"/>
    <w:rsid w:val="00E5122D"/>
    <w:rsid w:val="00E514A6"/>
    <w:rsid w:val="00E51FE0"/>
    <w:rsid w:val="00E5219D"/>
    <w:rsid w:val="00E52894"/>
    <w:rsid w:val="00E52D20"/>
    <w:rsid w:val="00E53506"/>
    <w:rsid w:val="00E5390A"/>
    <w:rsid w:val="00E53945"/>
    <w:rsid w:val="00E53BE8"/>
    <w:rsid w:val="00E5444E"/>
    <w:rsid w:val="00E5494B"/>
    <w:rsid w:val="00E54F07"/>
    <w:rsid w:val="00E5519B"/>
    <w:rsid w:val="00E55BAE"/>
    <w:rsid w:val="00E562E1"/>
    <w:rsid w:val="00E56524"/>
    <w:rsid w:val="00E5689C"/>
    <w:rsid w:val="00E570DF"/>
    <w:rsid w:val="00E57A5C"/>
    <w:rsid w:val="00E57AA0"/>
    <w:rsid w:val="00E60295"/>
    <w:rsid w:val="00E60828"/>
    <w:rsid w:val="00E6164C"/>
    <w:rsid w:val="00E61A72"/>
    <w:rsid w:val="00E61C43"/>
    <w:rsid w:val="00E6239E"/>
    <w:rsid w:val="00E624F8"/>
    <w:rsid w:val="00E62A8D"/>
    <w:rsid w:val="00E6320D"/>
    <w:rsid w:val="00E6332D"/>
    <w:rsid w:val="00E634D9"/>
    <w:rsid w:val="00E63691"/>
    <w:rsid w:val="00E63B04"/>
    <w:rsid w:val="00E6481F"/>
    <w:rsid w:val="00E64CD3"/>
    <w:rsid w:val="00E653DB"/>
    <w:rsid w:val="00E65D3A"/>
    <w:rsid w:val="00E662C0"/>
    <w:rsid w:val="00E6667A"/>
    <w:rsid w:val="00E6687F"/>
    <w:rsid w:val="00E66A23"/>
    <w:rsid w:val="00E66B9D"/>
    <w:rsid w:val="00E66DD4"/>
    <w:rsid w:val="00E67197"/>
    <w:rsid w:val="00E671B3"/>
    <w:rsid w:val="00E6734F"/>
    <w:rsid w:val="00E673E2"/>
    <w:rsid w:val="00E67C8C"/>
    <w:rsid w:val="00E700C3"/>
    <w:rsid w:val="00E704AB"/>
    <w:rsid w:val="00E70BAC"/>
    <w:rsid w:val="00E71206"/>
    <w:rsid w:val="00E713B4"/>
    <w:rsid w:val="00E71682"/>
    <w:rsid w:val="00E716CB"/>
    <w:rsid w:val="00E71B91"/>
    <w:rsid w:val="00E72CDA"/>
    <w:rsid w:val="00E72D0F"/>
    <w:rsid w:val="00E72D6D"/>
    <w:rsid w:val="00E72E8D"/>
    <w:rsid w:val="00E73308"/>
    <w:rsid w:val="00E73988"/>
    <w:rsid w:val="00E73AF9"/>
    <w:rsid w:val="00E73DEB"/>
    <w:rsid w:val="00E74CDD"/>
    <w:rsid w:val="00E74EFC"/>
    <w:rsid w:val="00E751EC"/>
    <w:rsid w:val="00E765D6"/>
    <w:rsid w:val="00E7695E"/>
    <w:rsid w:val="00E76AF1"/>
    <w:rsid w:val="00E76CD4"/>
    <w:rsid w:val="00E775DE"/>
    <w:rsid w:val="00E776EB"/>
    <w:rsid w:val="00E77775"/>
    <w:rsid w:val="00E77D60"/>
    <w:rsid w:val="00E80757"/>
    <w:rsid w:val="00E808D5"/>
    <w:rsid w:val="00E80F90"/>
    <w:rsid w:val="00E81805"/>
    <w:rsid w:val="00E81D4E"/>
    <w:rsid w:val="00E81F7F"/>
    <w:rsid w:val="00E82559"/>
    <w:rsid w:val="00E82573"/>
    <w:rsid w:val="00E829D4"/>
    <w:rsid w:val="00E82D02"/>
    <w:rsid w:val="00E82E64"/>
    <w:rsid w:val="00E83A7A"/>
    <w:rsid w:val="00E83B8A"/>
    <w:rsid w:val="00E8415F"/>
    <w:rsid w:val="00E8476D"/>
    <w:rsid w:val="00E84E10"/>
    <w:rsid w:val="00E85144"/>
    <w:rsid w:val="00E85341"/>
    <w:rsid w:val="00E8538C"/>
    <w:rsid w:val="00E8555A"/>
    <w:rsid w:val="00E856E4"/>
    <w:rsid w:val="00E85E0C"/>
    <w:rsid w:val="00E86460"/>
    <w:rsid w:val="00E86922"/>
    <w:rsid w:val="00E86DC8"/>
    <w:rsid w:val="00E86F5C"/>
    <w:rsid w:val="00E8752A"/>
    <w:rsid w:val="00E90FF5"/>
    <w:rsid w:val="00E91BBE"/>
    <w:rsid w:val="00E91C1D"/>
    <w:rsid w:val="00E91E1E"/>
    <w:rsid w:val="00E93A06"/>
    <w:rsid w:val="00E93CB3"/>
    <w:rsid w:val="00E942CC"/>
    <w:rsid w:val="00E94A43"/>
    <w:rsid w:val="00E94E8C"/>
    <w:rsid w:val="00E9522A"/>
    <w:rsid w:val="00E95339"/>
    <w:rsid w:val="00E955B9"/>
    <w:rsid w:val="00E9560D"/>
    <w:rsid w:val="00E95868"/>
    <w:rsid w:val="00E95A32"/>
    <w:rsid w:val="00E95D1D"/>
    <w:rsid w:val="00E95D96"/>
    <w:rsid w:val="00E96150"/>
    <w:rsid w:val="00E967A9"/>
    <w:rsid w:val="00E97C51"/>
    <w:rsid w:val="00EA0001"/>
    <w:rsid w:val="00EA028B"/>
    <w:rsid w:val="00EA032E"/>
    <w:rsid w:val="00EA03DE"/>
    <w:rsid w:val="00EA0736"/>
    <w:rsid w:val="00EA1117"/>
    <w:rsid w:val="00EA128C"/>
    <w:rsid w:val="00EA12CA"/>
    <w:rsid w:val="00EA1545"/>
    <w:rsid w:val="00EA1FE9"/>
    <w:rsid w:val="00EA20C5"/>
    <w:rsid w:val="00EA22A9"/>
    <w:rsid w:val="00EA298E"/>
    <w:rsid w:val="00EA2CF2"/>
    <w:rsid w:val="00EA347C"/>
    <w:rsid w:val="00EA3CEF"/>
    <w:rsid w:val="00EA3D77"/>
    <w:rsid w:val="00EA3F0F"/>
    <w:rsid w:val="00EA4509"/>
    <w:rsid w:val="00EA4601"/>
    <w:rsid w:val="00EA47CA"/>
    <w:rsid w:val="00EA4877"/>
    <w:rsid w:val="00EA4B2E"/>
    <w:rsid w:val="00EA4EF4"/>
    <w:rsid w:val="00EA589D"/>
    <w:rsid w:val="00EA58A4"/>
    <w:rsid w:val="00EA59A0"/>
    <w:rsid w:val="00EA59BF"/>
    <w:rsid w:val="00EA6CC0"/>
    <w:rsid w:val="00EA793C"/>
    <w:rsid w:val="00EA7A94"/>
    <w:rsid w:val="00EA7CC3"/>
    <w:rsid w:val="00EA7F92"/>
    <w:rsid w:val="00EA7FE0"/>
    <w:rsid w:val="00EB059A"/>
    <w:rsid w:val="00EB05B6"/>
    <w:rsid w:val="00EB06C5"/>
    <w:rsid w:val="00EB112C"/>
    <w:rsid w:val="00EB12DC"/>
    <w:rsid w:val="00EB178C"/>
    <w:rsid w:val="00EB1859"/>
    <w:rsid w:val="00EB1F96"/>
    <w:rsid w:val="00EB2E5F"/>
    <w:rsid w:val="00EB30A6"/>
    <w:rsid w:val="00EB35F9"/>
    <w:rsid w:val="00EB4092"/>
    <w:rsid w:val="00EB44D8"/>
    <w:rsid w:val="00EB4B6E"/>
    <w:rsid w:val="00EB4F56"/>
    <w:rsid w:val="00EB568B"/>
    <w:rsid w:val="00EB586F"/>
    <w:rsid w:val="00EB5B2D"/>
    <w:rsid w:val="00EB5B79"/>
    <w:rsid w:val="00EB5D6B"/>
    <w:rsid w:val="00EB63BF"/>
    <w:rsid w:val="00EB6575"/>
    <w:rsid w:val="00EB65A4"/>
    <w:rsid w:val="00EB65C2"/>
    <w:rsid w:val="00EB71BA"/>
    <w:rsid w:val="00EB7D22"/>
    <w:rsid w:val="00EB7F5D"/>
    <w:rsid w:val="00EC05B1"/>
    <w:rsid w:val="00EC096D"/>
    <w:rsid w:val="00EC0F4D"/>
    <w:rsid w:val="00EC18F3"/>
    <w:rsid w:val="00EC1CA1"/>
    <w:rsid w:val="00EC20EB"/>
    <w:rsid w:val="00EC396A"/>
    <w:rsid w:val="00EC3EF8"/>
    <w:rsid w:val="00EC4900"/>
    <w:rsid w:val="00EC4F1E"/>
    <w:rsid w:val="00EC5515"/>
    <w:rsid w:val="00EC5567"/>
    <w:rsid w:val="00EC5A19"/>
    <w:rsid w:val="00EC623A"/>
    <w:rsid w:val="00EC7113"/>
    <w:rsid w:val="00EC738B"/>
    <w:rsid w:val="00EC7D59"/>
    <w:rsid w:val="00EC7FC5"/>
    <w:rsid w:val="00ED07BE"/>
    <w:rsid w:val="00ED141A"/>
    <w:rsid w:val="00ED14C3"/>
    <w:rsid w:val="00ED180B"/>
    <w:rsid w:val="00ED1A0B"/>
    <w:rsid w:val="00ED1C6C"/>
    <w:rsid w:val="00ED21B3"/>
    <w:rsid w:val="00ED2604"/>
    <w:rsid w:val="00ED2AAA"/>
    <w:rsid w:val="00ED2D76"/>
    <w:rsid w:val="00ED3036"/>
    <w:rsid w:val="00ED3B08"/>
    <w:rsid w:val="00ED3E9E"/>
    <w:rsid w:val="00ED4222"/>
    <w:rsid w:val="00ED428A"/>
    <w:rsid w:val="00ED44B2"/>
    <w:rsid w:val="00ED4560"/>
    <w:rsid w:val="00ED4B5C"/>
    <w:rsid w:val="00ED4FA2"/>
    <w:rsid w:val="00ED51D9"/>
    <w:rsid w:val="00ED5331"/>
    <w:rsid w:val="00ED5871"/>
    <w:rsid w:val="00ED587E"/>
    <w:rsid w:val="00ED5930"/>
    <w:rsid w:val="00ED6B1E"/>
    <w:rsid w:val="00ED6C0D"/>
    <w:rsid w:val="00ED6D7C"/>
    <w:rsid w:val="00ED7232"/>
    <w:rsid w:val="00ED77D3"/>
    <w:rsid w:val="00ED781A"/>
    <w:rsid w:val="00ED7DC9"/>
    <w:rsid w:val="00EE028C"/>
    <w:rsid w:val="00EE05E6"/>
    <w:rsid w:val="00EE15EA"/>
    <w:rsid w:val="00EE1CA6"/>
    <w:rsid w:val="00EE1CD7"/>
    <w:rsid w:val="00EE1DE0"/>
    <w:rsid w:val="00EE23DB"/>
    <w:rsid w:val="00EE2769"/>
    <w:rsid w:val="00EE2D02"/>
    <w:rsid w:val="00EE33B1"/>
    <w:rsid w:val="00EE33FF"/>
    <w:rsid w:val="00EE37FA"/>
    <w:rsid w:val="00EE3998"/>
    <w:rsid w:val="00EE45B0"/>
    <w:rsid w:val="00EE46B2"/>
    <w:rsid w:val="00EE4888"/>
    <w:rsid w:val="00EE4EB8"/>
    <w:rsid w:val="00EE6B64"/>
    <w:rsid w:val="00EE6D86"/>
    <w:rsid w:val="00EE6DEC"/>
    <w:rsid w:val="00EE6EEF"/>
    <w:rsid w:val="00EE72FC"/>
    <w:rsid w:val="00EE7789"/>
    <w:rsid w:val="00EE7B54"/>
    <w:rsid w:val="00EF08B4"/>
    <w:rsid w:val="00EF111F"/>
    <w:rsid w:val="00EF1258"/>
    <w:rsid w:val="00EF1DC9"/>
    <w:rsid w:val="00EF1E81"/>
    <w:rsid w:val="00EF3311"/>
    <w:rsid w:val="00EF3C5C"/>
    <w:rsid w:val="00EF3F8B"/>
    <w:rsid w:val="00EF42E8"/>
    <w:rsid w:val="00EF431D"/>
    <w:rsid w:val="00EF4604"/>
    <w:rsid w:val="00EF4CF6"/>
    <w:rsid w:val="00EF5564"/>
    <w:rsid w:val="00EF6230"/>
    <w:rsid w:val="00EF7C1E"/>
    <w:rsid w:val="00F00730"/>
    <w:rsid w:val="00F017DC"/>
    <w:rsid w:val="00F01B68"/>
    <w:rsid w:val="00F01EFE"/>
    <w:rsid w:val="00F03E9E"/>
    <w:rsid w:val="00F04210"/>
    <w:rsid w:val="00F042B2"/>
    <w:rsid w:val="00F04363"/>
    <w:rsid w:val="00F04693"/>
    <w:rsid w:val="00F04EC3"/>
    <w:rsid w:val="00F062A3"/>
    <w:rsid w:val="00F06593"/>
    <w:rsid w:val="00F07346"/>
    <w:rsid w:val="00F076EE"/>
    <w:rsid w:val="00F07B90"/>
    <w:rsid w:val="00F07BFE"/>
    <w:rsid w:val="00F07DA9"/>
    <w:rsid w:val="00F10292"/>
    <w:rsid w:val="00F10642"/>
    <w:rsid w:val="00F10750"/>
    <w:rsid w:val="00F10921"/>
    <w:rsid w:val="00F10E61"/>
    <w:rsid w:val="00F11855"/>
    <w:rsid w:val="00F11878"/>
    <w:rsid w:val="00F11EB9"/>
    <w:rsid w:val="00F11F1B"/>
    <w:rsid w:val="00F128B7"/>
    <w:rsid w:val="00F1348F"/>
    <w:rsid w:val="00F13712"/>
    <w:rsid w:val="00F139A9"/>
    <w:rsid w:val="00F146A3"/>
    <w:rsid w:val="00F14A3D"/>
    <w:rsid w:val="00F14C39"/>
    <w:rsid w:val="00F14D56"/>
    <w:rsid w:val="00F14D85"/>
    <w:rsid w:val="00F15687"/>
    <w:rsid w:val="00F15688"/>
    <w:rsid w:val="00F15D41"/>
    <w:rsid w:val="00F16A17"/>
    <w:rsid w:val="00F16BE6"/>
    <w:rsid w:val="00F16C1C"/>
    <w:rsid w:val="00F17036"/>
    <w:rsid w:val="00F17978"/>
    <w:rsid w:val="00F17D68"/>
    <w:rsid w:val="00F2045E"/>
    <w:rsid w:val="00F205D5"/>
    <w:rsid w:val="00F205E9"/>
    <w:rsid w:val="00F213C1"/>
    <w:rsid w:val="00F218C4"/>
    <w:rsid w:val="00F218D7"/>
    <w:rsid w:val="00F219D4"/>
    <w:rsid w:val="00F2239E"/>
    <w:rsid w:val="00F2247D"/>
    <w:rsid w:val="00F226DF"/>
    <w:rsid w:val="00F22AF1"/>
    <w:rsid w:val="00F22FF0"/>
    <w:rsid w:val="00F2343E"/>
    <w:rsid w:val="00F23F38"/>
    <w:rsid w:val="00F24D4B"/>
    <w:rsid w:val="00F252B0"/>
    <w:rsid w:val="00F26686"/>
    <w:rsid w:val="00F26CCC"/>
    <w:rsid w:val="00F27011"/>
    <w:rsid w:val="00F27899"/>
    <w:rsid w:val="00F27C7C"/>
    <w:rsid w:val="00F27E55"/>
    <w:rsid w:val="00F27F91"/>
    <w:rsid w:val="00F27FAB"/>
    <w:rsid w:val="00F31DA0"/>
    <w:rsid w:val="00F322EC"/>
    <w:rsid w:val="00F32A7C"/>
    <w:rsid w:val="00F32C9A"/>
    <w:rsid w:val="00F3350C"/>
    <w:rsid w:val="00F33889"/>
    <w:rsid w:val="00F3394C"/>
    <w:rsid w:val="00F33AF4"/>
    <w:rsid w:val="00F33B56"/>
    <w:rsid w:val="00F33F52"/>
    <w:rsid w:val="00F34C81"/>
    <w:rsid w:val="00F34FEA"/>
    <w:rsid w:val="00F36161"/>
    <w:rsid w:val="00F366B5"/>
    <w:rsid w:val="00F379A9"/>
    <w:rsid w:val="00F4033B"/>
    <w:rsid w:val="00F42680"/>
    <w:rsid w:val="00F42D53"/>
    <w:rsid w:val="00F43165"/>
    <w:rsid w:val="00F4324A"/>
    <w:rsid w:val="00F4335D"/>
    <w:rsid w:val="00F439A9"/>
    <w:rsid w:val="00F44561"/>
    <w:rsid w:val="00F446D9"/>
    <w:rsid w:val="00F449C3"/>
    <w:rsid w:val="00F44D17"/>
    <w:rsid w:val="00F4577D"/>
    <w:rsid w:val="00F4637B"/>
    <w:rsid w:val="00F464CE"/>
    <w:rsid w:val="00F46566"/>
    <w:rsid w:val="00F46C96"/>
    <w:rsid w:val="00F46EE2"/>
    <w:rsid w:val="00F47147"/>
    <w:rsid w:val="00F4755C"/>
    <w:rsid w:val="00F47E27"/>
    <w:rsid w:val="00F47FC8"/>
    <w:rsid w:val="00F50188"/>
    <w:rsid w:val="00F50C69"/>
    <w:rsid w:val="00F511B7"/>
    <w:rsid w:val="00F5193E"/>
    <w:rsid w:val="00F519F9"/>
    <w:rsid w:val="00F51D1C"/>
    <w:rsid w:val="00F521F2"/>
    <w:rsid w:val="00F52A50"/>
    <w:rsid w:val="00F53210"/>
    <w:rsid w:val="00F53922"/>
    <w:rsid w:val="00F5399A"/>
    <w:rsid w:val="00F5482D"/>
    <w:rsid w:val="00F54A1F"/>
    <w:rsid w:val="00F54FA0"/>
    <w:rsid w:val="00F552B0"/>
    <w:rsid w:val="00F55A92"/>
    <w:rsid w:val="00F56578"/>
    <w:rsid w:val="00F566C3"/>
    <w:rsid w:val="00F56BE4"/>
    <w:rsid w:val="00F56C69"/>
    <w:rsid w:val="00F56FD5"/>
    <w:rsid w:val="00F5797D"/>
    <w:rsid w:val="00F60616"/>
    <w:rsid w:val="00F6068B"/>
    <w:rsid w:val="00F60A29"/>
    <w:rsid w:val="00F60C75"/>
    <w:rsid w:val="00F60C76"/>
    <w:rsid w:val="00F613A1"/>
    <w:rsid w:val="00F61432"/>
    <w:rsid w:val="00F6145F"/>
    <w:rsid w:val="00F616CA"/>
    <w:rsid w:val="00F627BB"/>
    <w:rsid w:val="00F62964"/>
    <w:rsid w:val="00F62B08"/>
    <w:rsid w:val="00F635B4"/>
    <w:rsid w:val="00F639BB"/>
    <w:rsid w:val="00F640D5"/>
    <w:rsid w:val="00F64147"/>
    <w:rsid w:val="00F643F3"/>
    <w:rsid w:val="00F64864"/>
    <w:rsid w:val="00F6536B"/>
    <w:rsid w:val="00F6570D"/>
    <w:rsid w:val="00F6582A"/>
    <w:rsid w:val="00F66B7B"/>
    <w:rsid w:val="00F66BCE"/>
    <w:rsid w:val="00F66C72"/>
    <w:rsid w:val="00F66DCE"/>
    <w:rsid w:val="00F67115"/>
    <w:rsid w:val="00F67152"/>
    <w:rsid w:val="00F67284"/>
    <w:rsid w:val="00F672D2"/>
    <w:rsid w:val="00F67A17"/>
    <w:rsid w:val="00F67C64"/>
    <w:rsid w:val="00F70240"/>
    <w:rsid w:val="00F704A8"/>
    <w:rsid w:val="00F710E9"/>
    <w:rsid w:val="00F71AB6"/>
    <w:rsid w:val="00F71D1B"/>
    <w:rsid w:val="00F7214B"/>
    <w:rsid w:val="00F72B72"/>
    <w:rsid w:val="00F735AE"/>
    <w:rsid w:val="00F739F0"/>
    <w:rsid w:val="00F73E80"/>
    <w:rsid w:val="00F73FEF"/>
    <w:rsid w:val="00F74517"/>
    <w:rsid w:val="00F74524"/>
    <w:rsid w:val="00F74F93"/>
    <w:rsid w:val="00F75614"/>
    <w:rsid w:val="00F75838"/>
    <w:rsid w:val="00F75F01"/>
    <w:rsid w:val="00F75F02"/>
    <w:rsid w:val="00F76742"/>
    <w:rsid w:val="00F7696D"/>
    <w:rsid w:val="00F77537"/>
    <w:rsid w:val="00F775AC"/>
    <w:rsid w:val="00F778FB"/>
    <w:rsid w:val="00F77E50"/>
    <w:rsid w:val="00F77FE1"/>
    <w:rsid w:val="00F80186"/>
    <w:rsid w:val="00F806FE"/>
    <w:rsid w:val="00F80B17"/>
    <w:rsid w:val="00F80CD8"/>
    <w:rsid w:val="00F811E8"/>
    <w:rsid w:val="00F812F3"/>
    <w:rsid w:val="00F81C77"/>
    <w:rsid w:val="00F81E44"/>
    <w:rsid w:val="00F8250D"/>
    <w:rsid w:val="00F82973"/>
    <w:rsid w:val="00F83469"/>
    <w:rsid w:val="00F83574"/>
    <w:rsid w:val="00F83B54"/>
    <w:rsid w:val="00F849BE"/>
    <w:rsid w:val="00F8532B"/>
    <w:rsid w:val="00F8555E"/>
    <w:rsid w:val="00F85998"/>
    <w:rsid w:val="00F85A38"/>
    <w:rsid w:val="00F85E24"/>
    <w:rsid w:val="00F85EC3"/>
    <w:rsid w:val="00F861DB"/>
    <w:rsid w:val="00F86315"/>
    <w:rsid w:val="00F8651C"/>
    <w:rsid w:val="00F86AEA"/>
    <w:rsid w:val="00F8756D"/>
    <w:rsid w:val="00F8780A"/>
    <w:rsid w:val="00F903A4"/>
    <w:rsid w:val="00F906CE"/>
    <w:rsid w:val="00F9090F"/>
    <w:rsid w:val="00F90C06"/>
    <w:rsid w:val="00F90E33"/>
    <w:rsid w:val="00F91281"/>
    <w:rsid w:val="00F91392"/>
    <w:rsid w:val="00F91D26"/>
    <w:rsid w:val="00F91E54"/>
    <w:rsid w:val="00F92319"/>
    <w:rsid w:val="00F92660"/>
    <w:rsid w:val="00F92AEB"/>
    <w:rsid w:val="00F92DBC"/>
    <w:rsid w:val="00F93195"/>
    <w:rsid w:val="00F9349F"/>
    <w:rsid w:val="00F9373F"/>
    <w:rsid w:val="00F939DE"/>
    <w:rsid w:val="00F93D8F"/>
    <w:rsid w:val="00F93EC6"/>
    <w:rsid w:val="00F94219"/>
    <w:rsid w:val="00F94BD5"/>
    <w:rsid w:val="00F95391"/>
    <w:rsid w:val="00F95AE6"/>
    <w:rsid w:val="00F966C1"/>
    <w:rsid w:val="00F968D8"/>
    <w:rsid w:val="00F969A2"/>
    <w:rsid w:val="00F97235"/>
    <w:rsid w:val="00F979B5"/>
    <w:rsid w:val="00FA0E9F"/>
    <w:rsid w:val="00FA13E2"/>
    <w:rsid w:val="00FA1B7E"/>
    <w:rsid w:val="00FA2656"/>
    <w:rsid w:val="00FA2D93"/>
    <w:rsid w:val="00FA301E"/>
    <w:rsid w:val="00FA31C1"/>
    <w:rsid w:val="00FA44D1"/>
    <w:rsid w:val="00FA462E"/>
    <w:rsid w:val="00FA4EF7"/>
    <w:rsid w:val="00FA5278"/>
    <w:rsid w:val="00FA5D61"/>
    <w:rsid w:val="00FA6CAC"/>
    <w:rsid w:val="00FA6DE7"/>
    <w:rsid w:val="00FA7508"/>
    <w:rsid w:val="00FA786D"/>
    <w:rsid w:val="00FB0303"/>
    <w:rsid w:val="00FB0D99"/>
    <w:rsid w:val="00FB15E6"/>
    <w:rsid w:val="00FB18D0"/>
    <w:rsid w:val="00FB1C3C"/>
    <w:rsid w:val="00FB1CAE"/>
    <w:rsid w:val="00FB3611"/>
    <w:rsid w:val="00FB487E"/>
    <w:rsid w:val="00FB48A9"/>
    <w:rsid w:val="00FB4A2B"/>
    <w:rsid w:val="00FB4F18"/>
    <w:rsid w:val="00FB53E3"/>
    <w:rsid w:val="00FB5A76"/>
    <w:rsid w:val="00FB5DA9"/>
    <w:rsid w:val="00FB688D"/>
    <w:rsid w:val="00FB6A7A"/>
    <w:rsid w:val="00FB6FE3"/>
    <w:rsid w:val="00FB7BB4"/>
    <w:rsid w:val="00FC00A2"/>
    <w:rsid w:val="00FC06A1"/>
    <w:rsid w:val="00FC090E"/>
    <w:rsid w:val="00FC1076"/>
    <w:rsid w:val="00FC1142"/>
    <w:rsid w:val="00FC15BA"/>
    <w:rsid w:val="00FC1AAF"/>
    <w:rsid w:val="00FC283F"/>
    <w:rsid w:val="00FC35C3"/>
    <w:rsid w:val="00FC36A4"/>
    <w:rsid w:val="00FC3B47"/>
    <w:rsid w:val="00FC3CFD"/>
    <w:rsid w:val="00FC3EA4"/>
    <w:rsid w:val="00FC3F38"/>
    <w:rsid w:val="00FC3FD4"/>
    <w:rsid w:val="00FC41DD"/>
    <w:rsid w:val="00FC4517"/>
    <w:rsid w:val="00FC4604"/>
    <w:rsid w:val="00FC4CDB"/>
    <w:rsid w:val="00FC4EA9"/>
    <w:rsid w:val="00FC55BA"/>
    <w:rsid w:val="00FC58C3"/>
    <w:rsid w:val="00FC5971"/>
    <w:rsid w:val="00FC6F71"/>
    <w:rsid w:val="00FC724E"/>
    <w:rsid w:val="00FC72F4"/>
    <w:rsid w:val="00FC79B8"/>
    <w:rsid w:val="00FC7D9F"/>
    <w:rsid w:val="00FD03D9"/>
    <w:rsid w:val="00FD04B2"/>
    <w:rsid w:val="00FD05F9"/>
    <w:rsid w:val="00FD0DD2"/>
    <w:rsid w:val="00FD0FDA"/>
    <w:rsid w:val="00FD13D4"/>
    <w:rsid w:val="00FD1E0B"/>
    <w:rsid w:val="00FD2CB5"/>
    <w:rsid w:val="00FD2FB1"/>
    <w:rsid w:val="00FD3407"/>
    <w:rsid w:val="00FD3500"/>
    <w:rsid w:val="00FD398D"/>
    <w:rsid w:val="00FD3F46"/>
    <w:rsid w:val="00FD4700"/>
    <w:rsid w:val="00FD47D5"/>
    <w:rsid w:val="00FD4E0F"/>
    <w:rsid w:val="00FD5444"/>
    <w:rsid w:val="00FD5E0A"/>
    <w:rsid w:val="00FD6362"/>
    <w:rsid w:val="00FD6B1B"/>
    <w:rsid w:val="00FD6E85"/>
    <w:rsid w:val="00FD7215"/>
    <w:rsid w:val="00FD7CD2"/>
    <w:rsid w:val="00FD7F0E"/>
    <w:rsid w:val="00FE01C4"/>
    <w:rsid w:val="00FE11D5"/>
    <w:rsid w:val="00FE1337"/>
    <w:rsid w:val="00FE1952"/>
    <w:rsid w:val="00FE1FA0"/>
    <w:rsid w:val="00FE20D7"/>
    <w:rsid w:val="00FE22C3"/>
    <w:rsid w:val="00FE27CF"/>
    <w:rsid w:val="00FE35D8"/>
    <w:rsid w:val="00FE3AFF"/>
    <w:rsid w:val="00FE40CD"/>
    <w:rsid w:val="00FE44FA"/>
    <w:rsid w:val="00FE4655"/>
    <w:rsid w:val="00FE46BD"/>
    <w:rsid w:val="00FE47BB"/>
    <w:rsid w:val="00FE49D2"/>
    <w:rsid w:val="00FE4EB3"/>
    <w:rsid w:val="00FE5DAC"/>
    <w:rsid w:val="00FE625E"/>
    <w:rsid w:val="00FE6532"/>
    <w:rsid w:val="00FE6B74"/>
    <w:rsid w:val="00FE6C03"/>
    <w:rsid w:val="00FE7B77"/>
    <w:rsid w:val="00FE7C1E"/>
    <w:rsid w:val="00FE7FDB"/>
    <w:rsid w:val="00FF018D"/>
    <w:rsid w:val="00FF0241"/>
    <w:rsid w:val="00FF02B1"/>
    <w:rsid w:val="00FF031E"/>
    <w:rsid w:val="00FF15E5"/>
    <w:rsid w:val="00FF21A3"/>
    <w:rsid w:val="00FF2940"/>
    <w:rsid w:val="00FF29DD"/>
    <w:rsid w:val="00FF2E89"/>
    <w:rsid w:val="00FF3719"/>
    <w:rsid w:val="00FF395F"/>
    <w:rsid w:val="00FF3C13"/>
    <w:rsid w:val="00FF47D0"/>
    <w:rsid w:val="00FF47FD"/>
    <w:rsid w:val="00FF496D"/>
    <w:rsid w:val="00FF49B9"/>
    <w:rsid w:val="00FF503C"/>
    <w:rsid w:val="00FF5052"/>
    <w:rsid w:val="00FF5118"/>
    <w:rsid w:val="00FF57BA"/>
    <w:rsid w:val="00FF6084"/>
    <w:rsid w:val="00FF61B5"/>
    <w:rsid w:val="00FF6AA9"/>
    <w:rsid w:val="00FF7133"/>
    <w:rsid w:val="00FF7184"/>
    <w:rsid w:val="00FF7299"/>
    <w:rsid w:val="00FF7822"/>
    <w:rsid w:val="25FCDDA5"/>
    <w:rsid w:val="354E1A8F"/>
    <w:rsid w:val="39E32B80"/>
    <w:rsid w:val="3B100665"/>
    <w:rsid w:val="6E4AA9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19DAD1"/>
  <w15:docId w15:val="{FE3A513C-6E2B-49D5-820B-C2ED89B6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C51725"/>
    <w:pPr>
      <w:widowControl w:val="0"/>
      <w:autoSpaceDE w:val="0"/>
      <w:autoSpaceDN w:val="0"/>
      <w:adjustRightInd w:val="0"/>
      <w:spacing w:after="0" w:line="240" w:lineRule="auto"/>
      <w:ind w:left="140"/>
      <w:outlineLvl w:val="0"/>
    </w:pPr>
    <w:rPr>
      <w:rFonts w:ascii="Century Gothic" w:eastAsiaTheme="minorEastAsia" w:hAnsi="Century Gothic" w:cs="Century Gothic"/>
      <w:b/>
      <w:bCs/>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Normal text,List Paragraph1,Level 3,List Paragraph numbered,List Bullet indent,Rec para,Bullet List,FooterText,numbered,Paragraphe de liste1,Bulletr List Paragraph,列出段落,列出段落1,Listeafsnit1,Parágrafo da Lista1,List Paragraph2"/>
    <w:basedOn w:val="Normal"/>
    <w:link w:val="ListParagraphChar"/>
    <w:uiPriority w:val="34"/>
    <w:qFormat/>
    <w:rsid w:val="00D14556"/>
    <w:pPr>
      <w:ind w:left="720"/>
      <w:contextualSpacing/>
    </w:pPr>
  </w:style>
  <w:style w:type="paragraph" w:styleId="Header">
    <w:name w:val="header"/>
    <w:basedOn w:val="Normal"/>
    <w:link w:val="HeaderChar"/>
    <w:uiPriority w:val="99"/>
    <w:unhideWhenUsed/>
    <w:rsid w:val="00473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CFD"/>
  </w:style>
  <w:style w:type="paragraph" w:styleId="Footer">
    <w:name w:val="footer"/>
    <w:basedOn w:val="Normal"/>
    <w:link w:val="FooterChar"/>
    <w:uiPriority w:val="99"/>
    <w:unhideWhenUsed/>
    <w:rsid w:val="00473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CFD"/>
  </w:style>
  <w:style w:type="paragraph" w:styleId="BalloonText">
    <w:name w:val="Balloon Text"/>
    <w:basedOn w:val="Normal"/>
    <w:link w:val="BalloonTextChar"/>
    <w:uiPriority w:val="99"/>
    <w:unhideWhenUsed/>
    <w:rsid w:val="00C27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27294"/>
    <w:rPr>
      <w:rFonts w:ascii="Tahoma" w:hAnsi="Tahoma" w:cs="Tahoma"/>
      <w:sz w:val="16"/>
      <w:szCs w:val="16"/>
    </w:rPr>
  </w:style>
  <w:style w:type="table" w:styleId="TableGrid">
    <w:name w:val="Table Grid"/>
    <w:basedOn w:val="TableNormal"/>
    <w:uiPriority w:val="59"/>
    <w:rsid w:val="00C2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4D00"/>
    <w:rPr>
      <w:sz w:val="16"/>
      <w:szCs w:val="16"/>
    </w:rPr>
  </w:style>
  <w:style w:type="paragraph" w:styleId="CommentText">
    <w:name w:val="annotation text"/>
    <w:basedOn w:val="Normal"/>
    <w:link w:val="CommentTextChar"/>
    <w:uiPriority w:val="99"/>
    <w:semiHidden/>
    <w:unhideWhenUsed/>
    <w:rsid w:val="00324D00"/>
    <w:pPr>
      <w:spacing w:line="240" w:lineRule="auto"/>
    </w:pPr>
    <w:rPr>
      <w:sz w:val="20"/>
      <w:szCs w:val="20"/>
    </w:rPr>
  </w:style>
  <w:style w:type="character" w:customStyle="1" w:styleId="CommentTextChar">
    <w:name w:val="Comment Text Char"/>
    <w:basedOn w:val="DefaultParagraphFont"/>
    <w:link w:val="CommentText"/>
    <w:uiPriority w:val="99"/>
    <w:semiHidden/>
    <w:rsid w:val="00324D00"/>
    <w:rPr>
      <w:sz w:val="20"/>
      <w:szCs w:val="20"/>
    </w:rPr>
  </w:style>
  <w:style w:type="paragraph" w:styleId="CommentSubject">
    <w:name w:val="annotation subject"/>
    <w:basedOn w:val="CommentText"/>
    <w:next w:val="CommentText"/>
    <w:link w:val="CommentSubjectChar"/>
    <w:uiPriority w:val="99"/>
    <w:semiHidden/>
    <w:unhideWhenUsed/>
    <w:rsid w:val="00324D00"/>
    <w:rPr>
      <w:b/>
      <w:bCs/>
    </w:rPr>
  </w:style>
  <w:style w:type="character" w:customStyle="1" w:styleId="CommentSubjectChar">
    <w:name w:val="Comment Subject Char"/>
    <w:basedOn w:val="CommentTextChar"/>
    <w:link w:val="CommentSubject"/>
    <w:uiPriority w:val="99"/>
    <w:semiHidden/>
    <w:rsid w:val="00324D00"/>
    <w:rPr>
      <w:b/>
      <w:bCs/>
      <w:sz w:val="20"/>
      <w:szCs w:val="20"/>
    </w:rPr>
  </w:style>
  <w:style w:type="paragraph" w:styleId="NoSpacing">
    <w:name w:val="No Spacing"/>
    <w:link w:val="NoSpacingChar"/>
    <w:uiPriority w:val="1"/>
    <w:qFormat/>
    <w:rsid w:val="00F00730"/>
    <w:pPr>
      <w:spacing w:after="0" w:line="240" w:lineRule="auto"/>
    </w:pPr>
    <w:rPr>
      <w:rFonts w:eastAsia="Times New Roman" w:cs="Times New Roman"/>
      <w:szCs w:val="20"/>
      <w:lang w:eastAsia="en-GB"/>
    </w:rPr>
  </w:style>
  <w:style w:type="character" w:styleId="Hyperlink">
    <w:name w:val="Hyperlink"/>
    <w:basedOn w:val="DefaultParagraphFont"/>
    <w:uiPriority w:val="99"/>
    <w:unhideWhenUsed/>
    <w:rsid w:val="00007326"/>
    <w:rPr>
      <w:color w:val="0000FF"/>
      <w:u w:val="single"/>
    </w:rPr>
  </w:style>
  <w:style w:type="paragraph" w:customStyle="1" w:styleId="Default">
    <w:name w:val="Default"/>
    <w:rsid w:val="001A34D8"/>
    <w:pPr>
      <w:autoSpaceDE w:val="0"/>
      <w:autoSpaceDN w:val="0"/>
      <w:adjustRightInd w:val="0"/>
      <w:spacing w:after="0" w:line="240" w:lineRule="auto"/>
    </w:pPr>
    <w:rPr>
      <w:color w:val="000000"/>
      <w:sz w:val="24"/>
      <w:szCs w:val="24"/>
    </w:rPr>
  </w:style>
  <w:style w:type="character" w:styleId="Emphasis">
    <w:name w:val="Emphasis"/>
    <w:basedOn w:val="DefaultParagraphFont"/>
    <w:uiPriority w:val="20"/>
    <w:qFormat/>
    <w:rsid w:val="000B29AC"/>
    <w:rPr>
      <w:b/>
      <w:bCs/>
      <w:i w:val="0"/>
      <w:iCs w:val="0"/>
    </w:rPr>
  </w:style>
  <w:style w:type="character" w:customStyle="1" w:styleId="st">
    <w:name w:val="st"/>
    <w:basedOn w:val="DefaultParagraphFont"/>
    <w:rsid w:val="000B29AC"/>
  </w:style>
  <w:style w:type="paragraph" w:styleId="Revision">
    <w:name w:val="Revision"/>
    <w:hidden/>
    <w:uiPriority w:val="99"/>
    <w:semiHidden/>
    <w:rsid w:val="0081276E"/>
    <w:pPr>
      <w:spacing w:after="0" w:line="240" w:lineRule="auto"/>
    </w:pPr>
  </w:style>
  <w:style w:type="paragraph" w:styleId="PlainText">
    <w:name w:val="Plain Text"/>
    <w:basedOn w:val="Normal"/>
    <w:link w:val="PlainTextChar"/>
    <w:uiPriority w:val="99"/>
    <w:unhideWhenUsed/>
    <w:rsid w:val="00963AE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63AEC"/>
    <w:rPr>
      <w:rFonts w:ascii="Calibri" w:hAnsi="Calibri" w:cs="Consolas"/>
      <w:szCs w:val="21"/>
    </w:rPr>
  </w:style>
  <w:style w:type="paragraph" w:styleId="NormalWeb">
    <w:name w:val="Normal (Web)"/>
    <w:basedOn w:val="Normal"/>
    <w:uiPriority w:val="99"/>
    <w:unhideWhenUsed/>
    <w:rsid w:val="00584C08"/>
    <w:pPr>
      <w:spacing w:before="100" w:beforeAutospacing="1" w:after="100" w:afterAutospacing="1" w:line="240" w:lineRule="auto"/>
    </w:pPr>
    <w:rPr>
      <w:rFonts w:ascii="Times New Roman" w:hAnsi="Times New Roman" w:cs="Times New Roman"/>
      <w:sz w:val="24"/>
      <w:szCs w:val="24"/>
      <w:lang w:eastAsia="en-NZ"/>
    </w:rPr>
  </w:style>
  <w:style w:type="paragraph" w:styleId="BodyText">
    <w:name w:val="Body Text"/>
    <w:basedOn w:val="Normal"/>
    <w:link w:val="BodyTextChar"/>
    <w:uiPriority w:val="1"/>
    <w:qFormat/>
    <w:rsid w:val="00CF2210"/>
    <w:pPr>
      <w:widowControl w:val="0"/>
      <w:autoSpaceDE w:val="0"/>
      <w:autoSpaceDN w:val="0"/>
      <w:adjustRightInd w:val="0"/>
      <w:spacing w:after="0" w:line="240" w:lineRule="auto"/>
      <w:ind w:left="224" w:hanging="5"/>
    </w:pPr>
    <w:rPr>
      <w:rFonts w:ascii="Times New Roman" w:eastAsiaTheme="minorEastAsia" w:hAnsi="Times New Roman" w:cs="Times New Roman"/>
      <w:sz w:val="24"/>
      <w:szCs w:val="24"/>
      <w:lang w:eastAsia="en-NZ"/>
    </w:rPr>
  </w:style>
  <w:style w:type="character" w:customStyle="1" w:styleId="BodyTextChar">
    <w:name w:val="Body Text Char"/>
    <w:basedOn w:val="DefaultParagraphFont"/>
    <w:link w:val="BodyText"/>
    <w:uiPriority w:val="1"/>
    <w:rsid w:val="00CF2210"/>
    <w:rPr>
      <w:rFonts w:ascii="Times New Roman" w:eastAsiaTheme="minorEastAsia" w:hAnsi="Times New Roman" w:cs="Times New Roman"/>
      <w:sz w:val="24"/>
      <w:szCs w:val="24"/>
      <w:lang w:eastAsia="en-NZ"/>
    </w:rPr>
  </w:style>
  <w:style w:type="paragraph" w:styleId="ListBullet2">
    <w:name w:val="List Bullet 2"/>
    <w:basedOn w:val="Normal"/>
    <w:uiPriority w:val="99"/>
    <w:semiHidden/>
    <w:unhideWhenUsed/>
    <w:qFormat/>
    <w:rsid w:val="0081335B"/>
    <w:pPr>
      <w:numPr>
        <w:numId w:val="2"/>
      </w:numPr>
      <w:spacing w:after="0" w:line="240" w:lineRule="auto"/>
      <w:ind w:left="1004"/>
      <w:contextualSpacing/>
    </w:pPr>
    <w:rPr>
      <w:rFonts w:cstheme="minorBidi"/>
      <w:lang w:val="en-GB"/>
    </w:rPr>
  </w:style>
  <w:style w:type="character" w:customStyle="1" w:styleId="ListParagraphChar">
    <w:name w:val="List Paragraph Char"/>
    <w:aliases w:val="Bullet Normal Char,Normal text Char,List Paragraph1 Char,Level 3 Char,List Paragraph numbered Char,List Bullet indent Char,Rec para Char,Bullet List Char,FooterText Char,numbered Char,Paragraphe de liste1 Char,列出段落 Char,列出段落1 Char"/>
    <w:basedOn w:val="DefaultParagraphFont"/>
    <w:link w:val="ListParagraph"/>
    <w:uiPriority w:val="34"/>
    <w:locked/>
    <w:rsid w:val="009630C4"/>
  </w:style>
  <w:style w:type="character" w:customStyle="1" w:styleId="NoSpacingChar">
    <w:name w:val="No Spacing Char"/>
    <w:basedOn w:val="DefaultParagraphFont"/>
    <w:link w:val="NoSpacing"/>
    <w:rsid w:val="00873CC9"/>
    <w:rPr>
      <w:rFonts w:eastAsia="Times New Roman" w:cs="Times New Roman"/>
      <w:szCs w:val="20"/>
      <w:lang w:eastAsia="en-GB"/>
    </w:rPr>
  </w:style>
  <w:style w:type="paragraph" w:customStyle="1" w:styleId="m-3467483236389797944msolistparagraph">
    <w:name w:val="m_-3467483236389797944msolistparagraph"/>
    <w:basedOn w:val="Normal"/>
    <w:rsid w:val="008A4D9B"/>
    <w:pPr>
      <w:spacing w:before="100" w:beforeAutospacing="1" w:after="100" w:afterAutospacing="1" w:line="240" w:lineRule="auto"/>
    </w:pPr>
    <w:rPr>
      <w:rFonts w:ascii="Times New Roman" w:hAnsi="Times New Roman" w:cs="Times New Roman"/>
      <w:sz w:val="24"/>
      <w:szCs w:val="24"/>
      <w:lang w:eastAsia="en-NZ"/>
    </w:rPr>
  </w:style>
  <w:style w:type="table" w:customStyle="1" w:styleId="TableGrid1">
    <w:name w:val="Table Grid1"/>
    <w:basedOn w:val="TableNormal"/>
    <w:next w:val="TableGrid"/>
    <w:rsid w:val="0002052A"/>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E6D86"/>
  </w:style>
  <w:style w:type="character" w:styleId="FollowedHyperlink">
    <w:name w:val="FollowedHyperlink"/>
    <w:basedOn w:val="DefaultParagraphFont"/>
    <w:uiPriority w:val="99"/>
    <w:semiHidden/>
    <w:unhideWhenUsed/>
    <w:rsid w:val="00B75184"/>
    <w:rPr>
      <w:color w:val="800080" w:themeColor="followedHyperlink"/>
      <w:u w:val="single"/>
    </w:rPr>
  </w:style>
  <w:style w:type="character" w:customStyle="1" w:styleId="UnresolvedMention1">
    <w:name w:val="Unresolved Mention1"/>
    <w:basedOn w:val="DefaultParagraphFont"/>
    <w:uiPriority w:val="99"/>
    <w:semiHidden/>
    <w:unhideWhenUsed/>
    <w:rsid w:val="00B75184"/>
    <w:rPr>
      <w:color w:val="605E5C"/>
      <w:shd w:val="clear" w:color="auto" w:fill="E1DFDD"/>
    </w:rPr>
  </w:style>
  <w:style w:type="paragraph" w:customStyle="1" w:styleId="Outlinenumbered">
    <w:name w:val="Outline numbered"/>
    <w:basedOn w:val="List"/>
    <w:rsid w:val="00737260"/>
    <w:pPr>
      <w:numPr>
        <w:numId w:val="3"/>
      </w:numPr>
      <w:tabs>
        <w:tab w:val="clear" w:pos="567"/>
        <w:tab w:val="num" w:pos="360"/>
      </w:tabs>
      <w:spacing w:after="0" w:line="280" w:lineRule="exact"/>
      <w:ind w:left="283" w:hanging="283"/>
      <w:contextualSpacing w:val="0"/>
    </w:pPr>
    <w:rPr>
      <w:rFonts w:ascii="Trebuchet MS" w:eastAsia="Times New Roman" w:hAnsi="Trebuchet MS" w:cs="Times New Roman"/>
      <w:sz w:val="20"/>
      <w:szCs w:val="24"/>
      <w:lang w:val="en-GB"/>
    </w:rPr>
  </w:style>
  <w:style w:type="character" w:customStyle="1" w:styleId="Heading2Char">
    <w:name w:val="Heading 2 Char"/>
    <w:rsid w:val="00737260"/>
    <w:rPr>
      <w:rFonts w:ascii="Trebuchet MS" w:hAnsi="Trebuchet MS" w:cs="Arial" w:hint="default"/>
      <w:b/>
      <w:bCs/>
      <w:iCs/>
      <w:sz w:val="22"/>
      <w:szCs w:val="28"/>
      <w:lang w:val="en-GB" w:eastAsia="en-AU" w:bidi="ar-SA"/>
    </w:rPr>
  </w:style>
  <w:style w:type="paragraph" w:styleId="List">
    <w:name w:val="List"/>
    <w:basedOn w:val="Normal"/>
    <w:uiPriority w:val="99"/>
    <w:semiHidden/>
    <w:unhideWhenUsed/>
    <w:rsid w:val="00737260"/>
    <w:pPr>
      <w:ind w:left="283" w:hanging="283"/>
      <w:contextualSpacing/>
    </w:pPr>
  </w:style>
  <w:style w:type="paragraph" w:customStyle="1" w:styleId="SenderJobTitle">
    <w:name w:val="Sender Job Title"/>
    <w:basedOn w:val="BodyText"/>
    <w:rsid w:val="00F2247D"/>
    <w:pPr>
      <w:widowControl/>
      <w:autoSpaceDE/>
      <w:autoSpaceDN/>
      <w:adjustRightInd/>
      <w:spacing w:line="280" w:lineRule="exact"/>
      <w:ind w:left="0" w:firstLine="0"/>
    </w:pPr>
    <w:rPr>
      <w:rFonts w:ascii="Arial" w:eastAsia="Times New Roman" w:hAnsi="Arial"/>
      <w:sz w:val="20"/>
      <w:lang w:eastAsia="en-US"/>
    </w:rPr>
  </w:style>
  <w:style w:type="table" w:customStyle="1" w:styleId="TableGrid2">
    <w:name w:val="Table Grid2"/>
    <w:basedOn w:val="TableNormal"/>
    <w:next w:val="TableGrid"/>
    <w:rsid w:val="002246B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F0382"/>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51725"/>
    <w:rPr>
      <w:rFonts w:ascii="Century Gothic" w:eastAsiaTheme="minorEastAsia" w:hAnsi="Century Gothic" w:cs="Century Gothic"/>
      <w:b/>
      <w:bCs/>
      <w:sz w:val="20"/>
      <w:szCs w:val="20"/>
      <w:lang w:eastAsia="en-NZ"/>
    </w:rPr>
  </w:style>
  <w:style w:type="paragraph" w:customStyle="1" w:styleId="TableParagraph">
    <w:name w:val="Table Paragraph"/>
    <w:basedOn w:val="Normal"/>
    <w:uiPriority w:val="1"/>
    <w:qFormat/>
    <w:rsid w:val="00C51725"/>
    <w:pPr>
      <w:widowControl w:val="0"/>
      <w:autoSpaceDE w:val="0"/>
      <w:autoSpaceDN w:val="0"/>
      <w:adjustRightInd w:val="0"/>
      <w:spacing w:before="164" w:after="0" w:line="240" w:lineRule="auto"/>
      <w:ind w:left="28"/>
    </w:pPr>
    <w:rPr>
      <w:rFonts w:ascii="Century Gothic" w:eastAsiaTheme="minorEastAsia" w:hAnsi="Century Gothic" w:cs="Century Gothic"/>
      <w:sz w:val="24"/>
      <w:szCs w:val="24"/>
      <w:lang w:eastAsia="en-NZ"/>
    </w:rPr>
  </w:style>
  <w:style w:type="table" w:styleId="GridTable4-Accent1">
    <w:name w:val="Grid Table 4 Accent 1"/>
    <w:basedOn w:val="TableNormal"/>
    <w:uiPriority w:val="49"/>
    <w:rsid w:val="0095636E"/>
    <w:pPr>
      <w:spacing w:after="0" w:line="240" w:lineRule="auto"/>
    </w:pPr>
    <w:rPr>
      <w:rFonts w:asciiTheme="minorHAnsi"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Bullet">
    <w:name w:val="List Bullet"/>
    <w:basedOn w:val="Normal"/>
    <w:uiPriority w:val="99"/>
    <w:unhideWhenUsed/>
    <w:rsid w:val="00646DB0"/>
    <w:pPr>
      <w:numPr>
        <w:numId w:val="6"/>
      </w:numPr>
      <w:contextualSpacing/>
    </w:pPr>
    <w:rPr>
      <w:rFonts w:asciiTheme="minorHAnsi" w:hAnsiTheme="minorHAnsi" w:cstheme="minorBidi"/>
    </w:rPr>
  </w:style>
  <w:style w:type="paragraph" w:customStyle="1" w:styleId="FreeForm">
    <w:name w:val="Free Form"/>
    <w:rsid w:val="00486B9D"/>
    <w:pPr>
      <w:spacing w:after="0" w:line="240" w:lineRule="auto"/>
    </w:pPr>
    <w:rPr>
      <w:rFonts w:ascii="Helvetica" w:eastAsia="ヒラギノ角ゴ Pro W3" w:hAnsi="Helvetica" w:cs="Times New Roman"/>
      <w:color w:val="000000"/>
      <w:sz w:val="24"/>
      <w:szCs w:val="20"/>
      <w:lang w:val="en-US"/>
    </w:rPr>
  </w:style>
  <w:style w:type="character" w:customStyle="1" w:styleId="apple-converted-space">
    <w:name w:val="apple-converted-space"/>
    <w:rsid w:val="00486B9D"/>
  </w:style>
  <w:style w:type="paragraph" w:customStyle="1" w:styleId="p1">
    <w:name w:val="p1"/>
    <w:basedOn w:val="Normal"/>
    <w:rsid w:val="001B7B59"/>
    <w:pPr>
      <w:spacing w:before="100" w:beforeAutospacing="1" w:after="100" w:afterAutospacing="1" w:line="240" w:lineRule="auto"/>
    </w:pPr>
    <w:rPr>
      <w:rFonts w:ascii="Calibri" w:hAnsi="Calibri" w:cs="Calibri"/>
      <w:lang w:eastAsia="en-NZ"/>
    </w:rPr>
  </w:style>
  <w:style w:type="paragraph" w:customStyle="1" w:styleId="p2">
    <w:name w:val="p2"/>
    <w:basedOn w:val="Normal"/>
    <w:rsid w:val="001B7B59"/>
    <w:pPr>
      <w:spacing w:before="100" w:beforeAutospacing="1" w:after="100" w:afterAutospacing="1" w:line="240" w:lineRule="auto"/>
    </w:pPr>
    <w:rPr>
      <w:rFonts w:ascii="Calibri" w:hAnsi="Calibri" w:cs="Calibri"/>
      <w:lang w:eastAsia="en-NZ"/>
    </w:rPr>
  </w:style>
  <w:style w:type="character" w:customStyle="1" w:styleId="s1">
    <w:name w:val="s1"/>
    <w:basedOn w:val="DefaultParagraphFont"/>
    <w:rsid w:val="001B7B59"/>
  </w:style>
  <w:style w:type="paragraph" w:styleId="Title">
    <w:name w:val="Title"/>
    <w:basedOn w:val="Normal"/>
    <w:link w:val="TitleChar"/>
    <w:qFormat/>
    <w:rsid w:val="007D3BBD"/>
    <w:pPr>
      <w:spacing w:after="0" w:line="240" w:lineRule="auto"/>
      <w:jc w:val="center"/>
    </w:pPr>
    <w:rPr>
      <w:rFonts w:ascii="Times New Roman" w:eastAsia="Batang" w:hAnsi="Times New Roman" w:cs="Times New Roman"/>
      <w:b/>
      <w:bCs/>
      <w:sz w:val="28"/>
      <w:szCs w:val="20"/>
      <w:lang w:val="en-US"/>
    </w:rPr>
  </w:style>
  <w:style w:type="character" w:customStyle="1" w:styleId="TitleChar">
    <w:name w:val="Title Char"/>
    <w:basedOn w:val="DefaultParagraphFont"/>
    <w:link w:val="Title"/>
    <w:rsid w:val="007D3BBD"/>
    <w:rPr>
      <w:rFonts w:ascii="Times New Roman" w:eastAsia="Batang" w:hAnsi="Times New Roman" w:cs="Times New Roman"/>
      <w:b/>
      <w:bCs/>
      <w:sz w:val="28"/>
      <w:szCs w:val="20"/>
      <w:lang w:val="en-US"/>
    </w:rPr>
  </w:style>
  <w:style w:type="paragraph" w:customStyle="1" w:styleId="yiv4891494830reportbody-moh">
    <w:name w:val="yiv4891494830reportbody-moh"/>
    <w:basedOn w:val="Normal"/>
    <w:rsid w:val="00C9383A"/>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7425">
      <w:bodyDiv w:val="1"/>
      <w:marLeft w:val="0"/>
      <w:marRight w:val="0"/>
      <w:marTop w:val="0"/>
      <w:marBottom w:val="0"/>
      <w:divBdr>
        <w:top w:val="none" w:sz="0" w:space="0" w:color="auto"/>
        <w:left w:val="none" w:sz="0" w:space="0" w:color="auto"/>
        <w:bottom w:val="none" w:sz="0" w:space="0" w:color="auto"/>
        <w:right w:val="none" w:sz="0" w:space="0" w:color="auto"/>
      </w:divBdr>
    </w:div>
    <w:div w:id="83193068">
      <w:bodyDiv w:val="1"/>
      <w:marLeft w:val="0"/>
      <w:marRight w:val="0"/>
      <w:marTop w:val="0"/>
      <w:marBottom w:val="0"/>
      <w:divBdr>
        <w:top w:val="none" w:sz="0" w:space="0" w:color="auto"/>
        <w:left w:val="none" w:sz="0" w:space="0" w:color="auto"/>
        <w:bottom w:val="none" w:sz="0" w:space="0" w:color="auto"/>
        <w:right w:val="none" w:sz="0" w:space="0" w:color="auto"/>
      </w:divBdr>
      <w:divsChild>
        <w:div w:id="531039034">
          <w:marLeft w:val="547"/>
          <w:marRight w:val="0"/>
          <w:marTop w:val="0"/>
          <w:marBottom w:val="240"/>
          <w:divBdr>
            <w:top w:val="none" w:sz="0" w:space="0" w:color="auto"/>
            <w:left w:val="none" w:sz="0" w:space="0" w:color="auto"/>
            <w:bottom w:val="none" w:sz="0" w:space="0" w:color="auto"/>
            <w:right w:val="none" w:sz="0" w:space="0" w:color="auto"/>
          </w:divBdr>
        </w:div>
        <w:div w:id="610630538">
          <w:marLeft w:val="547"/>
          <w:marRight w:val="0"/>
          <w:marTop w:val="0"/>
          <w:marBottom w:val="240"/>
          <w:divBdr>
            <w:top w:val="none" w:sz="0" w:space="0" w:color="auto"/>
            <w:left w:val="none" w:sz="0" w:space="0" w:color="auto"/>
            <w:bottom w:val="none" w:sz="0" w:space="0" w:color="auto"/>
            <w:right w:val="none" w:sz="0" w:space="0" w:color="auto"/>
          </w:divBdr>
        </w:div>
        <w:div w:id="883370656">
          <w:marLeft w:val="547"/>
          <w:marRight w:val="0"/>
          <w:marTop w:val="0"/>
          <w:marBottom w:val="240"/>
          <w:divBdr>
            <w:top w:val="none" w:sz="0" w:space="0" w:color="auto"/>
            <w:left w:val="none" w:sz="0" w:space="0" w:color="auto"/>
            <w:bottom w:val="none" w:sz="0" w:space="0" w:color="auto"/>
            <w:right w:val="none" w:sz="0" w:space="0" w:color="auto"/>
          </w:divBdr>
        </w:div>
        <w:div w:id="909005102">
          <w:marLeft w:val="547"/>
          <w:marRight w:val="0"/>
          <w:marTop w:val="0"/>
          <w:marBottom w:val="240"/>
          <w:divBdr>
            <w:top w:val="none" w:sz="0" w:space="0" w:color="auto"/>
            <w:left w:val="none" w:sz="0" w:space="0" w:color="auto"/>
            <w:bottom w:val="none" w:sz="0" w:space="0" w:color="auto"/>
            <w:right w:val="none" w:sz="0" w:space="0" w:color="auto"/>
          </w:divBdr>
        </w:div>
      </w:divsChild>
    </w:div>
    <w:div w:id="93672644">
      <w:bodyDiv w:val="1"/>
      <w:marLeft w:val="0"/>
      <w:marRight w:val="0"/>
      <w:marTop w:val="0"/>
      <w:marBottom w:val="0"/>
      <w:divBdr>
        <w:top w:val="none" w:sz="0" w:space="0" w:color="auto"/>
        <w:left w:val="none" w:sz="0" w:space="0" w:color="auto"/>
        <w:bottom w:val="none" w:sz="0" w:space="0" w:color="auto"/>
        <w:right w:val="none" w:sz="0" w:space="0" w:color="auto"/>
      </w:divBdr>
    </w:div>
    <w:div w:id="103497652">
      <w:bodyDiv w:val="1"/>
      <w:marLeft w:val="0"/>
      <w:marRight w:val="0"/>
      <w:marTop w:val="0"/>
      <w:marBottom w:val="0"/>
      <w:divBdr>
        <w:top w:val="none" w:sz="0" w:space="0" w:color="auto"/>
        <w:left w:val="none" w:sz="0" w:space="0" w:color="auto"/>
        <w:bottom w:val="none" w:sz="0" w:space="0" w:color="auto"/>
        <w:right w:val="none" w:sz="0" w:space="0" w:color="auto"/>
      </w:divBdr>
    </w:div>
    <w:div w:id="117189455">
      <w:bodyDiv w:val="1"/>
      <w:marLeft w:val="0"/>
      <w:marRight w:val="0"/>
      <w:marTop w:val="0"/>
      <w:marBottom w:val="0"/>
      <w:divBdr>
        <w:top w:val="none" w:sz="0" w:space="0" w:color="auto"/>
        <w:left w:val="none" w:sz="0" w:space="0" w:color="auto"/>
        <w:bottom w:val="none" w:sz="0" w:space="0" w:color="auto"/>
        <w:right w:val="none" w:sz="0" w:space="0" w:color="auto"/>
      </w:divBdr>
    </w:div>
    <w:div w:id="121578995">
      <w:bodyDiv w:val="1"/>
      <w:marLeft w:val="0"/>
      <w:marRight w:val="0"/>
      <w:marTop w:val="0"/>
      <w:marBottom w:val="0"/>
      <w:divBdr>
        <w:top w:val="none" w:sz="0" w:space="0" w:color="auto"/>
        <w:left w:val="none" w:sz="0" w:space="0" w:color="auto"/>
        <w:bottom w:val="none" w:sz="0" w:space="0" w:color="auto"/>
        <w:right w:val="none" w:sz="0" w:space="0" w:color="auto"/>
      </w:divBdr>
    </w:div>
    <w:div w:id="169881149">
      <w:bodyDiv w:val="1"/>
      <w:marLeft w:val="0"/>
      <w:marRight w:val="0"/>
      <w:marTop w:val="0"/>
      <w:marBottom w:val="0"/>
      <w:divBdr>
        <w:top w:val="none" w:sz="0" w:space="0" w:color="auto"/>
        <w:left w:val="none" w:sz="0" w:space="0" w:color="auto"/>
        <w:bottom w:val="none" w:sz="0" w:space="0" w:color="auto"/>
        <w:right w:val="none" w:sz="0" w:space="0" w:color="auto"/>
      </w:divBdr>
    </w:div>
    <w:div w:id="186991798">
      <w:bodyDiv w:val="1"/>
      <w:marLeft w:val="0"/>
      <w:marRight w:val="0"/>
      <w:marTop w:val="0"/>
      <w:marBottom w:val="0"/>
      <w:divBdr>
        <w:top w:val="none" w:sz="0" w:space="0" w:color="auto"/>
        <w:left w:val="none" w:sz="0" w:space="0" w:color="auto"/>
        <w:bottom w:val="none" w:sz="0" w:space="0" w:color="auto"/>
        <w:right w:val="none" w:sz="0" w:space="0" w:color="auto"/>
      </w:divBdr>
    </w:div>
    <w:div w:id="219248250">
      <w:bodyDiv w:val="1"/>
      <w:marLeft w:val="0"/>
      <w:marRight w:val="0"/>
      <w:marTop w:val="0"/>
      <w:marBottom w:val="0"/>
      <w:divBdr>
        <w:top w:val="none" w:sz="0" w:space="0" w:color="auto"/>
        <w:left w:val="none" w:sz="0" w:space="0" w:color="auto"/>
        <w:bottom w:val="none" w:sz="0" w:space="0" w:color="auto"/>
        <w:right w:val="none" w:sz="0" w:space="0" w:color="auto"/>
      </w:divBdr>
    </w:div>
    <w:div w:id="223686575">
      <w:bodyDiv w:val="1"/>
      <w:marLeft w:val="0"/>
      <w:marRight w:val="0"/>
      <w:marTop w:val="0"/>
      <w:marBottom w:val="0"/>
      <w:divBdr>
        <w:top w:val="none" w:sz="0" w:space="0" w:color="auto"/>
        <w:left w:val="none" w:sz="0" w:space="0" w:color="auto"/>
        <w:bottom w:val="none" w:sz="0" w:space="0" w:color="auto"/>
        <w:right w:val="none" w:sz="0" w:space="0" w:color="auto"/>
      </w:divBdr>
    </w:div>
    <w:div w:id="233980150">
      <w:bodyDiv w:val="1"/>
      <w:marLeft w:val="0"/>
      <w:marRight w:val="0"/>
      <w:marTop w:val="0"/>
      <w:marBottom w:val="0"/>
      <w:divBdr>
        <w:top w:val="none" w:sz="0" w:space="0" w:color="auto"/>
        <w:left w:val="none" w:sz="0" w:space="0" w:color="auto"/>
        <w:bottom w:val="none" w:sz="0" w:space="0" w:color="auto"/>
        <w:right w:val="none" w:sz="0" w:space="0" w:color="auto"/>
      </w:divBdr>
    </w:div>
    <w:div w:id="244461353">
      <w:bodyDiv w:val="1"/>
      <w:marLeft w:val="0"/>
      <w:marRight w:val="0"/>
      <w:marTop w:val="0"/>
      <w:marBottom w:val="0"/>
      <w:divBdr>
        <w:top w:val="none" w:sz="0" w:space="0" w:color="auto"/>
        <w:left w:val="none" w:sz="0" w:space="0" w:color="auto"/>
        <w:bottom w:val="none" w:sz="0" w:space="0" w:color="auto"/>
        <w:right w:val="none" w:sz="0" w:space="0" w:color="auto"/>
      </w:divBdr>
    </w:div>
    <w:div w:id="253637236">
      <w:bodyDiv w:val="1"/>
      <w:marLeft w:val="0"/>
      <w:marRight w:val="0"/>
      <w:marTop w:val="0"/>
      <w:marBottom w:val="0"/>
      <w:divBdr>
        <w:top w:val="none" w:sz="0" w:space="0" w:color="auto"/>
        <w:left w:val="none" w:sz="0" w:space="0" w:color="auto"/>
        <w:bottom w:val="none" w:sz="0" w:space="0" w:color="auto"/>
        <w:right w:val="none" w:sz="0" w:space="0" w:color="auto"/>
      </w:divBdr>
    </w:div>
    <w:div w:id="276722476">
      <w:bodyDiv w:val="1"/>
      <w:marLeft w:val="0"/>
      <w:marRight w:val="0"/>
      <w:marTop w:val="0"/>
      <w:marBottom w:val="0"/>
      <w:divBdr>
        <w:top w:val="none" w:sz="0" w:space="0" w:color="auto"/>
        <w:left w:val="none" w:sz="0" w:space="0" w:color="auto"/>
        <w:bottom w:val="none" w:sz="0" w:space="0" w:color="auto"/>
        <w:right w:val="none" w:sz="0" w:space="0" w:color="auto"/>
      </w:divBdr>
    </w:div>
    <w:div w:id="276912944">
      <w:bodyDiv w:val="1"/>
      <w:marLeft w:val="0"/>
      <w:marRight w:val="0"/>
      <w:marTop w:val="0"/>
      <w:marBottom w:val="0"/>
      <w:divBdr>
        <w:top w:val="none" w:sz="0" w:space="0" w:color="auto"/>
        <w:left w:val="none" w:sz="0" w:space="0" w:color="auto"/>
        <w:bottom w:val="none" w:sz="0" w:space="0" w:color="auto"/>
        <w:right w:val="none" w:sz="0" w:space="0" w:color="auto"/>
      </w:divBdr>
    </w:div>
    <w:div w:id="357122905">
      <w:bodyDiv w:val="1"/>
      <w:marLeft w:val="0"/>
      <w:marRight w:val="0"/>
      <w:marTop w:val="0"/>
      <w:marBottom w:val="0"/>
      <w:divBdr>
        <w:top w:val="none" w:sz="0" w:space="0" w:color="auto"/>
        <w:left w:val="none" w:sz="0" w:space="0" w:color="auto"/>
        <w:bottom w:val="none" w:sz="0" w:space="0" w:color="auto"/>
        <w:right w:val="none" w:sz="0" w:space="0" w:color="auto"/>
      </w:divBdr>
    </w:div>
    <w:div w:id="364328402">
      <w:bodyDiv w:val="1"/>
      <w:marLeft w:val="0"/>
      <w:marRight w:val="0"/>
      <w:marTop w:val="0"/>
      <w:marBottom w:val="0"/>
      <w:divBdr>
        <w:top w:val="none" w:sz="0" w:space="0" w:color="auto"/>
        <w:left w:val="none" w:sz="0" w:space="0" w:color="auto"/>
        <w:bottom w:val="none" w:sz="0" w:space="0" w:color="auto"/>
        <w:right w:val="none" w:sz="0" w:space="0" w:color="auto"/>
      </w:divBdr>
      <w:divsChild>
        <w:div w:id="296182758">
          <w:marLeft w:val="0"/>
          <w:marRight w:val="0"/>
          <w:marTop w:val="0"/>
          <w:marBottom w:val="0"/>
          <w:divBdr>
            <w:top w:val="none" w:sz="0" w:space="0" w:color="auto"/>
            <w:left w:val="none" w:sz="0" w:space="0" w:color="auto"/>
            <w:bottom w:val="none" w:sz="0" w:space="0" w:color="auto"/>
            <w:right w:val="none" w:sz="0" w:space="0" w:color="auto"/>
          </w:divBdr>
        </w:div>
        <w:div w:id="395319250">
          <w:marLeft w:val="0"/>
          <w:marRight w:val="0"/>
          <w:marTop w:val="0"/>
          <w:marBottom w:val="0"/>
          <w:divBdr>
            <w:top w:val="none" w:sz="0" w:space="0" w:color="auto"/>
            <w:left w:val="none" w:sz="0" w:space="0" w:color="auto"/>
            <w:bottom w:val="none" w:sz="0" w:space="0" w:color="auto"/>
            <w:right w:val="none" w:sz="0" w:space="0" w:color="auto"/>
          </w:divBdr>
        </w:div>
        <w:div w:id="1845776100">
          <w:marLeft w:val="0"/>
          <w:marRight w:val="0"/>
          <w:marTop w:val="0"/>
          <w:marBottom w:val="0"/>
          <w:divBdr>
            <w:top w:val="none" w:sz="0" w:space="0" w:color="auto"/>
            <w:left w:val="none" w:sz="0" w:space="0" w:color="auto"/>
            <w:bottom w:val="none" w:sz="0" w:space="0" w:color="auto"/>
            <w:right w:val="none" w:sz="0" w:space="0" w:color="auto"/>
          </w:divBdr>
        </w:div>
      </w:divsChild>
    </w:div>
    <w:div w:id="366688496">
      <w:bodyDiv w:val="1"/>
      <w:marLeft w:val="0"/>
      <w:marRight w:val="0"/>
      <w:marTop w:val="0"/>
      <w:marBottom w:val="0"/>
      <w:divBdr>
        <w:top w:val="none" w:sz="0" w:space="0" w:color="auto"/>
        <w:left w:val="none" w:sz="0" w:space="0" w:color="auto"/>
        <w:bottom w:val="none" w:sz="0" w:space="0" w:color="auto"/>
        <w:right w:val="none" w:sz="0" w:space="0" w:color="auto"/>
      </w:divBdr>
    </w:div>
    <w:div w:id="372969609">
      <w:bodyDiv w:val="1"/>
      <w:marLeft w:val="0"/>
      <w:marRight w:val="0"/>
      <w:marTop w:val="0"/>
      <w:marBottom w:val="0"/>
      <w:divBdr>
        <w:top w:val="none" w:sz="0" w:space="0" w:color="auto"/>
        <w:left w:val="none" w:sz="0" w:space="0" w:color="auto"/>
        <w:bottom w:val="none" w:sz="0" w:space="0" w:color="auto"/>
        <w:right w:val="none" w:sz="0" w:space="0" w:color="auto"/>
      </w:divBdr>
    </w:div>
    <w:div w:id="386493121">
      <w:bodyDiv w:val="1"/>
      <w:marLeft w:val="0"/>
      <w:marRight w:val="0"/>
      <w:marTop w:val="0"/>
      <w:marBottom w:val="0"/>
      <w:divBdr>
        <w:top w:val="none" w:sz="0" w:space="0" w:color="auto"/>
        <w:left w:val="none" w:sz="0" w:space="0" w:color="auto"/>
        <w:bottom w:val="none" w:sz="0" w:space="0" w:color="auto"/>
        <w:right w:val="none" w:sz="0" w:space="0" w:color="auto"/>
      </w:divBdr>
    </w:div>
    <w:div w:id="426384718">
      <w:bodyDiv w:val="1"/>
      <w:marLeft w:val="0"/>
      <w:marRight w:val="0"/>
      <w:marTop w:val="0"/>
      <w:marBottom w:val="0"/>
      <w:divBdr>
        <w:top w:val="none" w:sz="0" w:space="0" w:color="auto"/>
        <w:left w:val="none" w:sz="0" w:space="0" w:color="auto"/>
        <w:bottom w:val="none" w:sz="0" w:space="0" w:color="auto"/>
        <w:right w:val="none" w:sz="0" w:space="0" w:color="auto"/>
      </w:divBdr>
    </w:div>
    <w:div w:id="502670765">
      <w:bodyDiv w:val="1"/>
      <w:marLeft w:val="0"/>
      <w:marRight w:val="0"/>
      <w:marTop w:val="0"/>
      <w:marBottom w:val="0"/>
      <w:divBdr>
        <w:top w:val="none" w:sz="0" w:space="0" w:color="auto"/>
        <w:left w:val="none" w:sz="0" w:space="0" w:color="auto"/>
        <w:bottom w:val="none" w:sz="0" w:space="0" w:color="auto"/>
        <w:right w:val="none" w:sz="0" w:space="0" w:color="auto"/>
      </w:divBdr>
    </w:div>
    <w:div w:id="504788836">
      <w:bodyDiv w:val="1"/>
      <w:marLeft w:val="0"/>
      <w:marRight w:val="0"/>
      <w:marTop w:val="0"/>
      <w:marBottom w:val="0"/>
      <w:divBdr>
        <w:top w:val="none" w:sz="0" w:space="0" w:color="auto"/>
        <w:left w:val="none" w:sz="0" w:space="0" w:color="auto"/>
        <w:bottom w:val="none" w:sz="0" w:space="0" w:color="auto"/>
        <w:right w:val="none" w:sz="0" w:space="0" w:color="auto"/>
      </w:divBdr>
    </w:div>
    <w:div w:id="521281374">
      <w:bodyDiv w:val="1"/>
      <w:marLeft w:val="0"/>
      <w:marRight w:val="0"/>
      <w:marTop w:val="0"/>
      <w:marBottom w:val="0"/>
      <w:divBdr>
        <w:top w:val="none" w:sz="0" w:space="0" w:color="auto"/>
        <w:left w:val="none" w:sz="0" w:space="0" w:color="auto"/>
        <w:bottom w:val="none" w:sz="0" w:space="0" w:color="auto"/>
        <w:right w:val="none" w:sz="0" w:space="0" w:color="auto"/>
      </w:divBdr>
    </w:div>
    <w:div w:id="522406302">
      <w:bodyDiv w:val="1"/>
      <w:marLeft w:val="0"/>
      <w:marRight w:val="0"/>
      <w:marTop w:val="0"/>
      <w:marBottom w:val="0"/>
      <w:divBdr>
        <w:top w:val="none" w:sz="0" w:space="0" w:color="auto"/>
        <w:left w:val="none" w:sz="0" w:space="0" w:color="auto"/>
        <w:bottom w:val="none" w:sz="0" w:space="0" w:color="auto"/>
        <w:right w:val="none" w:sz="0" w:space="0" w:color="auto"/>
      </w:divBdr>
    </w:div>
    <w:div w:id="545027624">
      <w:bodyDiv w:val="1"/>
      <w:marLeft w:val="0"/>
      <w:marRight w:val="0"/>
      <w:marTop w:val="0"/>
      <w:marBottom w:val="0"/>
      <w:divBdr>
        <w:top w:val="none" w:sz="0" w:space="0" w:color="auto"/>
        <w:left w:val="none" w:sz="0" w:space="0" w:color="auto"/>
        <w:bottom w:val="none" w:sz="0" w:space="0" w:color="auto"/>
        <w:right w:val="none" w:sz="0" w:space="0" w:color="auto"/>
      </w:divBdr>
    </w:div>
    <w:div w:id="588121061">
      <w:bodyDiv w:val="1"/>
      <w:marLeft w:val="0"/>
      <w:marRight w:val="0"/>
      <w:marTop w:val="0"/>
      <w:marBottom w:val="0"/>
      <w:divBdr>
        <w:top w:val="none" w:sz="0" w:space="0" w:color="auto"/>
        <w:left w:val="none" w:sz="0" w:space="0" w:color="auto"/>
        <w:bottom w:val="none" w:sz="0" w:space="0" w:color="auto"/>
        <w:right w:val="none" w:sz="0" w:space="0" w:color="auto"/>
      </w:divBdr>
    </w:div>
    <w:div w:id="592861088">
      <w:bodyDiv w:val="1"/>
      <w:marLeft w:val="0"/>
      <w:marRight w:val="0"/>
      <w:marTop w:val="0"/>
      <w:marBottom w:val="0"/>
      <w:divBdr>
        <w:top w:val="none" w:sz="0" w:space="0" w:color="auto"/>
        <w:left w:val="none" w:sz="0" w:space="0" w:color="auto"/>
        <w:bottom w:val="none" w:sz="0" w:space="0" w:color="auto"/>
        <w:right w:val="none" w:sz="0" w:space="0" w:color="auto"/>
      </w:divBdr>
    </w:div>
    <w:div w:id="641424451">
      <w:bodyDiv w:val="1"/>
      <w:marLeft w:val="0"/>
      <w:marRight w:val="0"/>
      <w:marTop w:val="0"/>
      <w:marBottom w:val="0"/>
      <w:divBdr>
        <w:top w:val="none" w:sz="0" w:space="0" w:color="auto"/>
        <w:left w:val="none" w:sz="0" w:space="0" w:color="auto"/>
        <w:bottom w:val="none" w:sz="0" w:space="0" w:color="auto"/>
        <w:right w:val="none" w:sz="0" w:space="0" w:color="auto"/>
      </w:divBdr>
    </w:div>
    <w:div w:id="643051197">
      <w:bodyDiv w:val="1"/>
      <w:marLeft w:val="0"/>
      <w:marRight w:val="0"/>
      <w:marTop w:val="0"/>
      <w:marBottom w:val="0"/>
      <w:divBdr>
        <w:top w:val="none" w:sz="0" w:space="0" w:color="auto"/>
        <w:left w:val="none" w:sz="0" w:space="0" w:color="auto"/>
        <w:bottom w:val="none" w:sz="0" w:space="0" w:color="auto"/>
        <w:right w:val="none" w:sz="0" w:space="0" w:color="auto"/>
      </w:divBdr>
    </w:div>
    <w:div w:id="645470367">
      <w:bodyDiv w:val="1"/>
      <w:marLeft w:val="0"/>
      <w:marRight w:val="0"/>
      <w:marTop w:val="0"/>
      <w:marBottom w:val="0"/>
      <w:divBdr>
        <w:top w:val="none" w:sz="0" w:space="0" w:color="auto"/>
        <w:left w:val="none" w:sz="0" w:space="0" w:color="auto"/>
        <w:bottom w:val="none" w:sz="0" w:space="0" w:color="auto"/>
        <w:right w:val="none" w:sz="0" w:space="0" w:color="auto"/>
      </w:divBdr>
    </w:div>
    <w:div w:id="672218994">
      <w:bodyDiv w:val="1"/>
      <w:marLeft w:val="0"/>
      <w:marRight w:val="0"/>
      <w:marTop w:val="0"/>
      <w:marBottom w:val="0"/>
      <w:divBdr>
        <w:top w:val="none" w:sz="0" w:space="0" w:color="auto"/>
        <w:left w:val="none" w:sz="0" w:space="0" w:color="auto"/>
        <w:bottom w:val="none" w:sz="0" w:space="0" w:color="auto"/>
        <w:right w:val="none" w:sz="0" w:space="0" w:color="auto"/>
      </w:divBdr>
    </w:div>
    <w:div w:id="719672712">
      <w:bodyDiv w:val="1"/>
      <w:marLeft w:val="0"/>
      <w:marRight w:val="0"/>
      <w:marTop w:val="0"/>
      <w:marBottom w:val="0"/>
      <w:divBdr>
        <w:top w:val="none" w:sz="0" w:space="0" w:color="auto"/>
        <w:left w:val="none" w:sz="0" w:space="0" w:color="auto"/>
        <w:bottom w:val="none" w:sz="0" w:space="0" w:color="auto"/>
        <w:right w:val="none" w:sz="0" w:space="0" w:color="auto"/>
      </w:divBdr>
    </w:div>
    <w:div w:id="722289983">
      <w:bodyDiv w:val="1"/>
      <w:marLeft w:val="0"/>
      <w:marRight w:val="0"/>
      <w:marTop w:val="0"/>
      <w:marBottom w:val="0"/>
      <w:divBdr>
        <w:top w:val="none" w:sz="0" w:space="0" w:color="auto"/>
        <w:left w:val="none" w:sz="0" w:space="0" w:color="auto"/>
        <w:bottom w:val="none" w:sz="0" w:space="0" w:color="auto"/>
        <w:right w:val="none" w:sz="0" w:space="0" w:color="auto"/>
      </w:divBdr>
    </w:div>
    <w:div w:id="723798925">
      <w:bodyDiv w:val="1"/>
      <w:marLeft w:val="0"/>
      <w:marRight w:val="0"/>
      <w:marTop w:val="0"/>
      <w:marBottom w:val="0"/>
      <w:divBdr>
        <w:top w:val="none" w:sz="0" w:space="0" w:color="auto"/>
        <w:left w:val="none" w:sz="0" w:space="0" w:color="auto"/>
        <w:bottom w:val="none" w:sz="0" w:space="0" w:color="auto"/>
        <w:right w:val="none" w:sz="0" w:space="0" w:color="auto"/>
      </w:divBdr>
    </w:div>
    <w:div w:id="741756749">
      <w:bodyDiv w:val="1"/>
      <w:marLeft w:val="0"/>
      <w:marRight w:val="0"/>
      <w:marTop w:val="0"/>
      <w:marBottom w:val="0"/>
      <w:divBdr>
        <w:top w:val="none" w:sz="0" w:space="0" w:color="auto"/>
        <w:left w:val="none" w:sz="0" w:space="0" w:color="auto"/>
        <w:bottom w:val="none" w:sz="0" w:space="0" w:color="auto"/>
        <w:right w:val="none" w:sz="0" w:space="0" w:color="auto"/>
      </w:divBdr>
    </w:div>
    <w:div w:id="746800880">
      <w:bodyDiv w:val="1"/>
      <w:marLeft w:val="0"/>
      <w:marRight w:val="0"/>
      <w:marTop w:val="0"/>
      <w:marBottom w:val="0"/>
      <w:divBdr>
        <w:top w:val="none" w:sz="0" w:space="0" w:color="auto"/>
        <w:left w:val="none" w:sz="0" w:space="0" w:color="auto"/>
        <w:bottom w:val="none" w:sz="0" w:space="0" w:color="auto"/>
        <w:right w:val="none" w:sz="0" w:space="0" w:color="auto"/>
      </w:divBdr>
    </w:div>
    <w:div w:id="771586526">
      <w:bodyDiv w:val="1"/>
      <w:marLeft w:val="0"/>
      <w:marRight w:val="0"/>
      <w:marTop w:val="0"/>
      <w:marBottom w:val="0"/>
      <w:divBdr>
        <w:top w:val="none" w:sz="0" w:space="0" w:color="auto"/>
        <w:left w:val="none" w:sz="0" w:space="0" w:color="auto"/>
        <w:bottom w:val="none" w:sz="0" w:space="0" w:color="auto"/>
        <w:right w:val="none" w:sz="0" w:space="0" w:color="auto"/>
      </w:divBdr>
    </w:div>
    <w:div w:id="775371140">
      <w:bodyDiv w:val="1"/>
      <w:marLeft w:val="0"/>
      <w:marRight w:val="0"/>
      <w:marTop w:val="0"/>
      <w:marBottom w:val="0"/>
      <w:divBdr>
        <w:top w:val="none" w:sz="0" w:space="0" w:color="auto"/>
        <w:left w:val="none" w:sz="0" w:space="0" w:color="auto"/>
        <w:bottom w:val="none" w:sz="0" w:space="0" w:color="auto"/>
        <w:right w:val="none" w:sz="0" w:space="0" w:color="auto"/>
      </w:divBdr>
    </w:div>
    <w:div w:id="782458802">
      <w:bodyDiv w:val="1"/>
      <w:marLeft w:val="0"/>
      <w:marRight w:val="0"/>
      <w:marTop w:val="0"/>
      <w:marBottom w:val="0"/>
      <w:divBdr>
        <w:top w:val="none" w:sz="0" w:space="0" w:color="auto"/>
        <w:left w:val="none" w:sz="0" w:space="0" w:color="auto"/>
        <w:bottom w:val="none" w:sz="0" w:space="0" w:color="auto"/>
        <w:right w:val="none" w:sz="0" w:space="0" w:color="auto"/>
      </w:divBdr>
    </w:div>
    <w:div w:id="788158237">
      <w:bodyDiv w:val="1"/>
      <w:marLeft w:val="0"/>
      <w:marRight w:val="0"/>
      <w:marTop w:val="0"/>
      <w:marBottom w:val="0"/>
      <w:divBdr>
        <w:top w:val="none" w:sz="0" w:space="0" w:color="auto"/>
        <w:left w:val="none" w:sz="0" w:space="0" w:color="auto"/>
        <w:bottom w:val="none" w:sz="0" w:space="0" w:color="auto"/>
        <w:right w:val="none" w:sz="0" w:space="0" w:color="auto"/>
      </w:divBdr>
    </w:div>
    <w:div w:id="866260520">
      <w:bodyDiv w:val="1"/>
      <w:marLeft w:val="0"/>
      <w:marRight w:val="0"/>
      <w:marTop w:val="0"/>
      <w:marBottom w:val="0"/>
      <w:divBdr>
        <w:top w:val="none" w:sz="0" w:space="0" w:color="auto"/>
        <w:left w:val="none" w:sz="0" w:space="0" w:color="auto"/>
        <w:bottom w:val="none" w:sz="0" w:space="0" w:color="auto"/>
        <w:right w:val="none" w:sz="0" w:space="0" w:color="auto"/>
      </w:divBdr>
    </w:div>
    <w:div w:id="888690702">
      <w:bodyDiv w:val="1"/>
      <w:marLeft w:val="0"/>
      <w:marRight w:val="0"/>
      <w:marTop w:val="0"/>
      <w:marBottom w:val="0"/>
      <w:divBdr>
        <w:top w:val="none" w:sz="0" w:space="0" w:color="auto"/>
        <w:left w:val="none" w:sz="0" w:space="0" w:color="auto"/>
        <w:bottom w:val="none" w:sz="0" w:space="0" w:color="auto"/>
        <w:right w:val="none" w:sz="0" w:space="0" w:color="auto"/>
      </w:divBdr>
    </w:div>
    <w:div w:id="895748000">
      <w:bodyDiv w:val="1"/>
      <w:marLeft w:val="0"/>
      <w:marRight w:val="0"/>
      <w:marTop w:val="0"/>
      <w:marBottom w:val="0"/>
      <w:divBdr>
        <w:top w:val="none" w:sz="0" w:space="0" w:color="auto"/>
        <w:left w:val="none" w:sz="0" w:space="0" w:color="auto"/>
        <w:bottom w:val="none" w:sz="0" w:space="0" w:color="auto"/>
        <w:right w:val="none" w:sz="0" w:space="0" w:color="auto"/>
      </w:divBdr>
    </w:div>
    <w:div w:id="905845505">
      <w:bodyDiv w:val="1"/>
      <w:marLeft w:val="0"/>
      <w:marRight w:val="0"/>
      <w:marTop w:val="0"/>
      <w:marBottom w:val="0"/>
      <w:divBdr>
        <w:top w:val="none" w:sz="0" w:space="0" w:color="auto"/>
        <w:left w:val="none" w:sz="0" w:space="0" w:color="auto"/>
        <w:bottom w:val="none" w:sz="0" w:space="0" w:color="auto"/>
        <w:right w:val="none" w:sz="0" w:space="0" w:color="auto"/>
      </w:divBdr>
    </w:div>
    <w:div w:id="912009693">
      <w:bodyDiv w:val="1"/>
      <w:marLeft w:val="0"/>
      <w:marRight w:val="0"/>
      <w:marTop w:val="0"/>
      <w:marBottom w:val="0"/>
      <w:divBdr>
        <w:top w:val="none" w:sz="0" w:space="0" w:color="auto"/>
        <w:left w:val="none" w:sz="0" w:space="0" w:color="auto"/>
        <w:bottom w:val="none" w:sz="0" w:space="0" w:color="auto"/>
        <w:right w:val="none" w:sz="0" w:space="0" w:color="auto"/>
      </w:divBdr>
    </w:div>
    <w:div w:id="954756591">
      <w:bodyDiv w:val="1"/>
      <w:marLeft w:val="0"/>
      <w:marRight w:val="0"/>
      <w:marTop w:val="0"/>
      <w:marBottom w:val="0"/>
      <w:divBdr>
        <w:top w:val="none" w:sz="0" w:space="0" w:color="auto"/>
        <w:left w:val="none" w:sz="0" w:space="0" w:color="auto"/>
        <w:bottom w:val="none" w:sz="0" w:space="0" w:color="auto"/>
        <w:right w:val="none" w:sz="0" w:space="0" w:color="auto"/>
      </w:divBdr>
    </w:div>
    <w:div w:id="976569604">
      <w:bodyDiv w:val="1"/>
      <w:marLeft w:val="0"/>
      <w:marRight w:val="0"/>
      <w:marTop w:val="0"/>
      <w:marBottom w:val="0"/>
      <w:divBdr>
        <w:top w:val="none" w:sz="0" w:space="0" w:color="auto"/>
        <w:left w:val="none" w:sz="0" w:space="0" w:color="auto"/>
        <w:bottom w:val="none" w:sz="0" w:space="0" w:color="auto"/>
        <w:right w:val="none" w:sz="0" w:space="0" w:color="auto"/>
      </w:divBdr>
    </w:div>
    <w:div w:id="1005281905">
      <w:bodyDiv w:val="1"/>
      <w:marLeft w:val="0"/>
      <w:marRight w:val="0"/>
      <w:marTop w:val="0"/>
      <w:marBottom w:val="0"/>
      <w:divBdr>
        <w:top w:val="none" w:sz="0" w:space="0" w:color="auto"/>
        <w:left w:val="none" w:sz="0" w:space="0" w:color="auto"/>
        <w:bottom w:val="none" w:sz="0" w:space="0" w:color="auto"/>
        <w:right w:val="none" w:sz="0" w:space="0" w:color="auto"/>
      </w:divBdr>
    </w:div>
    <w:div w:id="1028724033">
      <w:bodyDiv w:val="1"/>
      <w:marLeft w:val="0"/>
      <w:marRight w:val="0"/>
      <w:marTop w:val="0"/>
      <w:marBottom w:val="0"/>
      <w:divBdr>
        <w:top w:val="none" w:sz="0" w:space="0" w:color="auto"/>
        <w:left w:val="none" w:sz="0" w:space="0" w:color="auto"/>
        <w:bottom w:val="none" w:sz="0" w:space="0" w:color="auto"/>
        <w:right w:val="none" w:sz="0" w:space="0" w:color="auto"/>
      </w:divBdr>
    </w:div>
    <w:div w:id="1037386756">
      <w:bodyDiv w:val="1"/>
      <w:marLeft w:val="0"/>
      <w:marRight w:val="0"/>
      <w:marTop w:val="0"/>
      <w:marBottom w:val="0"/>
      <w:divBdr>
        <w:top w:val="none" w:sz="0" w:space="0" w:color="auto"/>
        <w:left w:val="none" w:sz="0" w:space="0" w:color="auto"/>
        <w:bottom w:val="none" w:sz="0" w:space="0" w:color="auto"/>
        <w:right w:val="none" w:sz="0" w:space="0" w:color="auto"/>
      </w:divBdr>
    </w:div>
    <w:div w:id="1048722991">
      <w:bodyDiv w:val="1"/>
      <w:marLeft w:val="0"/>
      <w:marRight w:val="0"/>
      <w:marTop w:val="0"/>
      <w:marBottom w:val="0"/>
      <w:divBdr>
        <w:top w:val="none" w:sz="0" w:space="0" w:color="auto"/>
        <w:left w:val="none" w:sz="0" w:space="0" w:color="auto"/>
        <w:bottom w:val="none" w:sz="0" w:space="0" w:color="auto"/>
        <w:right w:val="none" w:sz="0" w:space="0" w:color="auto"/>
      </w:divBdr>
    </w:div>
    <w:div w:id="1063216156">
      <w:bodyDiv w:val="1"/>
      <w:marLeft w:val="0"/>
      <w:marRight w:val="0"/>
      <w:marTop w:val="0"/>
      <w:marBottom w:val="0"/>
      <w:divBdr>
        <w:top w:val="none" w:sz="0" w:space="0" w:color="auto"/>
        <w:left w:val="none" w:sz="0" w:space="0" w:color="auto"/>
        <w:bottom w:val="none" w:sz="0" w:space="0" w:color="auto"/>
        <w:right w:val="none" w:sz="0" w:space="0" w:color="auto"/>
      </w:divBdr>
    </w:div>
    <w:div w:id="1083793568">
      <w:bodyDiv w:val="1"/>
      <w:marLeft w:val="0"/>
      <w:marRight w:val="0"/>
      <w:marTop w:val="0"/>
      <w:marBottom w:val="0"/>
      <w:divBdr>
        <w:top w:val="none" w:sz="0" w:space="0" w:color="auto"/>
        <w:left w:val="none" w:sz="0" w:space="0" w:color="auto"/>
        <w:bottom w:val="none" w:sz="0" w:space="0" w:color="auto"/>
        <w:right w:val="none" w:sz="0" w:space="0" w:color="auto"/>
      </w:divBdr>
    </w:div>
    <w:div w:id="1108936040">
      <w:bodyDiv w:val="1"/>
      <w:marLeft w:val="0"/>
      <w:marRight w:val="0"/>
      <w:marTop w:val="0"/>
      <w:marBottom w:val="0"/>
      <w:divBdr>
        <w:top w:val="none" w:sz="0" w:space="0" w:color="auto"/>
        <w:left w:val="none" w:sz="0" w:space="0" w:color="auto"/>
        <w:bottom w:val="none" w:sz="0" w:space="0" w:color="auto"/>
        <w:right w:val="none" w:sz="0" w:space="0" w:color="auto"/>
      </w:divBdr>
    </w:div>
    <w:div w:id="1118403820">
      <w:bodyDiv w:val="1"/>
      <w:marLeft w:val="0"/>
      <w:marRight w:val="0"/>
      <w:marTop w:val="0"/>
      <w:marBottom w:val="0"/>
      <w:divBdr>
        <w:top w:val="none" w:sz="0" w:space="0" w:color="auto"/>
        <w:left w:val="none" w:sz="0" w:space="0" w:color="auto"/>
        <w:bottom w:val="none" w:sz="0" w:space="0" w:color="auto"/>
        <w:right w:val="none" w:sz="0" w:space="0" w:color="auto"/>
      </w:divBdr>
    </w:div>
    <w:div w:id="1132819857">
      <w:bodyDiv w:val="1"/>
      <w:marLeft w:val="0"/>
      <w:marRight w:val="0"/>
      <w:marTop w:val="0"/>
      <w:marBottom w:val="0"/>
      <w:divBdr>
        <w:top w:val="none" w:sz="0" w:space="0" w:color="auto"/>
        <w:left w:val="none" w:sz="0" w:space="0" w:color="auto"/>
        <w:bottom w:val="none" w:sz="0" w:space="0" w:color="auto"/>
        <w:right w:val="none" w:sz="0" w:space="0" w:color="auto"/>
      </w:divBdr>
    </w:div>
    <w:div w:id="1152673676">
      <w:bodyDiv w:val="1"/>
      <w:marLeft w:val="0"/>
      <w:marRight w:val="0"/>
      <w:marTop w:val="0"/>
      <w:marBottom w:val="0"/>
      <w:divBdr>
        <w:top w:val="none" w:sz="0" w:space="0" w:color="auto"/>
        <w:left w:val="none" w:sz="0" w:space="0" w:color="auto"/>
        <w:bottom w:val="none" w:sz="0" w:space="0" w:color="auto"/>
        <w:right w:val="none" w:sz="0" w:space="0" w:color="auto"/>
      </w:divBdr>
    </w:div>
    <w:div w:id="1167475904">
      <w:bodyDiv w:val="1"/>
      <w:marLeft w:val="0"/>
      <w:marRight w:val="0"/>
      <w:marTop w:val="0"/>
      <w:marBottom w:val="0"/>
      <w:divBdr>
        <w:top w:val="none" w:sz="0" w:space="0" w:color="auto"/>
        <w:left w:val="none" w:sz="0" w:space="0" w:color="auto"/>
        <w:bottom w:val="none" w:sz="0" w:space="0" w:color="auto"/>
        <w:right w:val="none" w:sz="0" w:space="0" w:color="auto"/>
      </w:divBdr>
    </w:div>
    <w:div w:id="1193568763">
      <w:bodyDiv w:val="1"/>
      <w:marLeft w:val="0"/>
      <w:marRight w:val="0"/>
      <w:marTop w:val="0"/>
      <w:marBottom w:val="0"/>
      <w:divBdr>
        <w:top w:val="none" w:sz="0" w:space="0" w:color="auto"/>
        <w:left w:val="none" w:sz="0" w:space="0" w:color="auto"/>
        <w:bottom w:val="none" w:sz="0" w:space="0" w:color="auto"/>
        <w:right w:val="none" w:sz="0" w:space="0" w:color="auto"/>
      </w:divBdr>
    </w:div>
    <w:div w:id="1201279938">
      <w:bodyDiv w:val="1"/>
      <w:marLeft w:val="0"/>
      <w:marRight w:val="0"/>
      <w:marTop w:val="0"/>
      <w:marBottom w:val="0"/>
      <w:divBdr>
        <w:top w:val="none" w:sz="0" w:space="0" w:color="auto"/>
        <w:left w:val="none" w:sz="0" w:space="0" w:color="auto"/>
        <w:bottom w:val="none" w:sz="0" w:space="0" w:color="auto"/>
        <w:right w:val="none" w:sz="0" w:space="0" w:color="auto"/>
      </w:divBdr>
    </w:div>
    <w:div w:id="1232077446">
      <w:bodyDiv w:val="1"/>
      <w:marLeft w:val="0"/>
      <w:marRight w:val="0"/>
      <w:marTop w:val="0"/>
      <w:marBottom w:val="0"/>
      <w:divBdr>
        <w:top w:val="none" w:sz="0" w:space="0" w:color="auto"/>
        <w:left w:val="none" w:sz="0" w:space="0" w:color="auto"/>
        <w:bottom w:val="none" w:sz="0" w:space="0" w:color="auto"/>
        <w:right w:val="none" w:sz="0" w:space="0" w:color="auto"/>
      </w:divBdr>
    </w:div>
    <w:div w:id="1320966289">
      <w:bodyDiv w:val="1"/>
      <w:marLeft w:val="0"/>
      <w:marRight w:val="0"/>
      <w:marTop w:val="0"/>
      <w:marBottom w:val="0"/>
      <w:divBdr>
        <w:top w:val="none" w:sz="0" w:space="0" w:color="auto"/>
        <w:left w:val="none" w:sz="0" w:space="0" w:color="auto"/>
        <w:bottom w:val="none" w:sz="0" w:space="0" w:color="auto"/>
        <w:right w:val="none" w:sz="0" w:space="0" w:color="auto"/>
      </w:divBdr>
    </w:div>
    <w:div w:id="1335953840">
      <w:bodyDiv w:val="1"/>
      <w:marLeft w:val="0"/>
      <w:marRight w:val="0"/>
      <w:marTop w:val="0"/>
      <w:marBottom w:val="0"/>
      <w:divBdr>
        <w:top w:val="none" w:sz="0" w:space="0" w:color="auto"/>
        <w:left w:val="none" w:sz="0" w:space="0" w:color="auto"/>
        <w:bottom w:val="none" w:sz="0" w:space="0" w:color="auto"/>
        <w:right w:val="none" w:sz="0" w:space="0" w:color="auto"/>
      </w:divBdr>
    </w:div>
    <w:div w:id="1350327149">
      <w:bodyDiv w:val="1"/>
      <w:marLeft w:val="0"/>
      <w:marRight w:val="0"/>
      <w:marTop w:val="0"/>
      <w:marBottom w:val="0"/>
      <w:divBdr>
        <w:top w:val="none" w:sz="0" w:space="0" w:color="auto"/>
        <w:left w:val="none" w:sz="0" w:space="0" w:color="auto"/>
        <w:bottom w:val="none" w:sz="0" w:space="0" w:color="auto"/>
        <w:right w:val="none" w:sz="0" w:space="0" w:color="auto"/>
      </w:divBdr>
    </w:div>
    <w:div w:id="1373454760">
      <w:bodyDiv w:val="1"/>
      <w:marLeft w:val="0"/>
      <w:marRight w:val="0"/>
      <w:marTop w:val="0"/>
      <w:marBottom w:val="0"/>
      <w:divBdr>
        <w:top w:val="none" w:sz="0" w:space="0" w:color="auto"/>
        <w:left w:val="none" w:sz="0" w:space="0" w:color="auto"/>
        <w:bottom w:val="none" w:sz="0" w:space="0" w:color="auto"/>
        <w:right w:val="none" w:sz="0" w:space="0" w:color="auto"/>
      </w:divBdr>
    </w:div>
    <w:div w:id="1394810226">
      <w:bodyDiv w:val="1"/>
      <w:marLeft w:val="0"/>
      <w:marRight w:val="0"/>
      <w:marTop w:val="0"/>
      <w:marBottom w:val="0"/>
      <w:divBdr>
        <w:top w:val="none" w:sz="0" w:space="0" w:color="auto"/>
        <w:left w:val="none" w:sz="0" w:space="0" w:color="auto"/>
        <w:bottom w:val="none" w:sz="0" w:space="0" w:color="auto"/>
        <w:right w:val="none" w:sz="0" w:space="0" w:color="auto"/>
      </w:divBdr>
    </w:div>
    <w:div w:id="1397316263">
      <w:bodyDiv w:val="1"/>
      <w:marLeft w:val="0"/>
      <w:marRight w:val="0"/>
      <w:marTop w:val="0"/>
      <w:marBottom w:val="0"/>
      <w:divBdr>
        <w:top w:val="none" w:sz="0" w:space="0" w:color="auto"/>
        <w:left w:val="none" w:sz="0" w:space="0" w:color="auto"/>
        <w:bottom w:val="none" w:sz="0" w:space="0" w:color="auto"/>
        <w:right w:val="none" w:sz="0" w:space="0" w:color="auto"/>
      </w:divBdr>
    </w:div>
    <w:div w:id="1413090787">
      <w:bodyDiv w:val="1"/>
      <w:marLeft w:val="0"/>
      <w:marRight w:val="0"/>
      <w:marTop w:val="0"/>
      <w:marBottom w:val="0"/>
      <w:divBdr>
        <w:top w:val="none" w:sz="0" w:space="0" w:color="auto"/>
        <w:left w:val="none" w:sz="0" w:space="0" w:color="auto"/>
        <w:bottom w:val="none" w:sz="0" w:space="0" w:color="auto"/>
        <w:right w:val="none" w:sz="0" w:space="0" w:color="auto"/>
      </w:divBdr>
    </w:div>
    <w:div w:id="1497695732">
      <w:bodyDiv w:val="1"/>
      <w:marLeft w:val="0"/>
      <w:marRight w:val="0"/>
      <w:marTop w:val="0"/>
      <w:marBottom w:val="0"/>
      <w:divBdr>
        <w:top w:val="none" w:sz="0" w:space="0" w:color="auto"/>
        <w:left w:val="none" w:sz="0" w:space="0" w:color="auto"/>
        <w:bottom w:val="none" w:sz="0" w:space="0" w:color="auto"/>
        <w:right w:val="none" w:sz="0" w:space="0" w:color="auto"/>
      </w:divBdr>
    </w:div>
    <w:div w:id="1511985677">
      <w:bodyDiv w:val="1"/>
      <w:marLeft w:val="0"/>
      <w:marRight w:val="0"/>
      <w:marTop w:val="0"/>
      <w:marBottom w:val="0"/>
      <w:divBdr>
        <w:top w:val="none" w:sz="0" w:space="0" w:color="auto"/>
        <w:left w:val="none" w:sz="0" w:space="0" w:color="auto"/>
        <w:bottom w:val="none" w:sz="0" w:space="0" w:color="auto"/>
        <w:right w:val="none" w:sz="0" w:space="0" w:color="auto"/>
      </w:divBdr>
    </w:div>
    <w:div w:id="1515144332">
      <w:bodyDiv w:val="1"/>
      <w:marLeft w:val="0"/>
      <w:marRight w:val="0"/>
      <w:marTop w:val="0"/>
      <w:marBottom w:val="0"/>
      <w:divBdr>
        <w:top w:val="none" w:sz="0" w:space="0" w:color="auto"/>
        <w:left w:val="none" w:sz="0" w:space="0" w:color="auto"/>
        <w:bottom w:val="none" w:sz="0" w:space="0" w:color="auto"/>
        <w:right w:val="none" w:sz="0" w:space="0" w:color="auto"/>
      </w:divBdr>
    </w:div>
    <w:div w:id="1556157634">
      <w:bodyDiv w:val="1"/>
      <w:marLeft w:val="0"/>
      <w:marRight w:val="0"/>
      <w:marTop w:val="0"/>
      <w:marBottom w:val="0"/>
      <w:divBdr>
        <w:top w:val="none" w:sz="0" w:space="0" w:color="auto"/>
        <w:left w:val="none" w:sz="0" w:space="0" w:color="auto"/>
        <w:bottom w:val="none" w:sz="0" w:space="0" w:color="auto"/>
        <w:right w:val="none" w:sz="0" w:space="0" w:color="auto"/>
      </w:divBdr>
    </w:div>
    <w:div w:id="1566525324">
      <w:bodyDiv w:val="1"/>
      <w:marLeft w:val="0"/>
      <w:marRight w:val="0"/>
      <w:marTop w:val="0"/>
      <w:marBottom w:val="0"/>
      <w:divBdr>
        <w:top w:val="none" w:sz="0" w:space="0" w:color="auto"/>
        <w:left w:val="none" w:sz="0" w:space="0" w:color="auto"/>
        <w:bottom w:val="none" w:sz="0" w:space="0" w:color="auto"/>
        <w:right w:val="none" w:sz="0" w:space="0" w:color="auto"/>
      </w:divBdr>
      <w:divsChild>
        <w:div w:id="85080332">
          <w:marLeft w:val="720"/>
          <w:marRight w:val="0"/>
          <w:marTop w:val="0"/>
          <w:marBottom w:val="240"/>
          <w:divBdr>
            <w:top w:val="none" w:sz="0" w:space="0" w:color="auto"/>
            <w:left w:val="none" w:sz="0" w:space="0" w:color="auto"/>
            <w:bottom w:val="none" w:sz="0" w:space="0" w:color="auto"/>
            <w:right w:val="none" w:sz="0" w:space="0" w:color="auto"/>
          </w:divBdr>
        </w:div>
        <w:div w:id="371617625">
          <w:marLeft w:val="720"/>
          <w:marRight w:val="0"/>
          <w:marTop w:val="0"/>
          <w:marBottom w:val="240"/>
          <w:divBdr>
            <w:top w:val="none" w:sz="0" w:space="0" w:color="auto"/>
            <w:left w:val="none" w:sz="0" w:space="0" w:color="auto"/>
            <w:bottom w:val="none" w:sz="0" w:space="0" w:color="auto"/>
            <w:right w:val="none" w:sz="0" w:space="0" w:color="auto"/>
          </w:divBdr>
        </w:div>
        <w:div w:id="453250979">
          <w:marLeft w:val="1166"/>
          <w:marRight w:val="0"/>
          <w:marTop w:val="0"/>
          <w:marBottom w:val="240"/>
          <w:divBdr>
            <w:top w:val="none" w:sz="0" w:space="0" w:color="auto"/>
            <w:left w:val="none" w:sz="0" w:space="0" w:color="auto"/>
            <w:bottom w:val="none" w:sz="0" w:space="0" w:color="auto"/>
            <w:right w:val="none" w:sz="0" w:space="0" w:color="auto"/>
          </w:divBdr>
        </w:div>
        <w:div w:id="1301963594">
          <w:marLeft w:val="720"/>
          <w:marRight w:val="0"/>
          <w:marTop w:val="0"/>
          <w:marBottom w:val="240"/>
          <w:divBdr>
            <w:top w:val="none" w:sz="0" w:space="0" w:color="auto"/>
            <w:left w:val="none" w:sz="0" w:space="0" w:color="auto"/>
            <w:bottom w:val="none" w:sz="0" w:space="0" w:color="auto"/>
            <w:right w:val="none" w:sz="0" w:space="0" w:color="auto"/>
          </w:divBdr>
        </w:div>
      </w:divsChild>
    </w:div>
    <w:div w:id="1589537645">
      <w:bodyDiv w:val="1"/>
      <w:marLeft w:val="0"/>
      <w:marRight w:val="0"/>
      <w:marTop w:val="0"/>
      <w:marBottom w:val="0"/>
      <w:divBdr>
        <w:top w:val="none" w:sz="0" w:space="0" w:color="auto"/>
        <w:left w:val="none" w:sz="0" w:space="0" w:color="auto"/>
        <w:bottom w:val="none" w:sz="0" w:space="0" w:color="auto"/>
        <w:right w:val="none" w:sz="0" w:space="0" w:color="auto"/>
      </w:divBdr>
    </w:div>
    <w:div w:id="1602566730">
      <w:bodyDiv w:val="1"/>
      <w:marLeft w:val="0"/>
      <w:marRight w:val="0"/>
      <w:marTop w:val="0"/>
      <w:marBottom w:val="0"/>
      <w:divBdr>
        <w:top w:val="none" w:sz="0" w:space="0" w:color="auto"/>
        <w:left w:val="none" w:sz="0" w:space="0" w:color="auto"/>
        <w:bottom w:val="none" w:sz="0" w:space="0" w:color="auto"/>
        <w:right w:val="none" w:sz="0" w:space="0" w:color="auto"/>
      </w:divBdr>
    </w:div>
    <w:div w:id="1605725314">
      <w:bodyDiv w:val="1"/>
      <w:marLeft w:val="0"/>
      <w:marRight w:val="0"/>
      <w:marTop w:val="0"/>
      <w:marBottom w:val="0"/>
      <w:divBdr>
        <w:top w:val="none" w:sz="0" w:space="0" w:color="auto"/>
        <w:left w:val="none" w:sz="0" w:space="0" w:color="auto"/>
        <w:bottom w:val="none" w:sz="0" w:space="0" w:color="auto"/>
        <w:right w:val="none" w:sz="0" w:space="0" w:color="auto"/>
      </w:divBdr>
    </w:div>
    <w:div w:id="1720128448">
      <w:bodyDiv w:val="1"/>
      <w:marLeft w:val="0"/>
      <w:marRight w:val="0"/>
      <w:marTop w:val="0"/>
      <w:marBottom w:val="0"/>
      <w:divBdr>
        <w:top w:val="none" w:sz="0" w:space="0" w:color="auto"/>
        <w:left w:val="none" w:sz="0" w:space="0" w:color="auto"/>
        <w:bottom w:val="none" w:sz="0" w:space="0" w:color="auto"/>
        <w:right w:val="none" w:sz="0" w:space="0" w:color="auto"/>
      </w:divBdr>
    </w:div>
    <w:div w:id="1722632050">
      <w:bodyDiv w:val="1"/>
      <w:marLeft w:val="0"/>
      <w:marRight w:val="0"/>
      <w:marTop w:val="0"/>
      <w:marBottom w:val="0"/>
      <w:divBdr>
        <w:top w:val="none" w:sz="0" w:space="0" w:color="auto"/>
        <w:left w:val="none" w:sz="0" w:space="0" w:color="auto"/>
        <w:bottom w:val="none" w:sz="0" w:space="0" w:color="auto"/>
        <w:right w:val="none" w:sz="0" w:space="0" w:color="auto"/>
      </w:divBdr>
    </w:div>
    <w:div w:id="1744331903">
      <w:bodyDiv w:val="1"/>
      <w:marLeft w:val="0"/>
      <w:marRight w:val="0"/>
      <w:marTop w:val="0"/>
      <w:marBottom w:val="0"/>
      <w:divBdr>
        <w:top w:val="none" w:sz="0" w:space="0" w:color="auto"/>
        <w:left w:val="none" w:sz="0" w:space="0" w:color="auto"/>
        <w:bottom w:val="none" w:sz="0" w:space="0" w:color="auto"/>
        <w:right w:val="none" w:sz="0" w:space="0" w:color="auto"/>
      </w:divBdr>
    </w:div>
    <w:div w:id="1759327656">
      <w:bodyDiv w:val="1"/>
      <w:marLeft w:val="0"/>
      <w:marRight w:val="0"/>
      <w:marTop w:val="0"/>
      <w:marBottom w:val="0"/>
      <w:divBdr>
        <w:top w:val="none" w:sz="0" w:space="0" w:color="auto"/>
        <w:left w:val="none" w:sz="0" w:space="0" w:color="auto"/>
        <w:bottom w:val="none" w:sz="0" w:space="0" w:color="auto"/>
        <w:right w:val="none" w:sz="0" w:space="0" w:color="auto"/>
      </w:divBdr>
    </w:div>
    <w:div w:id="1766919978">
      <w:bodyDiv w:val="1"/>
      <w:marLeft w:val="0"/>
      <w:marRight w:val="0"/>
      <w:marTop w:val="0"/>
      <w:marBottom w:val="0"/>
      <w:divBdr>
        <w:top w:val="none" w:sz="0" w:space="0" w:color="auto"/>
        <w:left w:val="none" w:sz="0" w:space="0" w:color="auto"/>
        <w:bottom w:val="none" w:sz="0" w:space="0" w:color="auto"/>
        <w:right w:val="none" w:sz="0" w:space="0" w:color="auto"/>
      </w:divBdr>
    </w:div>
    <w:div w:id="1769618647">
      <w:bodyDiv w:val="1"/>
      <w:marLeft w:val="0"/>
      <w:marRight w:val="0"/>
      <w:marTop w:val="0"/>
      <w:marBottom w:val="0"/>
      <w:divBdr>
        <w:top w:val="none" w:sz="0" w:space="0" w:color="auto"/>
        <w:left w:val="none" w:sz="0" w:space="0" w:color="auto"/>
        <w:bottom w:val="none" w:sz="0" w:space="0" w:color="auto"/>
        <w:right w:val="none" w:sz="0" w:space="0" w:color="auto"/>
      </w:divBdr>
    </w:div>
    <w:div w:id="1786271179">
      <w:bodyDiv w:val="1"/>
      <w:marLeft w:val="0"/>
      <w:marRight w:val="0"/>
      <w:marTop w:val="0"/>
      <w:marBottom w:val="0"/>
      <w:divBdr>
        <w:top w:val="none" w:sz="0" w:space="0" w:color="auto"/>
        <w:left w:val="none" w:sz="0" w:space="0" w:color="auto"/>
        <w:bottom w:val="none" w:sz="0" w:space="0" w:color="auto"/>
        <w:right w:val="none" w:sz="0" w:space="0" w:color="auto"/>
      </w:divBdr>
    </w:div>
    <w:div w:id="1817992312">
      <w:bodyDiv w:val="1"/>
      <w:marLeft w:val="0"/>
      <w:marRight w:val="0"/>
      <w:marTop w:val="0"/>
      <w:marBottom w:val="0"/>
      <w:divBdr>
        <w:top w:val="none" w:sz="0" w:space="0" w:color="auto"/>
        <w:left w:val="none" w:sz="0" w:space="0" w:color="auto"/>
        <w:bottom w:val="none" w:sz="0" w:space="0" w:color="auto"/>
        <w:right w:val="none" w:sz="0" w:space="0" w:color="auto"/>
      </w:divBdr>
    </w:div>
    <w:div w:id="1820226313">
      <w:bodyDiv w:val="1"/>
      <w:marLeft w:val="0"/>
      <w:marRight w:val="0"/>
      <w:marTop w:val="0"/>
      <w:marBottom w:val="0"/>
      <w:divBdr>
        <w:top w:val="none" w:sz="0" w:space="0" w:color="auto"/>
        <w:left w:val="none" w:sz="0" w:space="0" w:color="auto"/>
        <w:bottom w:val="none" w:sz="0" w:space="0" w:color="auto"/>
        <w:right w:val="none" w:sz="0" w:space="0" w:color="auto"/>
      </w:divBdr>
    </w:div>
    <w:div w:id="1835368361">
      <w:bodyDiv w:val="1"/>
      <w:marLeft w:val="0"/>
      <w:marRight w:val="0"/>
      <w:marTop w:val="0"/>
      <w:marBottom w:val="0"/>
      <w:divBdr>
        <w:top w:val="none" w:sz="0" w:space="0" w:color="auto"/>
        <w:left w:val="none" w:sz="0" w:space="0" w:color="auto"/>
        <w:bottom w:val="none" w:sz="0" w:space="0" w:color="auto"/>
        <w:right w:val="none" w:sz="0" w:space="0" w:color="auto"/>
      </w:divBdr>
    </w:div>
    <w:div w:id="1868787377">
      <w:bodyDiv w:val="1"/>
      <w:marLeft w:val="0"/>
      <w:marRight w:val="0"/>
      <w:marTop w:val="0"/>
      <w:marBottom w:val="0"/>
      <w:divBdr>
        <w:top w:val="none" w:sz="0" w:space="0" w:color="auto"/>
        <w:left w:val="none" w:sz="0" w:space="0" w:color="auto"/>
        <w:bottom w:val="none" w:sz="0" w:space="0" w:color="auto"/>
        <w:right w:val="none" w:sz="0" w:space="0" w:color="auto"/>
      </w:divBdr>
    </w:div>
    <w:div w:id="1870531932">
      <w:bodyDiv w:val="1"/>
      <w:marLeft w:val="0"/>
      <w:marRight w:val="0"/>
      <w:marTop w:val="0"/>
      <w:marBottom w:val="0"/>
      <w:divBdr>
        <w:top w:val="none" w:sz="0" w:space="0" w:color="auto"/>
        <w:left w:val="none" w:sz="0" w:space="0" w:color="auto"/>
        <w:bottom w:val="none" w:sz="0" w:space="0" w:color="auto"/>
        <w:right w:val="none" w:sz="0" w:space="0" w:color="auto"/>
      </w:divBdr>
    </w:div>
    <w:div w:id="1881239763">
      <w:bodyDiv w:val="1"/>
      <w:marLeft w:val="0"/>
      <w:marRight w:val="0"/>
      <w:marTop w:val="0"/>
      <w:marBottom w:val="0"/>
      <w:divBdr>
        <w:top w:val="none" w:sz="0" w:space="0" w:color="auto"/>
        <w:left w:val="none" w:sz="0" w:space="0" w:color="auto"/>
        <w:bottom w:val="none" w:sz="0" w:space="0" w:color="auto"/>
        <w:right w:val="none" w:sz="0" w:space="0" w:color="auto"/>
      </w:divBdr>
    </w:div>
    <w:div w:id="1893269789">
      <w:bodyDiv w:val="1"/>
      <w:marLeft w:val="0"/>
      <w:marRight w:val="0"/>
      <w:marTop w:val="0"/>
      <w:marBottom w:val="0"/>
      <w:divBdr>
        <w:top w:val="none" w:sz="0" w:space="0" w:color="auto"/>
        <w:left w:val="none" w:sz="0" w:space="0" w:color="auto"/>
        <w:bottom w:val="none" w:sz="0" w:space="0" w:color="auto"/>
        <w:right w:val="none" w:sz="0" w:space="0" w:color="auto"/>
      </w:divBdr>
    </w:div>
    <w:div w:id="1893956439">
      <w:bodyDiv w:val="1"/>
      <w:marLeft w:val="0"/>
      <w:marRight w:val="0"/>
      <w:marTop w:val="0"/>
      <w:marBottom w:val="0"/>
      <w:divBdr>
        <w:top w:val="none" w:sz="0" w:space="0" w:color="auto"/>
        <w:left w:val="none" w:sz="0" w:space="0" w:color="auto"/>
        <w:bottom w:val="none" w:sz="0" w:space="0" w:color="auto"/>
        <w:right w:val="none" w:sz="0" w:space="0" w:color="auto"/>
      </w:divBdr>
    </w:div>
    <w:div w:id="1912736138">
      <w:bodyDiv w:val="1"/>
      <w:marLeft w:val="0"/>
      <w:marRight w:val="0"/>
      <w:marTop w:val="0"/>
      <w:marBottom w:val="0"/>
      <w:divBdr>
        <w:top w:val="none" w:sz="0" w:space="0" w:color="auto"/>
        <w:left w:val="none" w:sz="0" w:space="0" w:color="auto"/>
        <w:bottom w:val="none" w:sz="0" w:space="0" w:color="auto"/>
        <w:right w:val="none" w:sz="0" w:space="0" w:color="auto"/>
      </w:divBdr>
    </w:div>
    <w:div w:id="1953323895">
      <w:bodyDiv w:val="1"/>
      <w:marLeft w:val="0"/>
      <w:marRight w:val="0"/>
      <w:marTop w:val="0"/>
      <w:marBottom w:val="0"/>
      <w:divBdr>
        <w:top w:val="none" w:sz="0" w:space="0" w:color="auto"/>
        <w:left w:val="none" w:sz="0" w:space="0" w:color="auto"/>
        <w:bottom w:val="none" w:sz="0" w:space="0" w:color="auto"/>
        <w:right w:val="none" w:sz="0" w:space="0" w:color="auto"/>
      </w:divBdr>
    </w:div>
    <w:div w:id="1954291003">
      <w:bodyDiv w:val="1"/>
      <w:marLeft w:val="0"/>
      <w:marRight w:val="0"/>
      <w:marTop w:val="0"/>
      <w:marBottom w:val="0"/>
      <w:divBdr>
        <w:top w:val="none" w:sz="0" w:space="0" w:color="auto"/>
        <w:left w:val="none" w:sz="0" w:space="0" w:color="auto"/>
        <w:bottom w:val="none" w:sz="0" w:space="0" w:color="auto"/>
        <w:right w:val="none" w:sz="0" w:space="0" w:color="auto"/>
      </w:divBdr>
    </w:div>
    <w:div w:id="1954940910">
      <w:bodyDiv w:val="1"/>
      <w:marLeft w:val="0"/>
      <w:marRight w:val="0"/>
      <w:marTop w:val="0"/>
      <w:marBottom w:val="0"/>
      <w:divBdr>
        <w:top w:val="none" w:sz="0" w:space="0" w:color="auto"/>
        <w:left w:val="none" w:sz="0" w:space="0" w:color="auto"/>
        <w:bottom w:val="none" w:sz="0" w:space="0" w:color="auto"/>
        <w:right w:val="none" w:sz="0" w:space="0" w:color="auto"/>
      </w:divBdr>
    </w:div>
    <w:div w:id="1990551619">
      <w:bodyDiv w:val="1"/>
      <w:marLeft w:val="0"/>
      <w:marRight w:val="0"/>
      <w:marTop w:val="0"/>
      <w:marBottom w:val="0"/>
      <w:divBdr>
        <w:top w:val="none" w:sz="0" w:space="0" w:color="auto"/>
        <w:left w:val="none" w:sz="0" w:space="0" w:color="auto"/>
        <w:bottom w:val="none" w:sz="0" w:space="0" w:color="auto"/>
        <w:right w:val="none" w:sz="0" w:space="0" w:color="auto"/>
      </w:divBdr>
    </w:div>
    <w:div w:id="1994749878">
      <w:bodyDiv w:val="1"/>
      <w:marLeft w:val="0"/>
      <w:marRight w:val="0"/>
      <w:marTop w:val="0"/>
      <w:marBottom w:val="0"/>
      <w:divBdr>
        <w:top w:val="none" w:sz="0" w:space="0" w:color="auto"/>
        <w:left w:val="none" w:sz="0" w:space="0" w:color="auto"/>
        <w:bottom w:val="none" w:sz="0" w:space="0" w:color="auto"/>
        <w:right w:val="none" w:sz="0" w:space="0" w:color="auto"/>
      </w:divBdr>
    </w:div>
    <w:div w:id="1995331324">
      <w:bodyDiv w:val="1"/>
      <w:marLeft w:val="0"/>
      <w:marRight w:val="0"/>
      <w:marTop w:val="0"/>
      <w:marBottom w:val="0"/>
      <w:divBdr>
        <w:top w:val="none" w:sz="0" w:space="0" w:color="auto"/>
        <w:left w:val="none" w:sz="0" w:space="0" w:color="auto"/>
        <w:bottom w:val="none" w:sz="0" w:space="0" w:color="auto"/>
        <w:right w:val="none" w:sz="0" w:space="0" w:color="auto"/>
      </w:divBdr>
    </w:div>
    <w:div w:id="2015692961">
      <w:bodyDiv w:val="1"/>
      <w:marLeft w:val="0"/>
      <w:marRight w:val="0"/>
      <w:marTop w:val="0"/>
      <w:marBottom w:val="0"/>
      <w:divBdr>
        <w:top w:val="none" w:sz="0" w:space="0" w:color="auto"/>
        <w:left w:val="none" w:sz="0" w:space="0" w:color="auto"/>
        <w:bottom w:val="none" w:sz="0" w:space="0" w:color="auto"/>
        <w:right w:val="none" w:sz="0" w:space="0" w:color="auto"/>
      </w:divBdr>
    </w:div>
    <w:div w:id="2036611881">
      <w:bodyDiv w:val="1"/>
      <w:marLeft w:val="0"/>
      <w:marRight w:val="0"/>
      <w:marTop w:val="0"/>
      <w:marBottom w:val="0"/>
      <w:divBdr>
        <w:top w:val="none" w:sz="0" w:space="0" w:color="auto"/>
        <w:left w:val="none" w:sz="0" w:space="0" w:color="auto"/>
        <w:bottom w:val="none" w:sz="0" w:space="0" w:color="auto"/>
        <w:right w:val="none" w:sz="0" w:space="0" w:color="auto"/>
      </w:divBdr>
    </w:div>
    <w:div w:id="2061320757">
      <w:bodyDiv w:val="1"/>
      <w:marLeft w:val="0"/>
      <w:marRight w:val="0"/>
      <w:marTop w:val="0"/>
      <w:marBottom w:val="0"/>
      <w:divBdr>
        <w:top w:val="none" w:sz="0" w:space="0" w:color="auto"/>
        <w:left w:val="none" w:sz="0" w:space="0" w:color="auto"/>
        <w:bottom w:val="none" w:sz="0" w:space="0" w:color="auto"/>
        <w:right w:val="none" w:sz="0" w:space="0" w:color="auto"/>
      </w:divBdr>
    </w:div>
    <w:div w:id="2091659684">
      <w:bodyDiv w:val="1"/>
      <w:marLeft w:val="0"/>
      <w:marRight w:val="0"/>
      <w:marTop w:val="0"/>
      <w:marBottom w:val="0"/>
      <w:divBdr>
        <w:top w:val="none" w:sz="0" w:space="0" w:color="auto"/>
        <w:left w:val="none" w:sz="0" w:space="0" w:color="auto"/>
        <w:bottom w:val="none" w:sz="0" w:space="0" w:color="auto"/>
        <w:right w:val="none" w:sz="0" w:space="0" w:color="auto"/>
      </w:divBdr>
    </w:div>
    <w:div w:id="212638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aitematadhb.govt.nz/about-us/consumer-council/"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indiannewslink.co.nz/indians-ahead-in-heart-diseases-with-high-mortality-rat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cid:image004.jpg@01D7C6A4.8CAB6D20"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nzherald.co.nz/nz/covid-19-delta-outbreak-make-mental-health-for-asians-a-key-priority-health-report/KS3US4Q55U7SMZOITU2QI6D46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cid:image001.png@01D7CCA3.ACA74D60"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mailing.connectwebsites.co.nz/uploads/gallery/Feedback_by_Ethnic_Communities_on_Alert_Level_Updates_and_Information.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mailing.connectwebsites.co.nz/uploads/gallery/Asian_Public_Health_in_Aotearoa_New_Zealand_FINAL_October_2021.pdf"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bfa117-4026-4c03-9e88-a6efd0e006fb">
      <Terms xmlns="http://schemas.microsoft.com/office/infopath/2007/PartnerControls"/>
    </lcf76f155ced4ddcb4097134ff3c332f>
    <TaxCatchAll xmlns="bef9904b-9bca-4a1b-aca3-78dad2044d15" xsi:nil="true"/>
  </documentManagement>
</p:properties>
</file>

<file path=customXml/item4.xml><?xml version="1.0" encoding="utf-8"?>
<?mso-contentType ?>
<SharedContentType xmlns="Microsoft.SharePoint.Taxonomy.ContentTypeSync" SourceId="5f067919-d045-4b34-bd75-563914e94517" ContentTypeId="0x010100464BB556B3337A48846236E9064FB9CC01" PreviousValue="false"/>
</file>

<file path=customXml/item5.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E7B692F84319AE4F92C95282D2FC97F5" ma:contentTypeVersion="36" ma:contentTypeDescription="Use this content type to classify and store documents on HQSC DMS website" ma:contentTypeScope="" ma:versionID="5589ed337679e81ecae9f4700d486a0d">
  <xsd:schema xmlns:xsd="http://www.w3.org/2001/XMLSchema" xmlns:xs="http://www.w3.org/2001/XMLSchema" xmlns:p="http://schemas.microsoft.com/office/2006/metadata/properties" xmlns:ns3="01bfa117-4026-4c03-9e88-a6efd0e006fb" xmlns:ns4="bef9904b-9bca-4a1b-aca3-78dad2044d15" targetNamespace="http://schemas.microsoft.com/office/2006/metadata/properties" ma:root="true" ma:fieldsID="31fb31558d721f89ad6eb25fd8a02e61" ns3:_="" ns4:_="">
    <xsd:import namespace="01bfa117-4026-4c03-9e88-a6efd0e006fb"/>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fa117-4026-4c03-9e88-a6efd0e006f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3aa043-9336-4ecf-bd0c-87fd8a0c1d53}"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DB2E8-21F3-48FA-A560-C9983432A55A}">
  <ds:schemaRefs>
    <ds:schemaRef ds:uri="http://schemas.openxmlformats.org/officeDocument/2006/bibliography"/>
  </ds:schemaRefs>
</ds:datastoreItem>
</file>

<file path=customXml/itemProps2.xml><?xml version="1.0" encoding="utf-8"?>
<ds:datastoreItem xmlns:ds="http://schemas.openxmlformats.org/officeDocument/2006/customXml" ds:itemID="{CF5EC754-8E76-4450-AA50-D6FC513E00AF}">
  <ds:schemaRefs>
    <ds:schemaRef ds:uri="http://schemas.microsoft.com/sharepoint/v3/contenttype/forms"/>
  </ds:schemaRefs>
</ds:datastoreItem>
</file>

<file path=customXml/itemProps3.xml><?xml version="1.0" encoding="utf-8"?>
<ds:datastoreItem xmlns:ds="http://schemas.openxmlformats.org/officeDocument/2006/customXml" ds:itemID="{19052A75-CA2C-4DCB-A9B8-E11258C5C801}">
  <ds:schemaRefs>
    <ds:schemaRef ds:uri="http://schemas.microsoft.com/office/2006/metadata/properties"/>
    <ds:schemaRef ds:uri="http://schemas.microsoft.com/office/infopath/2007/PartnerControls"/>
    <ds:schemaRef ds:uri="01bfa117-4026-4c03-9e88-a6efd0e006fb"/>
    <ds:schemaRef ds:uri="bef9904b-9bca-4a1b-aca3-78dad2044d15"/>
  </ds:schemaRefs>
</ds:datastoreItem>
</file>

<file path=customXml/itemProps4.xml><?xml version="1.0" encoding="utf-8"?>
<ds:datastoreItem xmlns:ds="http://schemas.openxmlformats.org/officeDocument/2006/customXml" ds:itemID="{3317077A-8F3E-4E9A-AFFA-E94B6B79A588}">
  <ds:schemaRefs>
    <ds:schemaRef ds:uri="Microsoft.SharePoint.Taxonomy.ContentTypeSync"/>
  </ds:schemaRefs>
</ds:datastoreItem>
</file>

<file path=customXml/itemProps5.xml><?xml version="1.0" encoding="utf-8"?>
<ds:datastoreItem xmlns:ds="http://schemas.openxmlformats.org/officeDocument/2006/customXml" ds:itemID="{6E6F5A55-A303-43BD-8FF2-F47BA375C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fa117-4026-4c03-9e88-a6efd0e006fb"/>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5973</Words>
  <Characters>30822</Characters>
  <Application>Microsoft Office Word</Application>
  <DocSecurity>0</DocSecurity>
  <Lines>1027</Lines>
  <Paragraphs>557</Paragraphs>
  <ScaleCrop>false</ScaleCrop>
  <HeadingPairs>
    <vt:vector size="2" baseType="variant">
      <vt:variant>
        <vt:lpstr>Title</vt:lpstr>
      </vt:variant>
      <vt:variant>
        <vt:i4>1</vt:i4>
      </vt:variant>
    </vt:vector>
  </HeadingPairs>
  <TitlesOfParts>
    <vt:vector size="1" baseType="lpstr">
      <vt:lpstr>Consumer Network Minutes</vt:lpstr>
    </vt:vector>
  </TitlesOfParts>
  <Company>Toshiba</Company>
  <LinksUpToDate>false</LinksUpToDate>
  <CharactersWithSpaces>36238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Network Minutes</dc:title>
  <dc:subject/>
  <dc:creator>Diane de Rochester</dc:creator>
  <cp:keywords/>
  <dc:description/>
  <cp:lastModifiedBy>Dez McCormack</cp:lastModifiedBy>
  <cp:revision>14</cp:revision>
  <cp:lastPrinted>2020-02-23T18:20:00Z</cp:lastPrinted>
  <dcterms:created xsi:type="dcterms:W3CDTF">2022-06-01T02:18:00Z</dcterms:created>
  <dcterms:modified xsi:type="dcterms:W3CDTF">2022-06-01T02:29:00Z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e94dfe36-a8a2-4c3e-9342-7c5939f0b85a</vt:lpwstr>
  </property>
  <property fmtid="{D5CDD505-2E9C-101B-9397-08002B2CF9AE}" pid="3" name="ContentTypeId">
    <vt:lpwstr>0x010100464BB556B3337A48846236E9064FB9CC0100E7B692F84319AE4F92C95282D2FC97F5</vt:lpwstr>
  </property>
  <property fmtid="{D5CDD505-2E9C-101B-9397-08002B2CF9AE}" pid="4" name="Order">
    <vt:r8>143000</vt:r8>
  </property>
  <property fmtid="{D5CDD505-2E9C-101B-9397-08002B2CF9AE}" pid="5" name="Name">
    <vt:lpwstr>Board minutes  29 November final draft.docx</vt:lpwstr>
  </property>
  <property fmtid="{D5CDD505-2E9C-101B-9397-08002B2CF9AE}" pid="6" name="MediaServiceImageTags">
    <vt:lpwstr/>
  </property>
</Properties>
</file>