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00389D" w14:paraId="4F19DAD2" w14:textId="77777777" w:rsidTr="008B1061">
        <w:trPr>
          <w:trHeight w:val="841"/>
        </w:trPr>
        <w:tc>
          <w:tcPr>
            <w:tcW w:w="4077" w:type="dxa"/>
          </w:tcPr>
          <w:p w14:paraId="251CDEB4" w14:textId="0C121A96" w:rsidR="00460B35" w:rsidRDefault="008B1061" w:rsidP="00D92AFD">
            <w:pPr>
              <w:spacing w:line="276" w:lineRule="auto"/>
              <w:rPr>
                <w:rFonts w:eastAsia="Times New Roman"/>
                <w:color w:val="000000" w:themeColor="text1"/>
              </w:rPr>
            </w:pPr>
            <w:r w:rsidRPr="00774E38">
              <w:rPr>
                <w:rFonts w:eastAsia="Times New Roman"/>
                <w:b/>
                <w:bCs/>
                <w:color w:val="000000" w:themeColor="text1"/>
              </w:rPr>
              <w:t xml:space="preserve">Minutes of the </w:t>
            </w:r>
            <w:r w:rsidR="00963AEC" w:rsidRPr="00774E38">
              <w:rPr>
                <w:rFonts w:eastAsia="Times New Roman"/>
                <w:b/>
                <w:bCs/>
                <w:color w:val="000000" w:themeColor="text1"/>
              </w:rPr>
              <w:t>Consumer</w:t>
            </w:r>
            <w:r w:rsidR="0045573F">
              <w:rPr>
                <w:rFonts w:eastAsia="Times New Roman"/>
                <w:b/>
                <w:bCs/>
                <w:color w:val="000000" w:themeColor="text1"/>
              </w:rPr>
              <w:t xml:space="preserve"> </w:t>
            </w:r>
            <w:r w:rsidR="00963AEC" w:rsidRPr="00774E38">
              <w:rPr>
                <w:rFonts w:eastAsia="Times New Roman"/>
                <w:b/>
                <w:bCs/>
                <w:color w:val="000000" w:themeColor="text1"/>
              </w:rPr>
              <w:t>Network</w:t>
            </w:r>
            <w:r w:rsidR="00963AEC" w:rsidRPr="0000389D">
              <w:rPr>
                <w:rFonts w:eastAsia="Times New Roman"/>
                <w:color w:val="000000" w:themeColor="text1"/>
              </w:rPr>
              <w:t xml:space="preserve"> </w:t>
            </w:r>
            <w:r w:rsidR="0045573F">
              <w:rPr>
                <w:rFonts w:eastAsia="Times New Roman"/>
                <w:color w:val="000000" w:themeColor="text1"/>
              </w:rPr>
              <w:t xml:space="preserve">hui </w:t>
            </w:r>
            <w:r w:rsidRPr="0000389D">
              <w:rPr>
                <w:rFonts w:eastAsia="Times New Roman"/>
                <w:color w:val="000000" w:themeColor="text1"/>
              </w:rPr>
              <w:t xml:space="preserve">held on </w:t>
            </w:r>
            <w:r w:rsidR="0045573F">
              <w:rPr>
                <w:rFonts w:eastAsia="Times New Roman"/>
                <w:color w:val="000000" w:themeColor="text1"/>
              </w:rPr>
              <w:t>2</w:t>
            </w:r>
            <w:r w:rsidR="00460B35">
              <w:rPr>
                <w:rFonts w:eastAsia="Times New Roman"/>
                <w:color w:val="000000" w:themeColor="text1"/>
              </w:rPr>
              <w:t>4 August</w:t>
            </w:r>
            <w:r w:rsidR="002B1F6A">
              <w:rPr>
                <w:rFonts w:eastAsia="Times New Roman"/>
                <w:color w:val="000000" w:themeColor="text1"/>
              </w:rPr>
              <w:t xml:space="preserve"> 20</w:t>
            </w:r>
            <w:r w:rsidR="009A5FA9">
              <w:rPr>
                <w:rFonts w:eastAsia="Times New Roman"/>
                <w:color w:val="000000" w:themeColor="text1"/>
              </w:rPr>
              <w:t>2</w:t>
            </w:r>
            <w:r w:rsidR="00A474D4">
              <w:rPr>
                <w:rFonts w:eastAsia="Times New Roman"/>
                <w:color w:val="000000" w:themeColor="text1"/>
              </w:rPr>
              <w:t>1</w:t>
            </w:r>
            <w:r w:rsidRPr="0000389D">
              <w:rPr>
                <w:rFonts w:eastAsia="Times New Roman"/>
                <w:color w:val="000000" w:themeColor="text1"/>
              </w:rPr>
              <w:t xml:space="preserve">, </w:t>
            </w:r>
          </w:p>
          <w:p w14:paraId="4F19DAD1" w14:textId="3546BB05" w:rsidR="008B1061" w:rsidRPr="0000389D" w:rsidRDefault="00460B35" w:rsidP="00D92AFD">
            <w:pPr>
              <w:spacing w:line="276" w:lineRule="auto"/>
              <w:rPr>
                <w:rFonts w:eastAsia="Times New Roman"/>
                <w:color w:val="000000" w:themeColor="text1"/>
              </w:rPr>
            </w:pPr>
            <w:r>
              <w:rPr>
                <w:rFonts w:eastAsia="Times New Roman"/>
                <w:color w:val="000000" w:themeColor="text1"/>
              </w:rPr>
              <w:t>Via Zoom</w:t>
            </w:r>
            <w:r w:rsidR="00A306A4">
              <w:rPr>
                <w:rFonts w:eastAsia="Times New Roman"/>
                <w:color w:val="000000" w:themeColor="text1"/>
              </w:rPr>
              <w:t xml:space="preserve">. 10.30 to 12.00noon </w:t>
            </w:r>
            <w:r w:rsidR="002845D2">
              <w:rPr>
                <w:rFonts w:eastAsia="Times New Roman"/>
                <w:color w:val="000000" w:themeColor="text1"/>
              </w:rPr>
              <w:t>and</w:t>
            </w:r>
            <w:r w:rsidR="00A306A4">
              <w:rPr>
                <w:rFonts w:eastAsia="Times New Roman"/>
                <w:color w:val="000000" w:themeColor="text1"/>
              </w:rPr>
              <w:t xml:space="preserve"> then 12.45pm to</w:t>
            </w:r>
            <w:r w:rsidR="007633D5">
              <w:rPr>
                <w:rFonts w:eastAsia="Times New Roman"/>
                <w:color w:val="000000" w:themeColor="text1"/>
              </w:rPr>
              <w:t xml:space="preserve"> 2.30pm</w:t>
            </w:r>
          </w:p>
        </w:tc>
      </w:tr>
    </w:tbl>
    <w:p w14:paraId="611532D8" w14:textId="77777777" w:rsidR="00927085" w:rsidRPr="00BA6E90" w:rsidRDefault="002D2DE5" w:rsidP="00D92AFD">
      <w:pPr>
        <w:pBdr>
          <w:top w:val="single" w:sz="4" w:space="1" w:color="auto"/>
        </w:pBdr>
        <w:autoSpaceDE w:val="0"/>
        <w:autoSpaceDN w:val="0"/>
        <w:adjustRightInd w:val="0"/>
        <w:spacing w:after="0"/>
        <w:rPr>
          <w:rFonts w:eastAsia="Times New Roman"/>
          <w:b/>
          <w:color w:val="000000" w:themeColor="text1"/>
        </w:rPr>
      </w:pPr>
      <w:r w:rsidRPr="0000389D">
        <w:rPr>
          <w:rFonts w:eastAsia="Times New Roman"/>
          <w:noProof/>
          <w:color w:val="000000" w:themeColor="text1"/>
          <w:lang w:eastAsia="en-NZ"/>
        </w:rPr>
        <w:drawing>
          <wp:anchor distT="0" distB="0" distL="114300" distR="114300" simplePos="0" relativeHeight="251655680" behindDoc="0" locked="0" layoutInCell="1" allowOverlap="1" wp14:anchorId="4F19DC68" wp14:editId="2C5C5CC8">
            <wp:simplePos x="0" y="0"/>
            <wp:positionH relativeFrom="column">
              <wp:posOffset>3741089</wp:posOffset>
            </wp:positionH>
            <wp:positionV relativeFrom="paragraph">
              <wp:posOffset>-720518</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p>
    <w:p w14:paraId="4030C122" w14:textId="10704F28" w:rsidR="00A47626" w:rsidRDefault="00A33841" w:rsidP="00A47626">
      <w:pPr>
        <w:tabs>
          <w:tab w:val="left" w:pos="2189"/>
        </w:tabs>
        <w:spacing w:after="0"/>
        <w:ind w:right="-22"/>
      </w:pPr>
      <w:r w:rsidRPr="00BA6E90">
        <w:rPr>
          <w:rFonts w:eastAsia="Times New Roman"/>
          <w:b/>
          <w:color w:val="000000" w:themeColor="text1"/>
        </w:rPr>
        <w:t>Present:</w:t>
      </w:r>
      <w:r w:rsidR="0045573F" w:rsidRPr="00BA6E90">
        <w:rPr>
          <w:rFonts w:eastAsia="Times New Roman"/>
        </w:rPr>
        <w:t xml:space="preserve"> </w:t>
      </w:r>
      <w:r w:rsidR="0045573F">
        <w:rPr>
          <w:rFonts w:eastAsia="Times New Roman"/>
        </w:rPr>
        <w:t>Mary Schnackenberg</w:t>
      </w:r>
      <w:r w:rsidR="00460B35">
        <w:rPr>
          <w:rFonts w:eastAsia="Times New Roman"/>
        </w:rPr>
        <w:t>,</w:t>
      </w:r>
      <w:r w:rsidR="0045573F">
        <w:rPr>
          <w:rFonts w:eastAsia="Times New Roman"/>
        </w:rPr>
        <w:t xml:space="preserve"> </w:t>
      </w:r>
      <w:r w:rsidR="00782400" w:rsidRPr="00BA6E90">
        <w:rPr>
          <w:rFonts w:eastAsia="Times New Roman"/>
        </w:rPr>
        <w:t>Bernadette Pereira,</w:t>
      </w:r>
      <w:r w:rsidR="0086563D" w:rsidRPr="00BA6E90">
        <w:rPr>
          <w:rFonts w:eastAsia="Times New Roman"/>
        </w:rPr>
        <w:t xml:space="preserve"> Mark Rogers, Hyejung Kim, </w:t>
      </w:r>
      <w:r w:rsidR="00A634D9" w:rsidRPr="00BA6E90">
        <w:rPr>
          <w:rFonts w:eastAsia="Times New Roman"/>
        </w:rPr>
        <w:t xml:space="preserve">LJ Apaipo, </w:t>
      </w:r>
      <w:r w:rsidR="00A474D4" w:rsidRPr="00B02050">
        <w:t>Russ Aiton, Vishal Rishi,</w:t>
      </w:r>
      <w:r w:rsidR="00A47626">
        <w:t xml:space="preserve"> DJ </w:t>
      </w:r>
      <w:r w:rsidR="0045573F">
        <w:t>Adams</w:t>
      </w:r>
      <w:r w:rsidR="00460B35">
        <w:t>,</w:t>
      </w:r>
      <w:r w:rsidR="00460B35" w:rsidRPr="00460B35">
        <w:t xml:space="preserve"> </w:t>
      </w:r>
      <w:r w:rsidR="00460B35" w:rsidRPr="0045573F">
        <w:t>Joanne Neilson</w:t>
      </w:r>
      <w:r w:rsidR="00460B35">
        <w:t>,</w:t>
      </w:r>
      <w:r w:rsidR="00460B35" w:rsidRPr="00460B35">
        <w:t xml:space="preserve"> </w:t>
      </w:r>
      <w:r w:rsidR="00460B35" w:rsidRPr="00BA6E90">
        <w:t>Amanda</w:t>
      </w:r>
      <w:r w:rsidR="00460B35" w:rsidRPr="0045573F">
        <w:t xml:space="preserve"> Stevens</w:t>
      </w:r>
    </w:p>
    <w:p w14:paraId="007F60A7" w14:textId="296E06E0" w:rsidR="00BB7C3B" w:rsidRDefault="00BB7C3B" w:rsidP="006D6145">
      <w:pPr>
        <w:tabs>
          <w:tab w:val="left" w:pos="2189"/>
        </w:tabs>
        <w:spacing w:after="0"/>
        <w:ind w:right="-22"/>
      </w:pPr>
    </w:p>
    <w:tbl>
      <w:tblPr>
        <w:tblStyle w:val="TableGrid3"/>
        <w:tblpPr w:leftFromText="180" w:rightFromText="180" w:vertAnchor="text" w:tblpY="1"/>
        <w:tblOverlap w:val="never"/>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06"/>
        <w:gridCol w:w="8855"/>
      </w:tblGrid>
      <w:tr w:rsidR="002F0382" w:rsidRPr="00BA6E90" w14:paraId="31028862" w14:textId="77777777" w:rsidTr="00B02050">
        <w:trPr>
          <w:trHeight w:val="139"/>
        </w:trPr>
        <w:tc>
          <w:tcPr>
            <w:tcW w:w="1606" w:type="dxa"/>
          </w:tcPr>
          <w:p w14:paraId="1F7B67FE" w14:textId="339EEE5F" w:rsidR="002F0382" w:rsidRPr="00BA6E90" w:rsidRDefault="002F0382" w:rsidP="00391A8A">
            <w:pPr>
              <w:tabs>
                <w:tab w:val="left" w:pos="2189"/>
              </w:tabs>
              <w:spacing w:line="276" w:lineRule="auto"/>
              <w:ind w:left="-106" w:right="253"/>
              <w:rPr>
                <w:rFonts w:ascii="Arial" w:hAnsi="Arial" w:cs="Arial"/>
                <w:b/>
                <w:color w:val="000000" w:themeColor="text1"/>
                <w:sz w:val="22"/>
                <w:szCs w:val="22"/>
                <w:lang w:eastAsia="en-US"/>
              </w:rPr>
            </w:pPr>
            <w:r w:rsidRPr="00BA6E90">
              <w:rPr>
                <w:rFonts w:ascii="Arial" w:hAnsi="Arial" w:cs="Arial"/>
                <w:b/>
                <w:color w:val="000000" w:themeColor="text1"/>
                <w:sz w:val="22"/>
                <w:szCs w:val="22"/>
                <w:lang w:eastAsia="en-US"/>
              </w:rPr>
              <w:t>Apologies:</w:t>
            </w:r>
          </w:p>
          <w:p w14:paraId="4D4E2898" w14:textId="77777777" w:rsidR="00887539" w:rsidRPr="00BA6E90" w:rsidRDefault="00887539" w:rsidP="00D92AFD">
            <w:pPr>
              <w:tabs>
                <w:tab w:val="left" w:pos="2189"/>
              </w:tabs>
              <w:spacing w:line="276" w:lineRule="auto"/>
              <w:ind w:right="-22"/>
              <w:rPr>
                <w:rFonts w:ascii="Arial" w:hAnsi="Arial" w:cs="Arial"/>
                <w:sz w:val="22"/>
                <w:szCs w:val="22"/>
                <w:lang w:eastAsia="en-US"/>
              </w:rPr>
            </w:pPr>
          </w:p>
          <w:p w14:paraId="545CC053" w14:textId="63C7CE00" w:rsidR="00887539" w:rsidRPr="00BA6E90" w:rsidRDefault="0045573F" w:rsidP="00391A8A">
            <w:pPr>
              <w:tabs>
                <w:tab w:val="left" w:pos="2189"/>
              </w:tabs>
              <w:spacing w:line="276" w:lineRule="auto"/>
              <w:ind w:left="-106" w:right="-22"/>
              <w:rPr>
                <w:rFonts w:ascii="Arial" w:hAnsi="Arial" w:cs="Arial"/>
                <w:b/>
                <w:sz w:val="22"/>
                <w:szCs w:val="22"/>
                <w:lang w:eastAsia="en-US"/>
              </w:rPr>
            </w:pPr>
            <w:r>
              <w:rPr>
                <w:rFonts w:ascii="Arial" w:hAnsi="Arial" w:cs="Arial"/>
                <w:b/>
                <w:color w:val="000000" w:themeColor="text1"/>
                <w:sz w:val="22"/>
                <w:szCs w:val="22"/>
                <w:lang w:eastAsia="en-US"/>
              </w:rPr>
              <w:t>HQSC staff</w:t>
            </w:r>
            <w:r w:rsidR="00A02D91" w:rsidRPr="00BA6E90">
              <w:rPr>
                <w:rFonts w:ascii="Arial" w:hAnsi="Arial" w:cs="Arial"/>
                <w:b/>
                <w:color w:val="000000" w:themeColor="text1"/>
                <w:sz w:val="22"/>
                <w:szCs w:val="22"/>
                <w:lang w:eastAsia="en-US"/>
              </w:rPr>
              <w:t>:</w:t>
            </w:r>
            <w:r w:rsidR="00A02D91" w:rsidRPr="00BA6E90">
              <w:rPr>
                <w:rFonts w:ascii="Arial" w:hAnsi="Arial" w:cs="Arial"/>
                <w:b/>
                <w:sz w:val="22"/>
                <w:szCs w:val="22"/>
                <w:lang w:eastAsia="en-US"/>
              </w:rPr>
              <w:t xml:space="preserve"> </w:t>
            </w:r>
          </w:p>
        </w:tc>
        <w:tc>
          <w:tcPr>
            <w:tcW w:w="8855" w:type="dxa"/>
          </w:tcPr>
          <w:p w14:paraId="6C959BF1" w14:textId="5FEB1C43" w:rsidR="00887539" w:rsidRPr="00B02050" w:rsidRDefault="00B02050" w:rsidP="00B02050">
            <w:pPr>
              <w:tabs>
                <w:tab w:val="left" w:pos="2189"/>
              </w:tabs>
              <w:spacing w:line="276" w:lineRule="auto"/>
              <w:ind w:right="-22"/>
              <w:rPr>
                <w:rFonts w:ascii="Arial" w:eastAsiaTheme="minorHAnsi" w:hAnsi="Arial" w:cs="Arial"/>
                <w:sz w:val="22"/>
                <w:szCs w:val="22"/>
                <w:lang w:eastAsia="en-US"/>
              </w:rPr>
            </w:pPr>
            <w:r w:rsidRPr="00B02050">
              <w:rPr>
                <w:rFonts w:ascii="Arial" w:eastAsiaTheme="minorHAnsi" w:hAnsi="Arial" w:cs="Arial"/>
                <w:sz w:val="22"/>
                <w:szCs w:val="22"/>
                <w:lang w:eastAsia="en-US"/>
              </w:rPr>
              <w:t xml:space="preserve">Renee </w:t>
            </w:r>
            <w:r w:rsidR="00DD33B4" w:rsidRPr="00B02050">
              <w:rPr>
                <w:rFonts w:ascii="Arial" w:eastAsiaTheme="minorHAnsi" w:hAnsi="Arial" w:cs="Arial"/>
                <w:sz w:val="22"/>
                <w:szCs w:val="22"/>
                <w:lang w:eastAsia="en-US"/>
              </w:rPr>
              <w:t>Greaves</w:t>
            </w:r>
            <w:r w:rsidR="00DD33B4">
              <w:rPr>
                <w:rFonts w:ascii="Arial" w:eastAsiaTheme="minorHAnsi" w:hAnsi="Arial" w:cs="Arial"/>
                <w:sz w:val="22"/>
                <w:szCs w:val="22"/>
                <w:lang w:eastAsia="en-US"/>
              </w:rPr>
              <w:t>,</w:t>
            </w:r>
            <w:r w:rsidR="00DD33B4" w:rsidRPr="0095636E">
              <w:rPr>
                <w:rFonts w:ascii="Arial" w:eastAsiaTheme="minorHAnsi" w:hAnsi="Arial" w:cs="Arial"/>
                <w:sz w:val="22"/>
                <w:szCs w:val="22"/>
                <w:lang w:eastAsia="en-US"/>
              </w:rPr>
              <w:t xml:space="preserve"> </w:t>
            </w:r>
            <w:r w:rsidR="00DD33B4" w:rsidRPr="00DD33B4">
              <w:rPr>
                <w:rFonts w:ascii="Arial" w:eastAsiaTheme="minorHAnsi" w:hAnsi="Arial" w:cs="Arial"/>
                <w:sz w:val="22"/>
                <w:szCs w:val="22"/>
                <w:lang w:eastAsia="en-US"/>
              </w:rPr>
              <w:t>Marlene</w:t>
            </w:r>
            <w:r w:rsidR="0045573F" w:rsidRPr="0045573F">
              <w:rPr>
                <w:rFonts w:ascii="Arial" w:eastAsiaTheme="minorHAnsi" w:hAnsi="Arial" w:cs="Arial"/>
                <w:sz w:val="22"/>
                <w:szCs w:val="22"/>
                <w:lang w:eastAsia="en-US"/>
              </w:rPr>
              <w:t xml:space="preserve"> Whaanga-</w:t>
            </w:r>
            <w:r w:rsidR="00DD33B4" w:rsidRPr="0045573F">
              <w:rPr>
                <w:rFonts w:ascii="Arial" w:eastAsiaTheme="minorHAnsi" w:hAnsi="Arial" w:cs="Arial"/>
                <w:sz w:val="22"/>
                <w:szCs w:val="22"/>
                <w:lang w:eastAsia="en-US"/>
              </w:rPr>
              <w:t>Dean</w:t>
            </w:r>
            <w:r w:rsidR="00DD33B4" w:rsidRPr="00A474D4">
              <w:rPr>
                <w:rFonts w:ascii="Arial" w:eastAsiaTheme="minorHAnsi" w:hAnsi="Arial" w:cs="Arial"/>
                <w:sz w:val="22"/>
                <w:szCs w:val="22"/>
                <w:lang w:eastAsia="en-US"/>
              </w:rPr>
              <w:t>,</w:t>
            </w:r>
            <w:r w:rsidR="00460B35" w:rsidRPr="006B670C">
              <w:t xml:space="preserve"> </w:t>
            </w:r>
            <w:r w:rsidR="00460B35" w:rsidRPr="00460B35">
              <w:rPr>
                <w:rFonts w:ascii="Arial" w:eastAsiaTheme="minorHAnsi" w:hAnsi="Arial" w:cs="Arial"/>
                <w:sz w:val="22"/>
                <w:szCs w:val="22"/>
                <w:lang w:eastAsia="en-US"/>
              </w:rPr>
              <w:t xml:space="preserve">Edna </w:t>
            </w:r>
            <w:bookmarkStart w:id="0" w:name="_Hlk80703229"/>
            <w:r w:rsidR="00460B35" w:rsidRPr="00460B35">
              <w:rPr>
                <w:rFonts w:ascii="Arial" w:eastAsiaTheme="minorHAnsi" w:hAnsi="Arial" w:cs="Arial"/>
                <w:sz w:val="22"/>
                <w:szCs w:val="22"/>
                <w:lang w:eastAsia="en-US"/>
              </w:rPr>
              <w:t>Tu’itupou-Havea</w:t>
            </w:r>
            <w:bookmarkEnd w:id="0"/>
          </w:p>
          <w:p w14:paraId="6F424782" w14:textId="77777777" w:rsidR="002F0382" w:rsidRPr="0095636E" w:rsidRDefault="002F0382" w:rsidP="00D92AFD">
            <w:pPr>
              <w:tabs>
                <w:tab w:val="left" w:pos="2189"/>
              </w:tabs>
              <w:spacing w:line="276" w:lineRule="auto"/>
              <w:ind w:right="-533"/>
              <w:rPr>
                <w:rFonts w:ascii="Arial" w:eastAsiaTheme="minorHAnsi" w:hAnsi="Arial" w:cs="Arial"/>
                <w:sz w:val="22"/>
                <w:szCs w:val="22"/>
                <w:lang w:eastAsia="en-US"/>
              </w:rPr>
            </w:pPr>
          </w:p>
          <w:p w14:paraId="08A98A5D" w14:textId="77777777" w:rsidR="0045573F" w:rsidRPr="0045573F" w:rsidRDefault="0045573F" w:rsidP="0045573F">
            <w:pPr>
              <w:tabs>
                <w:tab w:val="left" w:pos="2189"/>
              </w:tabs>
              <w:spacing w:line="276" w:lineRule="auto"/>
              <w:ind w:right="-22"/>
              <w:rPr>
                <w:rFonts w:ascii="Arial" w:eastAsiaTheme="minorHAnsi" w:hAnsi="Arial" w:cs="Arial"/>
                <w:sz w:val="22"/>
                <w:szCs w:val="22"/>
                <w:lang w:eastAsia="en-US"/>
              </w:rPr>
            </w:pPr>
            <w:r w:rsidRPr="0045573F">
              <w:rPr>
                <w:rFonts w:ascii="Arial" w:eastAsiaTheme="minorHAnsi" w:hAnsi="Arial" w:cs="Arial"/>
                <w:sz w:val="22"/>
                <w:szCs w:val="22"/>
                <w:lang w:eastAsia="en-US"/>
              </w:rPr>
              <w:t xml:space="preserve">Chris Walsh (Chair), Deon York, </w:t>
            </w:r>
            <w:r w:rsidRPr="00A474D4">
              <w:rPr>
                <w:rFonts w:ascii="Arial" w:eastAsiaTheme="minorHAnsi" w:hAnsi="Arial" w:cs="Arial"/>
                <w:sz w:val="22"/>
                <w:szCs w:val="22"/>
                <w:lang w:eastAsia="en-US"/>
              </w:rPr>
              <w:t>Dez McCormack</w:t>
            </w:r>
            <w:r w:rsidRPr="0045573F">
              <w:rPr>
                <w:rFonts w:ascii="Arial" w:eastAsiaTheme="minorHAnsi" w:hAnsi="Arial" w:cs="Arial"/>
                <w:sz w:val="22"/>
                <w:szCs w:val="22"/>
                <w:lang w:eastAsia="en-US"/>
              </w:rPr>
              <w:t xml:space="preserve">, Gillian Bohm, Shelley Hanifan, </w:t>
            </w:r>
          </w:p>
          <w:p w14:paraId="0A5531E5" w14:textId="6E15ACF1" w:rsidR="00391A8A" w:rsidRDefault="0045573F" w:rsidP="0045573F">
            <w:pPr>
              <w:tabs>
                <w:tab w:val="left" w:pos="2189"/>
              </w:tabs>
              <w:spacing w:line="276" w:lineRule="auto"/>
              <w:ind w:right="-22"/>
              <w:rPr>
                <w:rFonts w:ascii="Arial" w:eastAsiaTheme="minorHAnsi" w:hAnsi="Arial" w:cs="Arial"/>
                <w:sz w:val="22"/>
                <w:szCs w:val="22"/>
                <w:lang w:eastAsia="en-US"/>
              </w:rPr>
            </w:pPr>
            <w:r w:rsidRPr="0045573F">
              <w:rPr>
                <w:rFonts w:ascii="Arial" w:eastAsiaTheme="minorHAnsi" w:hAnsi="Arial" w:cs="Arial"/>
                <w:sz w:val="22"/>
                <w:szCs w:val="22"/>
                <w:lang w:eastAsia="en-US"/>
              </w:rPr>
              <w:t>Shaun McNeil</w:t>
            </w:r>
            <w:r w:rsidR="00460B35">
              <w:rPr>
                <w:rFonts w:ascii="Arial" w:eastAsiaTheme="minorHAnsi" w:hAnsi="Arial" w:cs="Arial"/>
                <w:sz w:val="22"/>
                <w:szCs w:val="22"/>
                <w:lang w:eastAsia="en-US"/>
              </w:rPr>
              <w:t>, Ying L</w:t>
            </w:r>
            <w:r w:rsidR="00984E9C">
              <w:rPr>
                <w:rFonts w:ascii="Arial" w:eastAsiaTheme="minorHAnsi" w:hAnsi="Arial" w:cs="Arial"/>
                <w:sz w:val="22"/>
                <w:szCs w:val="22"/>
                <w:lang w:eastAsia="en-US"/>
              </w:rPr>
              <w:t>i</w:t>
            </w:r>
          </w:p>
          <w:p w14:paraId="2B4C8121" w14:textId="3B6AC6B0" w:rsidR="0045573F" w:rsidRPr="0095636E" w:rsidRDefault="0045573F" w:rsidP="0045573F">
            <w:pPr>
              <w:tabs>
                <w:tab w:val="left" w:pos="2189"/>
              </w:tabs>
              <w:ind w:right="-533"/>
              <w:rPr>
                <w:rFonts w:ascii="Arial" w:eastAsiaTheme="minorHAnsi" w:hAnsi="Arial" w:cs="Arial"/>
                <w:sz w:val="22"/>
                <w:szCs w:val="22"/>
                <w:lang w:eastAsia="en-US"/>
              </w:rPr>
            </w:pPr>
          </w:p>
        </w:tc>
      </w:tr>
    </w:tbl>
    <w:p w14:paraId="4F19DAD6" w14:textId="1EDEFEFA" w:rsidR="00301EE0" w:rsidRPr="00BA6E90" w:rsidRDefault="00301EE0" w:rsidP="0095636E">
      <w:pPr>
        <w:pBdr>
          <w:top w:val="single" w:sz="4" w:space="4" w:color="auto"/>
        </w:pBdr>
        <w:autoSpaceDE w:val="0"/>
        <w:autoSpaceDN w:val="0"/>
        <w:adjustRightInd w:val="0"/>
        <w:spacing w:after="0"/>
        <w:rPr>
          <w:rFonts w:eastAsia="Times New Roman"/>
          <w:color w:val="000000" w:themeColor="text1"/>
        </w:rPr>
      </w:pPr>
    </w:p>
    <w:p w14:paraId="4F19DAD7" w14:textId="228770C5" w:rsidR="00A33841" w:rsidRPr="00BA6E90" w:rsidRDefault="00A33841" w:rsidP="0000389D">
      <w:pPr>
        <w:rPr>
          <w:color w:val="000000" w:themeColor="text1"/>
        </w:rPr>
      </w:pPr>
      <w:r w:rsidRPr="00BA6E90">
        <w:rPr>
          <w:color w:val="000000" w:themeColor="text1"/>
        </w:rPr>
        <w:t xml:space="preserve">The meeting commenced at </w:t>
      </w:r>
      <w:r w:rsidR="00460B35">
        <w:rPr>
          <w:color w:val="000000" w:themeColor="text1"/>
        </w:rPr>
        <w:t>10</w:t>
      </w:r>
      <w:r w:rsidR="00C267F5">
        <w:rPr>
          <w:color w:val="000000" w:themeColor="text1"/>
        </w:rPr>
        <w:t>.</w:t>
      </w:r>
      <w:r w:rsidR="00460B35">
        <w:rPr>
          <w:color w:val="000000" w:themeColor="text1"/>
        </w:rPr>
        <w:t>30</w:t>
      </w:r>
      <w:r w:rsidR="00963AEC" w:rsidRPr="00BA6E90">
        <w:rPr>
          <w:color w:val="000000" w:themeColor="text1"/>
        </w:rPr>
        <w:t>am</w:t>
      </w:r>
    </w:p>
    <w:p w14:paraId="7A1B75C2" w14:textId="1CE4F630" w:rsidR="00495FEC" w:rsidRPr="00BA6E90" w:rsidRDefault="000133ED" w:rsidP="0000389D">
      <w:pPr>
        <w:pStyle w:val="ListParagraph"/>
        <w:numPr>
          <w:ilvl w:val="0"/>
          <w:numId w:val="1"/>
        </w:numPr>
        <w:tabs>
          <w:tab w:val="left" w:pos="567"/>
        </w:tabs>
        <w:ind w:left="567" w:hanging="567"/>
        <w:rPr>
          <w:b/>
          <w:color w:val="000000" w:themeColor="text1"/>
        </w:rPr>
      </w:pPr>
      <w:r w:rsidRPr="00BA6E90">
        <w:rPr>
          <w:b/>
          <w:color w:val="000000" w:themeColor="text1"/>
        </w:rPr>
        <w:t>Opening</w:t>
      </w:r>
      <w:r w:rsidR="00963AEC" w:rsidRPr="00BA6E90">
        <w:rPr>
          <w:b/>
          <w:color w:val="000000" w:themeColor="text1"/>
        </w:rPr>
        <w:t xml:space="preserve"> and welcome</w:t>
      </w:r>
    </w:p>
    <w:p w14:paraId="030A5200" w14:textId="38D0634D" w:rsidR="00FC4CDB" w:rsidRDefault="00ED141A" w:rsidP="00EB65A4">
      <w:pPr>
        <w:tabs>
          <w:tab w:val="left" w:pos="567"/>
        </w:tabs>
      </w:pPr>
      <w:r>
        <w:t>Chris</w:t>
      </w:r>
      <w:r w:rsidR="002B34C7">
        <w:t xml:space="preserve"> welcomed everyone to the meeting</w:t>
      </w:r>
      <w:r w:rsidR="00A56067">
        <w:t xml:space="preserve">. </w:t>
      </w:r>
      <w:r w:rsidR="00A306A4">
        <w:t>Dez</w:t>
      </w:r>
      <w:r w:rsidR="002B34C7">
        <w:t xml:space="preserve"> opened with a karakia. </w:t>
      </w:r>
    </w:p>
    <w:p w14:paraId="3DCFDFE6" w14:textId="7A4144AE" w:rsidR="00495FEC" w:rsidRDefault="002B34C7" w:rsidP="00EB65A4">
      <w:pPr>
        <w:tabs>
          <w:tab w:val="left" w:pos="567"/>
        </w:tabs>
      </w:pPr>
      <w:r>
        <w:t xml:space="preserve">Apologies (as above) were noted. </w:t>
      </w:r>
    </w:p>
    <w:p w14:paraId="53F8211A" w14:textId="7A462F61" w:rsidR="007633D5" w:rsidRPr="00BA6E90" w:rsidRDefault="007633D5" w:rsidP="00EB65A4">
      <w:pPr>
        <w:tabs>
          <w:tab w:val="left" w:pos="567"/>
        </w:tabs>
      </w:pPr>
      <w:r>
        <w:t xml:space="preserve">Chris welcomed comments from everyone, how they were affected by lockdown etc. There was wide ranging commentary on what is happening personally and in </w:t>
      </w:r>
      <w:r w:rsidR="00D14074">
        <w:t>everyone’s</w:t>
      </w:r>
      <w:r>
        <w:t xml:space="preserve"> communities.</w:t>
      </w:r>
    </w:p>
    <w:p w14:paraId="24C0E52C" w14:textId="5DFA7A8F" w:rsidR="003643A2" w:rsidRPr="00BA6E90" w:rsidRDefault="003643A2" w:rsidP="003643A2">
      <w:pPr>
        <w:pStyle w:val="ListParagraph"/>
        <w:numPr>
          <w:ilvl w:val="0"/>
          <w:numId w:val="1"/>
        </w:numPr>
        <w:rPr>
          <w:b/>
          <w:color w:val="000000" w:themeColor="text1"/>
        </w:rPr>
      </w:pPr>
      <w:r w:rsidRPr="00BA6E90">
        <w:rPr>
          <w:b/>
          <w:color w:val="000000" w:themeColor="text1"/>
        </w:rPr>
        <w:t xml:space="preserve">Minutes of the meeting held </w:t>
      </w:r>
      <w:r w:rsidR="00460B35">
        <w:rPr>
          <w:b/>
          <w:color w:val="000000" w:themeColor="text1"/>
        </w:rPr>
        <w:t>2 June</w:t>
      </w:r>
      <w:r w:rsidR="007449B3">
        <w:rPr>
          <w:b/>
          <w:color w:val="000000" w:themeColor="text1"/>
        </w:rPr>
        <w:t xml:space="preserve"> 2021</w:t>
      </w:r>
      <w:r w:rsidR="00A010D8">
        <w:rPr>
          <w:b/>
          <w:color w:val="000000" w:themeColor="text1"/>
        </w:rPr>
        <w:t xml:space="preserve">, </w:t>
      </w:r>
      <w:r w:rsidR="003109AF">
        <w:rPr>
          <w:b/>
          <w:color w:val="000000" w:themeColor="text1"/>
        </w:rPr>
        <w:t>action items</w:t>
      </w:r>
      <w:r w:rsidR="00A010D8">
        <w:rPr>
          <w:b/>
          <w:color w:val="000000" w:themeColor="text1"/>
        </w:rPr>
        <w:t xml:space="preserve"> and Interests register.</w:t>
      </w:r>
    </w:p>
    <w:p w14:paraId="4F19DADE" w14:textId="38152FF4" w:rsidR="00A33841" w:rsidRDefault="007449B3" w:rsidP="0000389D">
      <w:pPr>
        <w:tabs>
          <w:tab w:val="left" w:pos="567"/>
        </w:tabs>
        <w:rPr>
          <w:color w:val="000000" w:themeColor="text1"/>
        </w:rPr>
      </w:pPr>
      <w:r>
        <w:rPr>
          <w:color w:val="000000" w:themeColor="text1"/>
        </w:rPr>
        <w:t xml:space="preserve">Minutes accepted. </w:t>
      </w:r>
      <w:r w:rsidR="00A306A4">
        <w:rPr>
          <w:color w:val="000000" w:themeColor="text1"/>
        </w:rPr>
        <w:t>Re action item - the group agreed to adopt the Te Reo name previously discussed “</w:t>
      </w:r>
      <w:r w:rsidR="00A306A4" w:rsidRPr="00A306A4">
        <w:rPr>
          <w:color w:val="000000" w:themeColor="text1"/>
        </w:rPr>
        <w:t>Kōtuinga Kiritaki”</w:t>
      </w:r>
      <w:r w:rsidR="00A306A4">
        <w:rPr>
          <w:color w:val="000000" w:themeColor="text1"/>
        </w:rPr>
        <w:t xml:space="preserve">, to sit </w:t>
      </w:r>
      <w:r w:rsidR="00C164DD">
        <w:rPr>
          <w:color w:val="000000" w:themeColor="text1"/>
        </w:rPr>
        <w:t>alongside</w:t>
      </w:r>
      <w:r w:rsidR="00A306A4">
        <w:rPr>
          <w:color w:val="000000" w:themeColor="text1"/>
        </w:rPr>
        <w:t xml:space="preserve"> Consumer network.</w:t>
      </w:r>
    </w:p>
    <w:p w14:paraId="0D48823E" w14:textId="04C0BF82" w:rsidR="00A306A4" w:rsidRDefault="00A306A4" w:rsidP="0000389D">
      <w:pPr>
        <w:tabs>
          <w:tab w:val="left" w:pos="567"/>
        </w:tabs>
        <w:rPr>
          <w:color w:val="000000" w:themeColor="text1"/>
        </w:rPr>
      </w:pPr>
      <w:r>
        <w:rPr>
          <w:color w:val="000000" w:themeColor="text1"/>
        </w:rPr>
        <w:t xml:space="preserve">Changes to the Interests register from Edna </w:t>
      </w:r>
      <w:r w:rsidRPr="00460B35">
        <w:t>Tu’itupou-Havea</w:t>
      </w:r>
      <w:r>
        <w:rPr>
          <w:color w:val="000000" w:themeColor="text1"/>
        </w:rPr>
        <w:t xml:space="preserve"> and Mark Rogers were noted and will be updated for the next hui.</w:t>
      </w:r>
    </w:p>
    <w:p w14:paraId="7E6E9066" w14:textId="0C263CF2" w:rsidR="003109AF" w:rsidRPr="00BA6E90" w:rsidRDefault="003109AF" w:rsidP="0000389D">
      <w:pPr>
        <w:tabs>
          <w:tab w:val="left" w:pos="567"/>
        </w:tabs>
        <w:rPr>
          <w:color w:val="000000" w:themeColor="text1"/>
        </w:rPr>
      </w:pPr>
      <w:r>
        <w:rPr>
          <w:color w:val="000000" w:themeColor="text1"/>
        </w:rPr>
        <w:t xml:space="preserve">Consumer network members written reports are recorded </w:t>
      </w:r>
      <w:r w:rsidR="00C73E6A">
        <w:rPr>
          <w:color w:val="000000" w:themeColor="text1"/>
        </w:rPr>
        <w:t xml:space="preserve">below </w:t>
      </w:r>
      <w:r>
        <w:rPr>
          <w:color w:val="000000" w:themeColor="text1"/>
        </w:rPr>
        <w:t>the</w:t>
      </w:r>
      <w:r w:rsidR="00A306A4">
        <w:rPr>
          <w:color w:val="000000" w:themeColor="text1"/>
        </w:rPr>
        <w:t>se minutes</w:t>
      </w:r>
      <w:r>
        <w:rPr>
          <w:color w:val="000000" w:themeColor="text1"/>
        </w:rPr>
        <w:t>.</w:t>
      </w:r>
      <w:r w:rsidR="007633D5">
        <w:rPr>
          <w:color w:val="000000" w:themeColor="text1"/>
        </w:rPr>
        <w:t xml:space="preserve"> These will also be sent to </w:t>
      </w:r>
      <w:r w:rsidR="0028200B">
        <w:rPr>
          <w:color w:val="000000" w:themeColor="text1"/>
        </w:rPr>
        <w:t xml:space="preserve">the </w:t>
      </w:r>
      <w:r w:rsidR="00C164DD">
        <w:rPr>
          <w:color w:val="000000" w:themeColor="text1"/>
        </w:rPr>
        <w:t>Extended</w:t>
      </w:r>
      <w:r w:rsidR="007633D5">
        <w:rPr>
          <w:color w:val="000000" w:themeColor="text1"/>
        </w:rPr>
        <w:t xml:space="preserve"> Senior Leadership Team (ESLT).</w:t>
      </w:r>
    </w:p>
    <w:p w14:paraId="4297C51D" w14:textId="287798B4" w:rsidR="003109AF" w:rsidRDefault="00C73E6A" w:rsidP="00BB7DFF">
      <w:pPr>
        <w:pStyle w:val="PlainText"/>
        <w:numPr>
          <w:ilvl w:val="0"/>
          <w:numId w:val="1"/>
        </w:numPr>
        <w:spacing w:after="200" w:line="276" w:lineRule="auto"/>
        <w:rPr>
          <w:rFonts w:ascii="Arial" w:hAnsi="Arial" w:cs="Arial"/>
          <w:b/>
          <w:color w:val="000000" w:themeColor="text1"/>
          <w:szCs w:val="22"/>
        </w:rPr>
      </w:pPr>
      <w:r w:rsidRPr="00C73E6A">
        <w:rPr>
          <w:rFonts w:ascii="Arial" w:hAnsi="Arial" w:cs="Arial"/>
          <w:b/>
          <w:color w:val="000000" w:themeColor="text1"/>
          <w:szCs w:val="22"/>
        </w:rPr>
        <w:t>Feedback on previous CAG hui</w:t>
      </w:r>
    </w:p>
    <w:p w14:paraId="24A12EA0" w14:textId="26F20435" w:rsidR="00DA5EE7" w:rsidRDefault="00C73E6A" w:rsidP="003109AF">
      <w:pPr>
        <w:pStyle w:val="PlainText"/>
        <w:spacing w:after="200" w:line="276" w:lineRule="auto"/>
        <w:rPr>
          <w:rFonts w:ascii="Arial" w:hAnsi="Arial" w:cs="Arial"/>
          <w:bCs/>
          <w:color w:val="000000" w:themeColor="text1"/>
          <w:szCs w:val="22"/>
        </w:rPr>
      </w:pPr>
      <w:r>
        <w:rPr>
          <w:rFonts w:ascii="Arial" w:hAnsi="Arial" w:cs="Arial"/>
          <w:bCs/>
          <w:color w:val="000000" w:themeColor="text1"/>
          <w:szCs w:val="22"/>
        </w:rPr>
        <w:t>Chris</w:t>
      </w:r>
      <w:r w:rsidR="00DA5EE7">
        <w:rPr>
          <w:rFonts w:ascii="Arial" w:hAnsi="Arial" w:cs="Arial"/>
          <w:bCs/>
          <w:color w:val="000000" w:themeColor="text1"/>
          <w:szCs w:val="22"/>
        </w:rPr>
        <w:t xml:space="preserve"> gave</w:t>
      </w:r>
      <w:r>
        <w:rPr>
          <w:rFonts w:ascii="Arial" w:hAnsi="Arial" w:cs="Arial"/>
          <w:bCs/>
          <w:color w:val="000000" w:themeColor="text1"/>
          <w:szCs w:val="22"/>
        </w:rPr>
        <w:t xml:space="preserve"> feedback on the </w:t>
      </w:r>
      <w:r w:rsidR="00BA59F3">
        <w:rPr>
          <w:rFonts w:ascii="Arial" w:hAnsi="Arial" w:cs="Arial"/>
          <w:bCs/>
          <w:color w:val="000000" w:themeColor="text1"/>
          <w:szCs w:val="22"/>
        </w:rPr>
        <w:t>most recent</w:t>
      </w:r>
      <w:r>
        <w:rPr>
          <w:rFonts w:ascii="Arial" w:hAnsi="Arial" w:cs="Arial"/>
          <w:bCs/>
          <w:color w:val="000000" w:themeColor="text1"/>
          <w:szCs w:val="22"/>
        </w:rPr>
        <w:t xml:space="preserve"> CAG hui and requested that the minutes (not ratified) be </w:t>
      </w:r>
      <w:r w:rsidR="00DA5EE7">
        <w:rPr>
          <w:rFonts w:ascii="Arial" w:hAnsi="Arial" w:cs="Arial"/>
          <w:bCs/>
          <w:color w:val="000000" w:themeColor="text1"/>
          <w:szCs w:val="22"/>
        </w:rPr>
        <w:t>sent out to the network for their information.</w:t>
      </w:r>
      <w:r w:rsidR="00A430C9">
        <w:rPr>
          <w:rFonts w:ascii="Arial" w:hAnsi="Arial" w:cs="Arial"/>
          <w:bCs/>
          <w:color w:val="000000" w:themeColor="text1"/>
          <w:szCs w:val="22"/>
        </w:rPr>
        <w:t xml:space="preserve"> (actioned)</w:t>
      </w:r>
    </w:p>
    <w:p w14:paraId="2BB8459C" w14:textId="33EFC893" w:rsidR="00863FD7" w:rsidRPr="00BA6E90" w:rsidRDefault="00700775" w:rsidP="00BB7DFF">
      <w:pPr>
        <w:pStyle w:val="PlainText"/>
        <w:numPr>
          <w:ilvl w:val="0"/>
          <w:numId w:val="1"/>
        </w:numPr>
        <w:spacing w:after="200" w:line="276" w:lineRule="auto"/>
        <w:rPr>
          <w:rFonts w:ascii="Arial" w:hAnsi="Arial" w:cs="Arial"/>
          <w:b/>
          <w:color w:val="000000" w:themeColor="text1"/>
          <w:szCs w:val="22"/>
        </w:rPr>
      </w:pPr>
      <w:r w:rsidRPr="00BA6E90">
        <w:rPr>
          <w:rFonts w:ascii="Arial" w:hAnsi="Arial" w:cs="Arial"/>
          <w:b/>
          <w:color w:val="000000" w:themeColor="text1"/>
          <w:szCs w:val="22"/>
        </w:rPr>
        <w:t xml:space="preserve">Partners in Care </w:t>
      </w:r>
      <w:r w:rsidR="00A64688" w:rsidRPr="00BA6E90">
        <w:rPr>
          <w:rFonts w:ascii="Arial" w:hAnsi="Arial" w:cs="Arial"/>
          <w:b/>
          <w:color w:val="000000" w:themeColor="text1"/>
          <w:szCs w:val="22"/>
        </w:rPr>
        <w:t xml:space="preserve">(PIC) </w:t>
      </w:r>
      <w:r w:rsidRPr="00BA6E90">
        <w:rPr>
          <w:rFonts w:ascii="Arial" w:hAnsi="Arial" w:cs="Arial"/>
          <w:b/>
          <w:color w:val="000000" w:themeColor="text1"/>
          <w:szCs w:val="22"/>
        </w:rPr>
        <w:t>repor</w:t>
      </w:r>
      <w:r w:rsidR="00863FD7" w:rsidRPr="00BA6E90">
        <w:rPr>
          <w:rFonts w:ascii="Arial" w:hAnsi="Arial" w:cs="Arial"/>
          <w:b/>
          <w:color w:val="000000" w:themeColor="text1"/>
          <w:szCs w:val="22"/>
        </w:rPr>
        <w:t>t</w:t>
      </w:r>
    </w:p>
    <w:p w14:paraId="70AFE0D2" w14:textId="0BAE5131" w:rsidR="00A430C9" w:rsidRDefault="00410D9B" w:rsidP="00863FD7">
      <w:r w:rsidRPr="00334C8A">
        <w:t>Deon</w:t>
      </w:r>
      <w:r w:rsidR="00C53CFF" w:rsidRPr="00334C8A">
        <w:t xml:space="preserve"> </w:t>
      </w:r>
      <w:r w:rsidR="001A38B4" w:rsidRPr="00334C8A">
        <w:t xml:space="preserve">gave </w:t>
      </w:r>
      <w:r w:rsidR="00DA5EE7">
        <w:t xml:space="preserve">a brief </w:t>
      </w:r>
      <w:r w:rsidR="00B74B1B">
        <w:t>update</w:t>
      </w:r>
      <w:r w:rsidR="00A430C9">
        <w:t xml:space="preserve"> on PIC </w:t>
      </w:r>
      <w:r w:rsidR="00C164DD">
        <w:t>activities</w:t>
      </w:r>
      <w:r w:rsidR="009C39B8" w:rsidRPr="00334C8A">
        <w:t>.</w:t>
      </w:r>
      <w:r w:rsidR="00A430C9">
        <w:t xml:space="preserve"> These have mainly been around the health review and </w:t>
      </w:r>
      <w:r w:rsidR="00C164DD">
        <w:t>groundwork</w:t>
      </w:r>
      <w:r w:rsidR="00A430C9">
        <w:t xml:space="preserve"> for the establishment of the new consumer code.</w:t>
      </w:r>
    </w:p>
    <w:p w14:paraId="63AC3D67" w14:textId="19DE76F0" w:rsidR="00893A63" w:rsidRDefault="00A430C9" w:rsidP="00863FD7">
      <w:r>
        <w:t>Advised of the new staff that will be coming on board next month and the additional vacancies being advertised in the next week. Two positions - a Māori and a Pacific advisor.</w:t>
      </w:r>
    </w:p>
    <w:p w14:paraId="73A4A5EF" w14:textId="145756CE" w:rsidR="003109AF" w:rsidRDefault="00A430C9" w:rsidP="00A430C9">
      <w:pPr>
        <w:pStyle w:val="ListParagraph"/>
        <w:numPr>
          <w:ilvl w:val="0"/>
          <w:numId w:val="1"/>
        </w:numPr>
        <w:rPr>
          <w:b/>
        </w:rPr>
      </w:pPr>
      <w:r w:rsidRPr="00A430C9">
        <w:rPr>
          <w:sz w:val="20"/>
          <w:szCs w:val="20"/>
        </w:rPr>
        <w:t xml:space="preserve"> </w:t>
      </w:r>
      <w:r w:rsidRPr="00A430C9">
        <w:rPr>
          <w:b/>
        </w:rPr>
        <w:t>Progress on principles etc. for new “code”</w:t>
      </w:r>
    </w:p>
    <w:p w14:paraId="2A318B19" w14:textId="3D011F77" w:rsidR="00A430C9" w:rsidRPr="00D15A5A" w:rsidRDefault="00A430C9" w:rsidP="00D15A5A">
      <w:pPr>
        <w:rPr>
          <w:bCs/>
        </w:rPr>
      </w:pPr>
      <w:r w:rsidRPr="00D15A5A">
        <w:rPr>
          <w:bCs/>
        </w:rPr>
        <w:t xml:space="preserve">Shelley Hanifan </w:t>
      </w:r>
      <w:r w:rsidR="00264E2A" w:rsidRPr="00D15A5A">
        <w:rPr>
          <w:bCs/>
        </w:rPr>
        <w:t>discussed where we were at with the code and the current iteration (we have had many) and the number of people that have so far feed into this developmental draft of the “code”</w:t>
      </w:r>
      <w:r w:rsidR="00D15A5A" w:rsidRPr="00D15A5A">
        <w:rPr>
          <w:bCs/>
        </w:rPr>
        <w:t xml:space="preserve">. There was a </w:t>
      </w:r>
      <w:r w:rsidR="00C164DD" w:rsidRPr="00D15A5A">
        <w:rPr>
          <w:bCs/>
        </w:rPr>
        <w:t>wide-ranging</w:t>
      </w:r>
      <w:r w:rsidR="00D15A5A" w:rsidRPr="00D15A5A">
        <w:rPr>
          <w:bCs/>
        </w:rPr>
        <w:t xml:space="preserve"> discussion and feedback provided by everyone. This is an important piece of work, being the first consumer code of this nature. Wider consultation over the </w:t>
      </w:r>
      <w:r w:rsidR="00D15A5A" w:rsidRPr="00D15A5A">
        <w:rPr>
          <w:bCs/>
        </w:rPr>
        <w:lastRenderedPageBreak/>
        <w:t>next few months will take place.</w:t>
      </w:r>
      <w:r w:rsidR="007633D5">
        <w:rPr>
          <w:bCs/>
        </w:rPr>
        <w:t xml:space="preserve"> Overall feedback was positive with the direction of the document.</w:t>
      </w:r>
    </w:p>
    <w:p w14:paraId="3525A4CC" w14:textId="77777777" w:rsidR="00D15A5A" w:rsidRPr="00A430C9" w:rsidRDefault="00D15A5A" w:rsidP="00A430C9">
      <w:pPr>
        <w:pStyle w:val="ListParagraph"/>
        <w:ind w:left="360"/>
        <w:rPr>
          <w:bCs/>
        </w:rPr>
      </w:pPr>
    </w:p>
    <w:p w14:paraId="7454E47A" w14:textId="5CBB10C6" w:rsidR="00B23F53" w:rsidRPr="007633D5" w:rsidRDefault="007633D5" w:rsidP="00F464CE">
      <w:pPr>
        <w:pStyle w:val="ListParagraph"/>
        <w:numPr>
          <w:ilvl w:val="0"/>
          <w:numId w:val="1"/>
        </w:numPr>
        <w:tabs>
          <w:tab w:val="left" w:pos="567"/>
        </w:tabs>
        <w:rPr>
          <w:b/>
          <w:color w:val="000000" w:themeColor="text1"/>
        </w:rPr>
      </w:pPr>
      <w:r w:rsidRPr="007633D5">
        <w:rPr>
          <w:b/>
          <w:color w:val="000000" w:themeColor="text1"/>
        </w:rPr>
        <w:t>QSM</w:t>
      </w:r>
      <w:r>
        <w:rPr>
          <w:sz w:val="20"/>
          <w:szCs w:val="20"/>
        </w:rPr>
        <w:t xml:space="preserve"> </w:t>
      </w:r>
      <w:r w:rsidRPr="007633D5">
        <w:rPr>
          <w:b/>
          <w:color w:val="000000" w:themeColor="text1"/>
        </w:rPr>
        <w:t>report on first input of data and presentation on the dashboard. Sample form.</w:t>
      </w:r>
    </w:p>
    <w:p w14:paraId="1B846B44" w14:textId="09B6CDCE" w:rsidR="003109AF" w:rsidRPr="003109AF" w:rsidRDefault="007633D5" w:rsidP="003109AF">
      <w:pPr>
        <w:rPr>
          <w:b/>
          <w:bCs/>
          <w:u w:val="single"/>
        </w:rPr>
      </w:pPr>
      <w:r>
        <w:t xml:space="preserve">Ying gave an update on the dashboard and answered questions. </w:t>
      </w:r>
      <w:r w:rsidR="00A51394">
        <w:t>The sample form for future submissions is in development</w:t>
      </w:r>
      <w:r w:rsidR="00A43855">
        <w:t>.</w:t>
      </w:r>
    </w:p>
    <w:p w14:paraId="50A1D2F5" w14:textId="716AD27E" w:rsidR="003109AF" w:rsidRDefault="00A43855" w:rsidP="003109AF">
      <w:pPr>
        <w:pStyle w:val="ListParagraph"/>
        <w:numPr>
          <w:ilvl w:val="0"/>
          <w:numId w:val="1"/>
        </w:numPr>
        <w:tabs>
          <w:tab w:val="left" w:pos="567"/>
        </w:tabs>
        <w:rPr>
          <w:b/>
          <w:bCs/>
        </w:rPr>
      </w:pPr>
      <w:r w:rsidRPr="00A43855">
        <w:rPr>
          <w:b/>
          <w:bCs/>
        </w:rPr>
        <w:t>Comments/ questions on members reports submitted.</w:t>
      </w:r>
    </w:p>
    <w:p w14:paraId="01AE11A1" w14:textId="5A0BF270" w:rsidR="006323A0" w:rsidRPr="006323A0" w:rsidRDefault="00CD5F11" w:rsidP="006323A0">
      <w:r>
        <w:t>Time restraints dictated we were unable to have this session however, as member reports have been distributed, any questions can be sent individually to members.</w:t>
      </w:r>
    </w:p>
    <w:p w14:paraId="177D6299" w14:textId="31053A08" w:rsidR="00C72E6B" w:rsidRPr="00C72E6B" w:rsidRDefault="00CD5F11" w:rsidP="00C72E6B">
      <w:pPr>
        <w:pStyle w:val="ListParagraph"/>
        <w:numPr>
          <w:ilvl w:val="0"/>
          <w:numId w:val="1"/>
        </w:numPr>
        <w:rPr>
          <w:b/>
          <w:bCs/>
        </w:rPr>
      </w:pPr>
      <w:r w:rsidRPr="00CD5F11">
        <w:rPr>
          <w:b/>
          <w:bCs/>
        </w:rPr>
        <w:t>Review of Interventions for Students with the Highest Level of Learning Support Needs</w:t>
      </w:r>
    </w:p>
    <w:p w14:paraId="458AFAF6" w14:textId="3CFBB5FB" w:rsidR="00ED44B2" w:rsidRDefault="00CD5F11" w:rsidP="00ED44B2">
      <w:pPr>
        <w:tabs>
          <w:tab w:val="left" w:pos="360"/>
          <w:tab w:val="center" w:pos="567"/>
        </w:tabs>
      </w:pPr>
      <w:r>
        <w:t>Mark spoke to this item</w:t>
      </w:r>
      <w:r w:rsidR="009A439E">
        <w:t xml:space="preserve"> he is involved in, which is also in his report (below)</w:t>
      </w:r>
      <w:r>
        <w:t xml:space="preserve">. He has subsequently provided a paper that has been sent to the group for any </w:t>
      </w:r>
      <w:r w:rsidRPr="00CD5F11">
        <w:t>feedback</w:t>
      </w:r>
      <w:r w:rsidR="0077787D">
        <w:t xml:space="preserve"> including</w:t>
      </w:r>
      <w:r>
        <w:t xml:space="preserve"> </w:t>
      </w:r>
      <w:r w:rsidR="009A439E">
        <w:t xml:space="preserve">specific situations members </w:t>
      </w:r>
      <w:r w:rsidR="005349D5">
        <w:t>may be</w:t>
      </w:r>
      <w:r w:rsidR="009A439E">
        <w:t xml:space="preserve"> aware of </w:t>
      </w:r>
      <w:r w:rsidR="0077787D">
        <w:t xml:space="preserve">and </w:t>
      </w:r>
      <w:r w:rsidR="009A439E">
        <w:t xml:space="preserve">any </w:t>
      </w:r>
      <w:r w:rsidRPr="00CD5F11">
        <w:t>recommendations</w:t>
      </w:r>
      <w:r>
        <w:t xml:space="preserve"> or </w:t>
      </w:r>
      <w:r w:rsidRPr="00CD5F11">
        <w:t>suggestions</w:t>
      </w:r>
      <w:r>
        <w:t>.</w:t>
      </w:r>
    </w:p>
    <w:p w14:paraId="4EA5D4F5" w14:textId="37E2574C" w:rsidR="002B5DEF" w:rsidRDefault="00CD5F11" w:rsidP="00C3037A">
      <w:pPr>
        <w:pStyle w:val="ListParagraph"/>
        <w:numPr>
          <w:ilvl w:val="0"/>
          <w:numId w:val="1"/>
        </w:numPr>
        <w:tabs>
          <w:tab w:val="left" w:pos="567"/>
        </w:tabs>
        <w:rPr>
          <w:b/>
          <w:color w:val="000000" w:themeColor="text1"/>
        </w:rPr>
      </w:pPr>
      <w:r w:rsidRPr="00CD5F11">
        <w:rPr>
          <w:b/>
          <w:color w:val="000000" w:themeColor="text1"/>
        </w:rPr>
        <w:t xml:space="preserve">Planning for road shows. What these look like? How </w:t>
      </w:r>
      <w:r w:rsidR="005349D5" w:rsidRPr="00CD5F11">
        <w:rPr>
          <w:b/>
          <w:color w:val="000000" w:themeColor="text1"/>
        </w:rPr>
        <w:t>would members</w:t>
      </w:r>
      <w:r w:rsidRPr="00CD5F11">
        <w:rPr>
          <w:b/>
          <w:color w:val="000000" w:themeColor="text1"/>
        </w:rPr>
        <w:t xml:space="preserve"> like to be involved? Who we need to reach?</w:t>
      </w:r>
    </w:p>
    <w:p w14:paraId="11C01F50" w14:textId="31824D84" w:rsidR="00CD5F11" w:rsidRDefault="00ED44B2" w:rsidP="00AC33B6">
      <w:pPr>
        <w:tabs>
          <w:tab w:val="left" w:pos="567"/>
        </w:tabs>
      </w:pPr>
      <w:r>
        <w:t xml:space="preserve">There was a general discussion around </w:t>
      </w:r>
      <w:r w:rsidR="00CD5F11">
        <w:t xml:space="preserve">what the road shows might look like and the </w:t>
      </w:r>
      <w:r w:rsidR="005349D5">
        <w:t>involvement of</w:t>
      </w:r>
      <w:r w:rsidR="00CD5F11">
        <w:t xml:space="preserve"> network members. </w:t>
      </w:r>
      <w:r w:rsidR="00FB48A9">
        <w:t xml:space="preserve">What they would like to see etc. </w:t>
      </w:r>
      <w:r w:rsidR="00CD5F11">
        <w:t xml:space="preserve">Key messages/ suggestions were: </w:t>
      </w:r>
    </w:p>
    <w:p w14:paraId="3C2BDB7D" w14:textId="3236DA4D" w:rsidR="00A31420" w:rsidRDefault="00A31420" w:rsidP="007D3BBD">
      <w:pPr>
        <w:pStyle w:val="ListParagraph"/>
        <w:numPr>
          <w:ilvl w:val="0"/>
          <w:numId w:val="10"/>
        </w:numPr>
        <w:tabs>
          <w:tab w:val="left" w:pos="567"/>
        </w:tabs>
      </w:pPr>
      <w:r>
        <w:t>Identify who we need to contact</w:t>
      </w:r>
      <w:r w:rsidR="00FC3F38">
        <w:t>. Stakeholder mapping.</w:t>
      </w:r>
    </w:p>
    <w:p w14:paraId="4C19CC8A" w14:textId="4A23EC7B" w:rsidR="00CD5F11" w:rsidRDefault="00CD5F11" w:rsidP="007D3BBD">
      <w:pPr>
        <w:pStyle w:val="ListParagraph"/>
        <w:numPr>
          <w:ilvl w:val="0"/>
          <w:numId w:val="10"/>
        </w:numPr>
        <w:tabs>
          <w:tab w:val="left" w:pos="567"/>
        </w:tabs>
      </w:pPr>
      <w:r>
        <w:t xml:space="preserve">Any community involvement, </w:t>
      </w:r>
      <w:r w:rsidR="00864D94">
        <w:t>wherever</w:t>
      </w:r>
      <w:r>
        <w:t xml:space="preserve"> possible, need</w:t>
      </w:r>
      <w:r w:rsidR="00D64E22">
        <w:t>s</w:t>
      </w:r>
      <w:r>
        <w:t xml:space="preserve"> to be </w:t>
      </w:r>
      <w:r w:rsidR="00FB48A9">
        <w:t>in person</w:t>
      </w:r>
      <w:r w:rsidR="0011745E">
        <w:t>. Some don’t like or can’t do zoom. They want to see a face.</w:t>
      </w:r>
    </w:p>
    <w:p w14:paraId="577CDB9D" w14:textId="5B54EF78" w:rsidR="00FB48A9" w:rsidRDefault="00FB48A9" w:rsidP="007D3BBD">
      <w:pPr>
        <w:pStyle w:val="ListParagraph"/>
        <w:numPr>
          <w:ilvl w:val="0"/>
          <w:numId w:val="10"/>
        </w:numPr>
        <w:tabs>
          <w:tab w:val="left" w:pos="567"/>
        </w:tabs>
      </w:pPr>
      <w:r>
        <w:t>Accessibility need</w:t>
      </w:r>
      <w:r w:rsidR="001016C9">
        <w:t>s</w:t>
      </w:r>
      <w:r>
        <w:t xml:space="preserve"> to be considered for all disabled people</w:t>
      </w:r>
    </w:p>
    <w:p w14:paraId="14AA41D4" w14:textId="3E2F4F14" w:rsidR="00FB48A9" w:rsidRDefault="00FB48A9" w:rsidP="007D3BBD">
      <w:pPr>
        <w:pStyle w:val="ListParagraph"/>
        <w:numPr>
          <w:ilvl w:val="0"/>
          <w:numId w:val="10"/>
        </w:numPr>
        <w:tabs>
          <w:tab w:val="left" w:pos="567"/>
        </w:tabs>
      </w:pPr>
      <w:r>
        <w:t>Radio advertising is a good medium for those that don’t have internet access and can include translations for different ethnicities</w:t>
      </w:r>
      <w:r w:rsidR="0011745E">
        <w:t>. Access radio good. Talk back radio good for older insomniacs</w:t>
      </w:r>
    </w:p>
    <w:p w14:paraId="7A81B66A" w14:textId="7B5E726E" w:rsidR="00FC3F38" w:rsidRDefault="00A31420" w:rsidP="007D3BBD">
      <w:pPr>
        <w:pStyle w:val="ListParagraph"/>
        <w:numPr>
          <w:ilvl w:val="0"/>
          <w:numId w:val="10"/>
        </w:numPr>
        <w:tabs>
          <w:tab w:val="left" w:pos="567"/>
        </w:tabs>
      </w:pPr>
      <w:r>
        <w:t>Bernadette happy to take over some aspects of the Auckland community groups</w:t>
      </w:r>
      <w:r w:rsidR="00FC3F38">
        <w:t xml:space="preserve">. There are many and they </w:t>
      </w:r>
      <w:r w:rsidR="001016C9">
        <w:t xml:space="preserve">are </w:t>
      </w:r>
      <w:r w:rsidR="00FC3F38">
        <w:t xml:space="preserve">varied. </w:t>
      </w:r>
    </w:p>
    <w:p w14:paraId="468A67C8" w14:textId="486C36DE" w:rsidR="00A31420" w:rsidRDefault="00FC3F38" w:rsidP="007D3BBD">
      <w:pPr>
        <w:pStyle w:val="ListParagraph"/>
        <w:numPr>
          <w:ilvl w:val="0"/>
          <w:numId w:val="10"/>
        </w:numPr>
        <w:tabs>
          <w:tab w:val="left" w:pos="567"/>
        </w:tabs>
      </w:pPr>
      <w:r>
        <w:t>DHB’s already have some structures in place. Use these.</w:t>
      </w:r>
    </w:p>
    <w:p w14:paraId="7C620E3E" w14:textId="3CF8653B" w:rsidR="00A31420" w:rsidRDefault="00FC3F38" w:rsidP="007D3BBD">
      <w:pPr>
        <w:pStyle w:val="ListParagraph"/>
        <w:numPr>
          <w:ilvl w:val="0"/>
          <w:numId w:val="10"/>
        </w:numPr>
        <w:tabs>
          <w:tab w:val="left" w:pos="567"/>
        </w:tabs>
      </w:pPr>
      <w:r>
        <w:t>Need a good cross section of voices</w:t>
      </w:r>
    </w:p>
    <w:p w14:paraId="20506CD7" w14:textId="1DE2EB97" w:rsidR="00FC3F38" w:rsidRDefault="00864D94" w:rsidP="007D3BBD">
      <w:pPr>
        <w:pStyle w:val="ListParagraph"/>
        <w:numPr>
          <w:ilvl w:val="0"/>
          <w:numId w:val="10"/>
        </w:numPr>
        <w:tabs>
          <w:tab w:val="left" w:pos="567"/>
        </w:tabs>
      </w:pPr>
      <w:r>
        <w:t>Disability</w:t>
      </w:r>
      <w:r w:rsidR="00FC3F38">
        <w:t xml:space="preserve"> sector a little exhausted with the number of organisations that contact them. (and promises from the health sector). They will need clarity of firstly, who HQSC is and then the health system in general about how their issues can be fixed. Use a variety of outlets to connect with people. Online </w:t>
      </w:r>
      <w:r>
        <w:t>approach</w:t>
      </w:r>
      <w:r w:rsidR="00FC3F38">
        <w:t xml:space="preserve">, in person, surveys, </w:t>
      </w:r>
      <w:r>
        <w:t>questionnaires</w:t>
      </w:r>
      <w:r w:rsidR="00FC3F38">
        <w:t xml:space="preserve"> etc. for those not on-line.</w:t>
      </w:r>
    </w:p>
    <w:p w14:paraId="3C36CC5F" w14:textId="7D5750D0" w:rsidR="00FC3F38" w:rsidRDefault="00FC3F38" w:rsidP="007D3BBD">
      <w:pPr>
        <w:pStyle w:val="ListParagraph"/>
        <w:numPr>
          <w:ilvl w:val="0"/>
          <w:numId w:val="10"/>
        </w:numPr>
        <w:tabs>
          <w:tab w:val="left" w:pos="567"/>
        </w:tabs>
      </w:pPr>
      <w:r>
        <w:t>Vishal can bring on board Asian community leaders</w:t>
      </w:r>
    </w:p>
    <w:p w14:paraId="593E2E3A" w14:textId="0D46850F" w:rsidR="0011745E" w:rsidRDefault="0011745E" w:rsidP="007D3BBD">
      <w:pPr>
        <w:pStyle w:val="ListParagraph"/>
        <w:numPr>
          <w:ilvl w:val="0"/>
          <w:numId w:val="10"/>
        </w:numPr>
        <w:tabs>
          <w:tab w:val="left" w:pos="567"/>
        </w:tabs>
      </w:pPr>
      <w:r>
        <w:t>Sugge</w:t>
      </w:r>
      <w:r w:rsidR="001262C9">
        <w:t>s</w:t>
      </w:r>
      <w:r>
        <w:t xml:space="preserve">tion that a package of information be put together so some can </w:t>
      </w:r>
      <w:r w:rsidR="00864D94">
        <w:t>independently</w:t>
      </w:r>
      <w:r>
        <w:t xml:space="preserve"> get the message out to groups</w:t>
      </w:r>
      <w:r w:rsidR="00D036F6">
        <w:t>. Have FAQ ready to answer – consistently.</w:t>
      </w:r>
      <w:r w:rsidR="001262C9">
        <w:t xml:space="preserve"> </w:t>
      </w:r>
    </w:p>
    <w:p w14:paraId="18F6375D" w14:textId="03D5CDD2" w:rsidR="0011745E" w:rsidRDefault="0011745E" w:rsidP="007D3BBD">
      <w:pPr>
        <w:pStyle w:val="ListParagraph"/>
        <w:numPr>
          <w:ilvl w:val="0"/>
          <w:numId w:val="10"/>
        </w:numPr>
        <w:tabs>
          <w:tab w:val="left" w:pos="567"/>
        </w:tabs>
      </w:pPr>
      <w:r>
        <w:t xml:space="preserve">For vision impaired etc., any online sites to provide request information should have as a header </w:t>
      </w:r>
      <w:r w:rsidR="00D036F6">
        <w:t>“</w:t>
      </w:r>
      <w:r>
        <w:t xml:space="preserve">This link has been checked for </w:t>
      </w:r>
      <w:r w:rsidR="00D036F6">
        <w:t>accessibility” then take-up would be stronger.</w:t>
      </w:r>
    </w:p>
    <w:p w14:paraId="3C45A357" w14:textId="45FE95E8" w:rsidR="00D036F6" w:rsidRDefault="00D036F6" w:rsidP="007D3BBD">
      <w:pPr>
        <w:pStyle w:val="ListParagraph"/>
        <w:numPr>
          <w:ilvl w:val="0"/>
          <w:numId w:val="10"/>
        </w:numPr>
        <w:tabs>
          <w:tab w:val="left" w:pos="567"/>
        </w:tabs>
      </w:pPr>
      <w:r>
        <w:t xml:space="preserve">Need to provide a lot of preliminary information </w:t>
      </w:r>
      <w:r w:rsidRPr="00D036F6">
        <w:rPr>
          <w:u w:val="single"/>
        </w:rPr>
        <w:t>before</w:t>
      </w:r>
      <w:r>
        <w:t xml:space="preserve"> any regional visits. </w:t>
      </w:r>
      <w:r w:rsidR="005349D5">
        <w:t>So,</w:t>
      </w:r>
      <w:r>
        <w:t xml:space="preserve"> people know what </w:t>
      </w:r>
      <w:r w:rsidR="00C023EF">
        <w:t xml:space="preserve">the </w:t>
      </w:r>
      <w:r>
        <w:t>purpose is.</w:t>
      </w:r>
    </w:p>
    <w:p w14:paraId="46659A83" w14:textId="12FB50C6" w:rsidR="00D036F6" w:rsidRDefault="00D036F6" w:rsidP="007D3BBD">
      <w:pPr>
        <w:pStyle w:val="ListParagraph"/>
        <w:numPr>
          <w:ilvl w:val="0"/>
          <w:numId w:val="10"/>
        </w:numPr>
        <w:tabs>
          <w:tab w:val="left" w:pos="567"/>
        </w:tabs>
      </w:pPr>
      <w:r>
        <w:t>Social media (</w:t>
      </w:r>
      <w:r w:rsidR="00864D94">
        <w:t>Facebook</w:t>
      </w:r>
      <w:r>
        <w:t xml:space="preserve">, Instagram etc.) needs to be included as </w:t>
      </w:r>
      <w:r w:rsidR="00C023EF">
        <w:t xml:space="preserve">an </w:t>
      </w:r>
      <w:r>
        <w:t>info medium also. #</w:t>
      </w:r>
      <w:r w:rsidR="006444AA">
        <w:t>Consumer</w:t>
      </w:r>
      <w:r>
        <w:t xml:space="preserve"> engagement</w:t>
      </w:r>
    </w:p>
    <w:p w14:paraId="003BDB38" w14:textId="4DF6FBD9" w:rsidR="00D036F6" w:rsidRDefault="00D036F6" w:rsidP="007D3BBD">
      <w:pPr>
        <w:pStyle w:val="ListParagraph"/>
        <w:numPr>
          <w:ilvl w:val="0"/>
          <w:numId w:val="10"/>
        </w:numPr>
        <w:tabs>
          <w:tab w:val="left" w:pos="567"/>
        </w:tabs>
      </w:pPr>
      <w:r>
        <w:t xml:space="preserve">Telehealth is another medium. </w:t>
      </w:r>
    </w:p>
    <w:p w14:paraId="1728989D" w14:textId="167CFB65" w:rsidR="00D036F6" w:rsidRDefault="001262C9" w:rsidP="007D3BBD">
      <w:pPr>
        <w:pStyle w:val="ListParagraph"/>
        <w:numPr>
          <w:ilvl w:val="0"/>
          <w:numId w:val="10"/>
        </w:numPr>
        <w:tabs>
          <w:tab w:val="left" w:pos="567"/>
        </w:tabs>
      </w:pPr>
      <w:r>
        <w:lastRenderedPageBreak/>
        <w:t xml:space="preserve">Include iwi, hapu &amp; urban </w:t>
      </w:r>
      <w:r w:rsidR="00C164DD">
        <w:t>Māori</w:t>
      </w:r>
      <w:r>
        <w:t xml:space="preserve"> communities/Marae with a reason and background before any visit</w:t>
      </w:r>
    </w:p>
    <w:p w14:paraId="525EAAFA" w14:textId="35CFE282" w:rsidR="001262C9" w:rsidRDefault="001262C9" w:rsidP="007D3BBD">
      <w:pPr>
        <w:pStyle w:val="ListParagraph"/>
        <w:numPr>
          <w:ilvl w:val="0"/>
          <w:numId w:val="10"/>
        </w:numPr>
        <w:tabs>
          <w:tab w:val="left" w:pos="567"/>
        </w:tabs>
      </w:pPr>
      <w:r>
        <w:t xml:space="preserve">Any preliminary info sent out </w:t>
      </w:r>
      <w:r w:rsidR="0046704B">
        <w:t>must</w:t>
      </w:r>
      <w:r>
        <w:t xml:space="preserve"> be accessible.</w:t>
      </w:r>
    </w:p>
    <w:p w14:paraId="3F7912E6" w14:textId="0F39C08F" w:rsidR="001262C9" w:rsidRDefault="001262C9" w:rsidP="007D3BBD">
      <w:pPr>
        <w:pStyle w:val="ListParagraph"/>
        <w:numPr>
          <w:ilvl w:val="0"/>
          <w:numId w:val="10"/>
        </w:numPr>
        <w:tabs>
          <w:tab w:val="left" w:pos="567"/>
        </w:tabs>
      </w:pPr>
      <w:r>
        <w:t>Clinical people and health providers also need to be included and feedback sought</w:t>
      </w:r>
    </w:p>
    <w:p w14:paraId="359CF834" w14:textId="792A1CF3" w:rsidR="001262C9" w:rsidRDefault="00EF3F8B" w:rsidP="00EF3F8B">
      <w:pPr>
        <w:tabs>
          <w:tab w:val="left" w:pos="567"/>
        </w:tabs>
        <w:rPr>
          <w:b/>
          <w:color w:val="000000" w:themeColor="text1"/>
        </w:rPr>
      </w:pPr>
      <w:r w:rsidRPr="00EF3F8B">
        <w:rPr>
          <w:b/>
          <w:bCs/>
        </w:rPr>
        <w:t>10.</w:t>
      </w:r>
      <w:r>
        <w:rPr>
          <w:b/>
          <w:bCs/>
        </w:rPr>
        <w:t xml:space="preserve">  </w:t>
      </w:r>
      <w:r w:rsidRPr="00EF3F8B">
        <w:rPr>
          <w:b/>
          <w:color w:val="000000" w:themeColor="text1"/>
        </w:rPr>
        <w:t xml:space="preserve">Summary of day, next </w:t>
      </w:r>
      <w:r w:rsidR="0016480C" w:rsidRPr="00EF3F8B">
        <w:rPr>
          <w:b/>
          <w:color w:val="000000" w:themeColor="text1"/>
        </w:rPr>
        <w:t>steps,</w:t>
      </w:r>
      <w:r w:rsidRPr="00EF3F8B">
        <w:rPr>
          <w:b/>
          <w:color w:val="000000" w:themeColor="text1"/>
        </w:rPr>
        <w:t xml:space="preserve"> and other business</w:t>
      </w:r>
    </w:p>
    <w:p w14:paraId="21E219E0" w14:textId="659233BA" w:rsidR="00EF3F8B" w:rsidRDefault="00EF3F8B" w:rsidP="00EF3F8B">
      <w:r w:rsidRPr="00EF3F8B">
        <w:t xml:space="preserve">Vishal </w:t>
      </w:r>
      <w:r>
        <w:t>asked for any up</w:t>
      </w:r>
      <w:r w:rsidR="003C3B83">
        <w:t>-</w:t>
      </w:r>
      <w:r>
        <w:t>to</w:t>
      </w:r>
      <w:r w:rsidR="003C3B83">
        <w:t>-</w:t>
      </w:r>
      <w:r>
        <w:t>date info that maybe available for a</w:t>
      </w:r>
      <w:r w:rsidR="003C3B83">
        <w:t xml:space="preserve"> </w:t>
      </w:r>
      <w:r w:rsidR="006444AA">
        <w:t>1-day</w:t>
      </w:r>
      <w:r>
        <w:t xml:space="preserve"> annual Asian </w:t>
      </w:r>
      <w:r w:rsidR="003C3B83">
        <w:t>forum</w:t>
      </w:r>
      <w:r>
        <w:t xml:space="preserve"> in O</w:t>
      </w:r>
      <w:r w:rsidR="003C3B83">
        <w:t>ctober. This includes health providers. A great chance for consultation. Vishal to ask nearer the time for information.</w:t>
      </w:r>
    </w:p>
    <w:p w14:paraId="6180CF81" w14:textId="431EF32D" w:rsidR="003C3B83" w:rsidRDefault="003C3B83" w:rsidP="00EF3F8B">
      <w:r>
        <w:t xml:space="preserve">Russ asked about a </w:t>
      </w:r>
      <w:r w:rsidR="00C164DD">
        <w:t>temporary</w:t>
      </w:r>
      <w:r>
        <w:t xml:space="preserve"> expansion to the network of local members to assist with this role out of consultation etc. for the roadshow etc. for the work locally. We can look at this on a </w:t>
      </w:r>
      <w:r w:rsidR="006444AA">
        <w:t>case-by-case</w:t>
      </w:r>
      <w:r>
        <w:t xml:space="preserve"> basis. what resources </w:t>
      </w:r>
      <w:r w:rsidR="00AB06C8">
        <w:t xml:space="preserve">are </w:t>
      </w:r>
      <w:r>
        <w:t>needed and who the nominated person might be.</w:t>
      </w:r>
    </w:p>
    <w:p w14:paraId="6A12BAC8" w14:textId="5271792D" w:rsidR="0028200B" w:rsidRDefault="003C3B83" w:rsidP="0028200B">
      <w:r>
        <w:t xml:space="preserve">Mark commented on the member reports and the </w:t>
      </w:r>
      <w:r w:rsidR="002845D2" w:rsidRPr="002845D2">
        <w:t>breadth</w:t>
      </w:r>
      <w:r>
        <w:t xml:space="preserve"> </w:t>
      </w:r>
      <w:r w:rsidR="0028200B">
        <w:t xml:space="preserve">and amount </w:t>
      </w:r>
      <w:r>
        <w:t xml:space="preserve">of </w:t>
      </w:r>
      <w:r w:rsidR="0028200B">
        <w:t xml:space="preserve">great </w:t>
      </w:r>
      <w:r>
        <w:t>work being done</w:t>
      </w:r>
      <w:r w:rsidR="0028200B">
        <w:t xml:space="preserve">. </w:t>
      </w:r>
      <w:r w:rsidR="00652BA1">
        <w:t>T</w:t>
      </w:r>
      <w:r w:rsidR="0028200B">
        <w:t>he reports will in future be forwarded to ESLT prior to being publish</w:t>
      </w:r>
      <w:r w:rsidR="002845D2">
        <w:t>ed</w:t>
      </w:r>
      <w:r w:rsidR="00652BA1">
        <w:t>,</w:t>
      </w:r>
      <w:r w:rsidR="0028200B">
        <w:t xml:space="preserve"> once ratified.</w:t>
      </w:r>
    </w:p>
    <w:p w14:paraId="0A7F52F0" w14:textId="1F121923" w:rsidR="000A3EF7" w:rsidRPr="0028200B" w:rsidRDefault="0028200B" w:rsidP="0028200B">
      <w:pPr>
        <w:rPr>
          <w:b/>
          <w:color w:val="000000" w:themeColor="text1"/>
        </w:rPr>
      </w:pPr>
      <w:r>
        <w:rPr>
          <w:b/>
          <w:color w:val="000000" w:themeColor="text1"/>
        </w:rPr>
        <w:t>11.</w:t>
      </w:r>
      <w:r w:rsidRPr="0028200B">
        <w:rPr>
          <w:b/>
          <w:color w:val="000000" w:themeColor="text1"/>
        </w:rPr>
        <w:t xml:space="preserve"> </w:t>
      </w:r>
      <w:r w:rsidR="000A3EF7" w:rsidRPr="0028200B">
        <w:rPr>
          <w:b/>
          <w:color w:val="000000" w:themeColor="text1"/>
        </w:rPr>
        <w:t>Karakia and close</w:t>
      </w:r>
    </w:p>
    <w:p w14:paraId="3F153744" w14:textId="100A3858" w:rsidR="002B5DEF" w:rsidRPr="00571505" w:rsidRDefault="00913A4A" w:rsidP="0000389D">
      <w:pPr>
        <w:tabs>
          <w:tab w:val="left" w:pos="567"/>
        </w:tabs>
        <w:rPr>
          <w:bCs/>
          <w:color w:val="000000" w:themeColor="text1"/>
        </w:rPr>
      </w:pPr>
      <w:r>
        <w:rPr>
          <w:bCs/>
          <w:color w:val="000000" w:themeColor="text1"/>
        </w:rPr>
        <w:t>LJ</w:t>
      </w:r>
      <w:r w:rsidR="00A9361D" w:rsidRPr="00571505">
        <w:rPr>
          <w:bCs/>
          <w:color w:val="000000" w:themeColor="text1"/>
        </w:rPr>
        <w:t xml:space="preserve"> closed with a </w:t>
      </w:r>
      <w:r w:rsidR="00F80186" w:rsidRPr="00571505">
        <w:rPr>
          <w:bCs/>
          <w:color w:val="000000" w:themeColor="text1"/>
        </w:rPr>
        <w:t>Karakia</w:t>
      </w:r>
      <w:r w:rsidR="00F80186">
        <w:rPr>
          <w:bCs/>
          <w:color w:val="000000" w:themeColor="text1"/>
        </w:rPr>
        <w:t>.</w:t>
      </w:r>
    </w:p>
    <w:p w14:paraId="042E2A9B" w14:textId="77777777" w:rsidR="00F97235" w:rsidRDefault="00F97235" w:rsidP="00913A4A">
      <w:pPr>
        <w:tabs>
          <w:tab w:val="left" w:pos="567"/>
          <w:tab w:val="left" w:pos="993"/>
        </w:tabs>
        <w:spacing w:after="0" w:line="240" w:lineRule="auto"/>
        <w:rPr>
          <w:color w:val="000000"/>
        </w:rPr>
      </w:pPr>
    </w:p>
    <w:p w14:paraId="4F19DC67" w14:textId="3E4BFCCD" w:rsidR="00ED6B1E" w:rsidRPr="00913A4A" w:rsidRDefault="00913A4A" w:rsidP="00913A4A">
      <w:pPr>
        <w:tabs>
          <w:tab w:val="left" w:pos="567"/>
          <w:tab w:val="left" w:pos="993"/>
        </w:tabs>
        <w:spacing w:after="0" w:line="240" w:lineRule="auto"/>
        <w:rPr>
          <w:color w:val="000000"/>
        </w:rPr>
      </w:pPr>
      <w:r>
        <w:rPr>
          <w:color w:val="000000"/>
        </w:rPr>
        <w:t>Next C</w:t>
      </w:r>
      <w:r w:rsidRPr="00913A4A">
        <w:rPr>
          <w:color w:val="000000"/>
        </w:rPr>
        <w:t>onsumer network hui</w:t>
      </w:r>
      <w:r>
        <w:rPr>
          <w:color w:val="000000"/>
        </w:rPr>
        <w:t xml:space="preserve"> – </w:t>
      </w:r>
      <w:r w:rsidR="0028200B">
        <w:rPr>
          <w:color w:val="000000"/>
        </w:rPr>
        <w:t>10 November</w:t>
      </w:r>
      <w:r>
        <w:rPr>
          <w:color w:val="000000"/>
        </w:rPr>
        <w:t xml:space="preserve"> </w:t>
      </w:r>
      <w:r w:rsidR="0028200B">
        <w:rPr>
          <w:color w:val="000000"/>
        </w:rPr>
        <w:t>2021</w:t>
      </w:r>
    </w:p>
    <w:p w14:paraId="2003DF60" w14:textId="114ABA5B" w:rsidR="007449B3" w:rsidRDefault="007449B3">
      <w:pPr>
        <w:tabs>
          <w:tab w:val="left" w:pos="567"/>
          <w:tab w:val="left" w:pos="993"/>
        </w:tabs>
        <w:rPr>
          <w:i/>
          <w:iCs/>
          <w:color w:val="000000" w:themeColor="text1"/>
        </w:rPr>
      </w:pPr>
    </w:p>
    <w:p w14:paraId="11F49BD9" w14:textId="2116E05B" w:rsidR="002A5314" w:rsidRDefault="002A5314" w:rsidP="002A5314">
      <w:pPr>
        <w:rPr>
          <w:b/>
          <w:bCs/>
        </w:rPr>
      </w:pPr>
      <w:r>
        <w:rPr>
          <w:b/>
          <w:bCs/>
        </w:rPr>
        <w:t>Members written reports follow</w:t>
      </w:r>
      <w:r w:rsidR="005350B3">
        <w:rPr>
          <w:b/>
          <w:bCs/>
        </w:rPr>
        <w:t>:</w:t>
      </w:r>
    </w:p>
    <w:p w14:paraId="77F7968B" w14:textId="77777777" w:rsidR="00F97235" w:rsidRPr="00BD531B" w:rsidRDefault="00F97235" w:rsidP="00F97235">
      <w:pPr>
        <w:spacing w:after="0" w:line="240" w:lineRule="exact"/>
        <w:jc w:val="both"/>
        <w:rPr>
          <w:rFonts w:eastAsia="Times New Roman"/>
          <w:b/>
          <w:bCs/>
          <w:lang w:val="mi-NZ" w:eastAsia="en-GB"/>
        </w:rPr>
      </w:pPr>
      <w:r w:rsidRPr="00BD531B">
        <w:rPr>
          <w:rFonts w:eastAsia="Times New Roman"/>
          <w:b/>
          <w:bCs/>
          <w:lang w:val="mi-NZ" w:eastAsia="en-GB"/>
        </w:rPr>
        <w:t>DJ Adams</w:t>
      </w:r>
    </w:p>
    <w:p w14:paraId="70574DE6" w14:textId="77777777" w:rsidR="00F97235" w:rsidRPr="00BD531B" w:rsidRDefault="00F97235" w:rsidP="00F97235">
      <w:pPr>
        <w:spacing w:after="0" w:line="240" w:lineRule="exact"/>
        <w:jc w:val="both"/>
        <w:rPr>
          <w:rFonts w:eastAsia="Times New Roman"/>
          <w:lang w:val="mi-NZ" w:eastAsia="en-GB"/>
        </w:rPr>
      </w:pPr>
    </w:p>
    <w:p w14:paraId="6054770D" w14:textId="77777777" w:rsidR="00F97235" w:rsidRPr="00BD531B" w:rsidRDefault="00F97235" w:rsidP="00F97235">
      <w:pPr>
        <w:spacing w:after="0" w:line="240" w:lineRule="exact"/>
        <w:jc w:val="both"/>
        <w:rPr>
          <w:rFonts w:eastAsia="Times New Roman"/>
          <w:b/>
          <w:bCs/>
          <w:lang w:val="mi-NZ" w:eastAsia="en-GB"/>
        </w:rPr>
      </w:pPr>
      <w:r w:rsidRPr="00BD531B">
        <w:rPr>
          <w:rFonts w:eastAsia="Times New Roman"/>
          <w:b/>
          <w:bCs/>
          <w:lang w:val="mi-NZ" w:eastAsia="en-GB"/>
        </w:rPr>
        <w:t xml:space="preserve">Te Reo Māori </w:t>
      </w:r>
    </w:p>
    <w:p w14:paraId="2368095D" w14:textId="77777777" w:rsidR="00F97235" w:rsidRPr="00BD531B" w:rsidRDefault="00F97235" w:rsidP="00F97235">
      <w:pPr>
        <w:spacing w:after="0" w:line="240" w:lineRule="exact"/>
        <w:jc w:val="both"/>
        <w:rPr>
          <w:rFonts w:eastAsia="Times New Roman"/>
          <w:lang w:val="mi-NZ" w:eastAsia="en-GB"/>
        </w:rPr>
      </w:pPr>
      <w:r w:rsidRPr="00BD531B">
        <w:rPr>
          <w:rFonts w:eastAsia="Times New Roman"/>
          <w:lang w:val="mi-NZ" w:eastAsia="en-GB"/>
        </w:rPr>
        <w:t xml:space="preserve">I have not had any further progress on suggestions for the te reo name for the consumer council.  I have seen instances where organisations are “gifted” a te reo maori name from a person with standing in the community.  Perhaps it is appropriate to ask the </w:t>
      </w:r>
      <w:r>
        <w:rPr>
          <w:rFonts w:eastAsia="Times New Roman"/>
          <w:lang w:val="mi-NZ" w:eastAsia="en-GB"/>
        </w:rPr>
        <w:t>M</w:t>
      </w:r>
      <w:r w:rsidRPr="00BD531B">
        <w:rPr>
          <w:rFonts w:eastAsia="Times New Roman"/>
          <w:lang w:val="mi-NZ" w:eastAsia="en-GB"/>
        </w:rPr>
        <w:t>āori team to suggest whom might be the best person to ask.</w:t>
      </w:r>
    </w:p>
    <w:p w14:paraId="693BEDE1" w14:textId="77777777" w:rsidR="00F97235" w:rsidRPr="00BD531B" w:rsidRDefault="00F97235" w:rsidP="00F97235">
      <w:pPr>
        <w:spacing w:after="0" w:line="240" w:lineRule="exact"/>
        <w:jc w:val="both"/>
        <w:rPr>
          <w:rFonts w:eastAsia="Times New Roman"/>
          <w:lang w:val="mi-NZ" w:eastAsia="en-GB"/>
        </w:rPr>
      </w:pPr>
    </w:p>
    <w:p w14:paraId="3B21BA50"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val="mi-NZ" w:eastAsia="en-GB"/>
        </w:rPr>
        <w:t xml:space="preserve">The name suggested by the ōkupu app team is:  </w:t>
      </w:r>
      <w:r w:rsidRPr="00BD531B">
        <w:rPr>
          <w:rFonts w:eastAsia="Times New Roman"/>
          <w:lang w:eastAsia="en-GB"/>
        </w:rPr>
        <w:t>Tūhononga Kiritaki</w:t>
      </w:r>
    </w:p>
    <w:p w14:paraId="17F56648" w14:textId="77777777" w:rsidR="00F97235" w:rsidRPr="00BD531B" w:rsidRDefault="00F97235" w:rsidP="00F97235">
      <w:pPr>
        <w:spacing w:after="0" w:line="240" w:lineRule="exact"/>
        <w:jc w:val="both"/>
        <w:rPr>
          <w:rFonts w:eastAsia="Times New Roman"/>
          <w:lang w:eastAsia="en-GB"/>
        </w:rPr>
      </w:pPr>
    </w:p>
    <w:p w14:paraId="3C619C1E"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 xml:space="preserve">On a personal note, I recently commenced the Poupou Huia te Reo – Te Hōkainuku course with Te Wānanga o Raukawa </w:t>
      </w:r>
      <w:hyperlink r:id="rId13" w:history="1">
        <w:r w:rsidRPr="00BD531B">
          <w:rPr>
            <w:rFonts w:eastAsia="Times New Roman"/>
            <w:u w:val="single"/>
            <w:lang w:eastAsia="en-GB"/>
          </w:rPr>
          <w:t>https://www.wananga.com/</w:t>
        </w:r>
      </w:hyperlink>
      <w:r w:rsidRPr="00BD531B">
        <w:rPr>
          <w:rFonts w:eastAsia="Times New Roman"/>
          <w:lang w:eastAsia="en-GB"/>
        </w:rPr>
        <w:t xml:space="preserve"> .  This is 20</w:t>
      </w:r>
      <w:r>
        <w:rPr>
          <w:rFonts w:eastAsia="Times New Roman"/>
          <w:lang w:eastAsia="en-GB"/>
        </w:rPr>
        <w:t>-week</w:t>
      </w:r>
      <w:r w:rsidRPr="00BD531B">
        <w:rPr>
          <w:rFonts w:eastAsia="Times New Roman"/>
          <w:lang w:eastAsia="en-GB"/>
        </w:rPr>
        <w:t xml:space="preserve"> online course.</w:t>
      </w:r>
    </w:p>
    <w:p w14:paraId="07AEFB13" w14:textId="77777777" w:rsidR="00F97235" w:rsidRPr="00BD531B" w:rsidRDefault="00F97235" w:rsidP="00F97235">
      <w:pPr>
        <w:spacing w:after="0" w:line="240" w:lineRule="exact"/>
        <w:jc w:val="both"/>
        <w:rPr>
          <w:rFonts w:eastAsia="Times New Roman"/>
          <w:lang w:eastAsia="en-GB"/>
        </w:rPr>
      </w:pPr>
    </w:p>
    <w:p w14:paraId="5EE2C903" w14:textId="77777777" w:rsidR="00F97235" w:rsidRPr="00BD531B" w:rsidRDefault="00F97235" w:rsidP="00F97235">
      <w:pPr>
        <w:spacing w:after="0" w:line="240" w:lineRule="exact"/>
        <w:jc w:val="both"/>
        <w:rPr>
          <w:rFonts w:eastAsia="Times New Roman"/>
          <w:b/>
          <w:bCs/>
          <w:lang w:eastAsia="en-GB"/>
        </w:rPr>
      </w:pPr>
      <w:r w:rsidRPr="00BD531B">
        <w:rPr>
          <w:rFonts w:eastAsia="Times New Roman"/>
          <w:b/>
          <w:bCs/>
          <w:lang w:eastAsia="en-GB"/>
        </w:rPr>
        <w:t>QSM</w:t>
      </w:r>
    </w:p>
    <w:p w14:paraId="3D467260" w14:textId="0E9788F1"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 xml:space="preserve">Since our last meeting I have attended the QSM Reference Group </w:t>
      </w:r>
      <w:r w:rsidR="006444AA">
        <w:rPr>
          <w:rFonts w:eastAsia="Times New Roman"/>
          <w:lang w:eastAsia="en-GB"/>
        </w:rPr>
        <w:t>h</w:t>
      </w:r>
      <w:r w:rsidR="006444AA" w:rsidRPr="00BD531B">
        <w:rPr>
          <w:rFonts w:eastAsia="Times New Roman"/>
          <w:lang w:eastAsia="en-GB"/>
        </w:rPr>
        <w:t>ui,</w:t>
      </w:r>
      <w:r w:rsidRPr="00BD531B">
        <w:rPr>
          <w:rFonts w:eastAsia="Times New Roman"/>
          <w:lang w:eastAsia="en-GB"/>
        </w:rPr>
        <w:t xml:space="preserve"> and this has been a regular topic in the Consumer Council </w:t>
      </w:r>
      <w:r>
        <w:rPr>
          <w:rFonts w:eastAsia="Times New Roman"/>
          <w:lang w:eastAsia="en-GB"/>
        </w:rPr>
        <w:t>c</w:t>
      </w:r>
      <w:r w:rsidRPr="00BD531B">
        <w:rPr>
          <w:rFonts w:eastAsia="Times New Roman"/>
          <w:lang w:eastAsia="en-GB"/>
        </w:rPr>
        <w:t>hairs/</w:t>
      </w:r>
      <w:r>
        <w:rPr>
          <w:rFonts w:eastAsia="Times New Roman"/>
          <w:lang w:eastAsia="en-GB"/>
        </w:rPr>
        <w:t>c</w:t>
      </w:r>
      <w:r w:rsidRPr="00BD531B">
        <w:rPr>
          <w:rFonts w:eastAsia="Times New Roman"/>
          <w:lang w:eastAsia="en-GB"/>
        </w:rPr>
        <w:t>o-</w:t>
      </w:r>
      <w:r>
        <w:rPr>
          <w:rFonts w:eastAsia="Times New Roman"/>
          <w:lang w:eastAsia="en-GB"/>
        </w:rPr>
        <w:t>c</w:t>
      </w:r>
      <w:r w:rsidRPr="00BD531B">
        <w:rPr>
          <w:rFonts w:eastAsia="Times New Roman"/>
          <w:lang w:eastAsia="en-GB"/>
        </w:rPr>
        <w:t>hairs group which meets the first Tuesday evening of each month – chaired by fellow Consumer Network member Russ Aiton.</w:t>
      </w:r>
    </w:p>
    <w:p w14:paraId="529E9122" w14:textId="77777777" w:rsidR="00F97235" w:rsidRPr="00BD531B" w:rsidRDefault="00F97235" w:rsidP="00F97235">
      <w:pPr>
        <w:spacing w:after="0" w:line="240" w:lineRule="exact"/>
        <w:jc w:val="both"/>
        <w:rPr>
          <w:rFonts w:eastAsia="Times New Roman"/>
          <w:lang w:eastAsia="en-GB"/>
        </w:rPr>
      </w:pPr>
    </w:p>
    <w:p w14:paraId="2832B166"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 xml:space="preserve">As mentioned in the minutes of the previous meeting, I reviewed the DHB </w:t>
      </w:r>
      <w:r>
        <w:rPr>
          <w:rFonts w:eastAsia="Times New Roman"/>
          <w:lang w:eastAsia="en-GB"/>
        </w:rPr>
        <w:t>s</w:t>
      </w:r>
      <w:r w:rsidRPr="00BD531B">
        <w:rPr>
          <w:rFonts w:eastAsia="Times New Roman"/>
          <w:lang w:eastAsia="en-GB"/>
        </w:rPr>
        <w:t>ubmissions with a Te</w:t>
      </w:r>
      <w:r>
        <w:rPr>
          <w:rFonts w:eastAsia="Times New Roman"/>
          <w:lang w:eastAsia="en-GB"/>
        </w:rPr>
        <w:t xml:space="preserve"> </w:t>
      </w:r>
      <w:r w:rsidRPr="00BD531B">
        <w:rPr>
          <w:rFonts w:eastAsia="Times New Roman"/>
          <w:lang w:eastAsia="en-GB"/>
        </w:rPr>
        <w:t>Tiriti perspective with Chris and Deon. Feedback was provided to the DHB’s with suggestions on how they might include more information particularly regarding engagement with Māori and their whanau.</w:t>
      </w:r>
    </w:p>
    <w:p w14:paraId="3BCC6D0C" w14:textId="77777777" w:rsidR="00F97235" w:rsidRPr="00BD531B" w:rsidRDefault="00F97235" w:rsidP="00F97235">
      <w:pPr>
        <w:spacing w:after="0" w:line="240" w:lineRule="exact"/>
        <w:jc w:val="both"/>
        <w:rPr>
          <w:rFonts w:eastAsia="Times New Roman"/>
          <w:lang w:eastAsia="en-GB"/>
        </w:rPr>
      </w:pPr>
    </w:p>
    <w:p w14:paraId="2C803AC7"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Waitematā DHB has prepared the September upload with the Consumer Council to approve the details prior to its upload.</w:t>
      </w:r>
    </w:p>
    <w:p w14:paraId="4E5BC0D4" w14:textId="77777777" w:rsidR="00F97235" w:rsidRPr="00BD531B" w:rsidRDefault="00F97235" w:rsidP="00F97235">
      <w:pPr>
        <w:spacing w:after="0" w:line="240" w:lineRule="exact"/>
        <w:jc w:val="both"/>
        <w:rPr>
          <w:rFonts w:eastAsia="Times New Roman"/>
          <w:lang w:eastAsia="en-GB"/>
        </w:rPr>
      </w:pPr>
    </w:p>
    <w:p w14:paraId="31016B5E" w14:textId="77777777" w:rsidR="00F97235" w:rsidRPr="00BD531B" w:rsidRDefault="00F97235" w:rsidP="00F97235">
      <w:pPr>
        <w:spacing w:after="0" w:line="240" w:lineRule="exact"/>
        <w:jc w:val="both"/>
        <w:rPr>
          <w:rFonts w:eastAsia="Times New Roman"/>
          <w:b/>
          <w:bCs/>
          <w:lang w:eastAsia="en-GB"/>
        </w:rPr>
      </w:pPr>
      <w:r w:rsidRPr="00BD531B">
        <w:rPr>
          <w:rFonts w:eastAsia="Times New Roman"/>
          <w:b/>
          <w:bCs/>
          <w:lang w:eastAsia="en-GB"/>
        </w:rPr>
        <w:t>Waitematā District Health Board – Consumer Council</w:t>
      </w:r>
    </w:p>
    <w:p w14:paraId="1E80D3A3"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 xml:space="preserve">I have since June chaired two council meetings.  The Agenda and Minutes for all our meetings can be found on the Waitematā DHB’s webpage - </w:t>
      </w:r>
      <w:hyperlink r:id="rId14" w:history="1">
        <w:r w:rsidRPr="00BD531B">
          <w:rPr>
            <w:rFonts w:eastAsia="Times New Roman"/>
            <w:u w:val="single"/>
            <w:lang w:eastAsia="en-GB"/>
          </w:rPr>
          <w:t>https://www.waitematadhb.govt.nz/about-us/consumer-council/</w:t>
        </w:r>
      </w:hyperlink>
    </w:p>
    <w:p w14:paraId="4F43C990" w14:textId="77777777" w:rsidR="00F97235" w:rsidRPr="00BD531B" w:rsidRDefault="00F97235" w:rsidP="00F97235">
      <w:pPr>
        <w:spacing w:after="0" w:line="240" w:lineRule="exact"/>
        <w:jc w:val="both"/>
        <w:rPr>
          <w:rFonts w:eastAsia="Times New Roman"/>
          <w:lang w:eastAsia="en-GB"/>
        </w:rPr>
      </w:pPr>
    </w:p>
    <w:p w14:paraId="76987FBD" w14:textId="0B037F79"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lastRenderedPageBreak/>
        <w:t xml:space="preserve">A regular discussion point has been the role Consumer Councils will have in the new Health system under </w:t>
      </w:r>
      <w:r w:rsidR="001D4710" w:rsidRPr="00BD531B">
        <w:rPr>
          <w:rFonts w:eastAsia="Times New Roman"/>
          <w:lang w:eastAsia="en-GB"/>
        </w:rPr>
        <w:t>Health NZ</w:t>
      </w:r>
      <w:r w:rsidRPr="00BD531B">
        <w:rPr>
          <w:rFonts w:eastAsia="Times New Roman"/>
          <w:lang w:eastAsia="en-GB"/>
        </w:rPr>
        <w:t>, the Māori Health Authority and Public Health Units.  We are concerned that all the work, development and investment that has been made in the Consumer Council might be lost.</w:t>
      </w:r>
    </w:p>
    <w:p w14:paraId="53695B1D" w14:textId="77777777" w:rsidR="00F97235" w:rsidRPr="00BD531B" w:rsidRDefault="00F97235" w:rsidP="00F97235">
      <w:pPr>
        <w:spacing w:after="0" w:line="240" w:lineRule="exact"/>
        <w:jc w:val="both"/>
        <w:rPr>
          <w:rFonts w:eastAsia="Times New Roman"/>
          <w:lang w:eastAsia="en-GB"/>
        </w:rPr>
      </w:pPr>
    </w:p>
    <w:p w14:paraId="0BD93F48"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CEO Lecture Series – Information Session with Stephen McKernan</w:t>
      </w:r>
    </w:p>
    <w:p w14:paraId="285D552B"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This is an opportunity to find out more about the planned transition of DHBs to Health NZ during an information session by Stephen McKernan at North Shore Hospital’s Whenua Pupuke auditorium on Friday, 20 August at 11am. The presentation is being delivered as part of the CEO Lecture Series. Mr McKernan is leading the Government-appointed Transition Unit tasked with carrying out the policy and design work necessary for the switch-over to a national health agency.</w:t>
      </w:r>
    </w:p>
    <w:p w14:paraId="1F992C50" w14:textId="77777777" w:rsidR="00F97235" w:rsidRPr="00BD531B" w:rsidRDefault="00F97235" w:rsidP="00F97235">
      <w:pPr>
        <w:spacing w:after="0" w:line="240" w:lineRule="exact"/>
        <w:jc w:val="both"/>
        <w:rPr>
          <w:rFonts w:eastAsia="Times New Roman"/>
          <w:lang w:eastAsia="en-GB"/>
        </w:rPr>
      </w:pPr>
    </w:p>
    <w:p w14:paraId="5245BCCC"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The Memorandum dated 13</w:t>
      </w:r>
      <w:r w:rsidRPr="00BD531B">
        <w:rPr>
          <w:rFonts w:eastAsia="Times New Roman"/>
          <w:vertAlign w:val="superscript"/>
          <w:lang w:eastAsia="en-GB"/>
        </w:rPr>
        <w:t>th</w:t>
      </w:r>
      <w:r w:rsidRPr="00BD531B">
        <w:rPr>
          <w:rFonts w:eastAsia="Times New Roman"/>
          <w:lang w:eastAsia="en-GB"/>
        </w:rPr>
        <w:t xml:space="preserve"> August 2021 - </w:t>
      </w:r>
      <w:r w:rsidRPr="00BD531B">
        <w:rPr>
          <w:rFonts w:eastAsia="Times New Roman"/>
          <w:b/>
          <w:bCs/>
          <w:lang w:eastAsia="en-GB"/>
        </w:rPr>
        <w:t xml:space="preserve">Consumer council’s role in the reformed health system </w:t>
      </w:r>
      <w:r w:rsidRPr="00BD531B">
        <w:rPr>
          <w:rFonts w:eastAsia="Times New Roman"/>
          <w:lang w:eastAsia="en-GB"/>
        </w:rPr>
        <w:t>from Dr Dale Bramley – Chair of Health Quality and Safety Commission (also the Chief Executive of Waitematā DHB) has been a welcome communication.  The memo, reiterated the Commissions tasks 1. National Code of Expectations 2. Consumer Health Forums and 3. Establishing the commission as the centre of excellence for consumer engagement.  He also reconfirmed the DHB’s requirement to establish and maintain Consumer Councils.</w:t>
      </w:r>
    </w:p>
    <w:p w14:paraId="5868BFBD"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 xml:space="preserve">The Waitematā DHB Consumer Council elected a new Deputy Chair – Lorelle George.  </w:t>
      </w:r>
    </w:p>
    <w:p w14:paraId="4590A980" w14:textId="77777777" w:rsidR="00F97235" w:rsidRPr="00BD531B" w:rsidRDefault="00F97235" w:rsidP="00F97235">
      <w:pPr>
        <w:spacing w:after="0" w:line="240" w:lineRule="exact"/>
        <w:jc w:val="both"/>
        <w:rPr>
          <w:rFonts w:eastAsia="Times New Roman"/>
          <w:lang w:eastAsia="en-GB"/>
        </w:rPr>
      </w:pPr>
    </w:p>
    <w:p w14:paraId="59C3664B"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David Price Director of Patient Experience at Waitematā DHB, was the driving force behind the establishment of the Consumer Council, has recently resigned from his role to take on a newly created Customer focused role for Accident Compensation Corporation (ACC) at their national office in Wellington.  I, along with the Consumer Council members, thank David for his hard work and support to the consumer council and wish him well in his new role.</w:t>
      </w:r>
    </w:p>
    <w:p w14:paraId="3838406F" w14:textId="77777777" w:rsidR="00F97235" w:rsidRDefault="00F97235" w:rsidP="00F97235">
      <w:pPr>
        <w:spacing w:after="0" w:line="240" w:lineRule="exact"/>
        <w:jc w:val="both"/>
        <w:rPr>
          <w:rFonts w:eastAsia="Times New Roman"/>
          <w:lang w:eastAsia="en-GB"/>
        </w:rPr>
      </w:pPr>
    </w:p>
    <w:p w14:paraId="610CBF75"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Healthier Lives Consumer Advisory Group</w:t>
      </w:r>
    </w:p>
    <w:p w14:paraId="4119E33D"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val="en-US" w:eastAsia="en-GB"/>
        </w:rPr>
        <w:t>The National Science Challenge, Healthier Lives, proposed research which aims to identify the facilitators and barriers to the equitable implementation of health interventions in Aotearoa NZ, and to develop an equity readiness assessment tool.</w:t>
      </w:r>
    </w:p>
    <w:p w14:paraId="192F7F0B"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val="en-US" w:eastAsia="en-GB"/>
        </w:rPr>
        <w:t> </w:t>
      </w:r>
    </w:p>
    <w:p w14:paraId="4E298157"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val="en-US" w:eastAsia="en-GB"/>
        </w:rPr>
        <w:t>The first phase of this project has now been funded by the National Science Challenge, which is exciting news. The project is led by Professor Sue Crengle, University of Otago, working in partnership with Waitematā DHB.</w:t>
      </w:r>
    </w:p>
    <w:p w14:paraId="2953D739" w14:textId="77777777" w:rsidR="00F97235" w:rsidRPr="00BD531B" w:rsidRDefault="00F97235" w:rsidP="00F97235">
      <w:pPr>
        <w:spacing w:after="0" w:line="240" w:lineRule="exact"/>
        <w:jc w:val="both"/>
        <w:rPr>
          <w:rFonts w:eastAsia="Times New Roman"/>
          <w:lang w:eastAsia="en-GB"/>
        </w:rPr>
      </w:pPr>
    </w:p>
    <w:p w14:paraId="10747FC6" w14:textId="77777777" w:rsidR="00F97235" w:rsidRPr="00BD531B" w:rsidRDefault="00F97235" w:rsidP="00F97235">
      <w:pPr>
        <w:spacing w:after="0" w:line="240" w:lineRule="exact"/>
        <w:jc w:val="both"/>
        <w:rPr>
          <w:rFonts w:eastAsia="Times New Roman"/>
          <w:b/>
          <w:bCs/>
          <w:lang w:eastAsia="en-GB"/>
        </w:rPr>
      </w:pPr>
      <w:r w:rsidRPr="00BD531B">
        <w:rPr>
          <w:rFonts w:eastAsia="Times New Roman"/>
          <w:b/>
          <w:bCs/>
          <w:lang w:eastAsia="en-GB"/>
        </w:rPr>
        <w:t>HQSC Health Reforms Reference Group</w:t>
      </w:r>
    </w:p>
    <w:p w14:paraId="60568F24"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Wednesday 21</w:t>
      </w:r>
      <w:r w:rsidRPr="00BD531B">
        <w:rPr>
          <w:rFonts w:eastAsia="Times New Roman"/>
          <w:vertAlign w:val="superscript"/>
          <w:lang w:eastAsia="en-GB"/>
        </w:rPr>
        <w:t>st</w:t>
      </w:r>
      <w:r w:rsidRPr="00BD531B">
        <w:rPr>
          <w:rFonts w:eastAsia="Times New Roman"/>
          <w:lang w:eastAsia="en-GB"/>
        </w:rPr>
        <w:t xml:space="preserve"> July a reference group was convened from members from the consumer network and consumer advisory group.  The task was to create the “Code of Responsibilities” (or expectations).  The second meeting via Zoom held on Wednesday 18</w:t>
      </w:r>
      <w:r w:rsidRPr="00BD531B">
        <w:rPr>
          <w:rFonts w:eastAsia="Times New Roman"/>
          <w:vertAlign w:val="superscript"/>
          <w:lang w:eastAsia="en-GB"/>
        </w:rPr>
        <w:t>th</w:t>
      </w:r>
      <w:r w:rsidRPr="00BD531B">
        <w:rPr>
          <w:rFonts w:eastAsia="Times New Roman"/>
          <w:lang w:eastAsia="en-GB"/>
        </w:rPr>
        <w:t xml:space="preserve"> August.</w:t>
      </w:r>
    </w:p>
    <w:p w14:paraId="73BE4B77" w14:textId="77777777" w:rsidR="00F97235" w:rsidRPr="00BD531B" w:rsidRDefault="00F97235" w:rsidP="00F97235">
      <w:pPr>
        <w:spacing w:after="0" w:line="240" w:lineRule="exact"/>
        <w:jc w:val="both"/>
        <w:rPr>
          <w:rFonts w:eastAsia="Times New Roman"/>
          <w:lang w:eastAsia="en-GB"/>
        </w:rPr>
      </w:pPr>
    </w:p>
    <w:p w14:paraId="666209F1" w14:textId="77777777" w:rsidR="00F97235" w:rsidRPr="00BD531B" w:rsidRDefault="00F97235" w:rsidP="00F97235">
      <w:pPr>
        <w:spacing w:after="0" w:line="240" w:lineRule="exact"/>
        <w:jc w:val="both"/>
        <w:rPr>
          <w:rFonts w:eastAsia="Times New Roman"/>
          <w:b/>
          <w:bCs/>
          <w:lang w:eastAsia="en-GB"/>
        </w:rPr>
      </w:pPr>
      <w:r w:rsidRPr="00BD531B">
        <w:rPr>
          <w:rFonts w:eastAsia="Times New Roman"/>
          <w:b/>
          <w:bCs/>
          <w:lang w:eastAsia="en-GB"/>
        </w:rPr>
        <w:t>Covid-19</w:t>
      </w:r>
    </w:p>
    <w:p w14:paraId="5A244A2D"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The vaccination roll out is underway, and I am happy to advise that my family is on board with getting their vaccinations. My mum has had her first dose and will have her second in September.  I am proud of her setting a brave example to the rest of my wh</w:t>
      </w:r>
      <w:r>
        <w:rPr>
          <w:rFonts w:eastAsia="Times New Roman"/>
          <w:lang w:eastAsia="en-GB"/>
        </w:rPr>
        <w:t>ā</w:t>
      </w:r>
      <w:r w:rsidRPr="00BD531B">
        <w:rPr>
          <w:rFonts w:eastAsia="Times New Roman"/>
          <w:lang w:eastAsia="en-GB"/>
        </w:rPr>
        <w:t>nau.  My sister and niece have both now had their first doses and my partner and I are booked in to receive our first doses in September.</w:t>
      </w:r>
    </w:p>
    <w:p w14:paraId="3D3E8234"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My friends and extended whanaunga are onboard and are all booking in or attending walk in clinics.</w:t>
      </w:r>
    </w:p>
    <w:p w14:paraId="2215E746" w14:textId="77777777" w:rsidR="00F97235" w:rsidRPr="00BD531B" w:rsidRDefault="00F97235" w:rsidP="00F97235">
      <w:pPr>
        <w:spacing w:after="0" w:line="240" w:lineRule="exact"/>
        <w:jc w:val="both"/>
        <w:rPr>
          <w:rFonts w:eastAsia="Times New Roman"/>
          <w:lang w:eastAsia="en-GB"/>
        </w:rPr>
      </w:pPr>
      <w:r w:rsidRPr="00BD531B">
        <w:rPr>
          <w:rFonts w:eastAsia="Times New Roman"/>
          <w:lang w:eastAsia="en-GB"/>
        </w:rPr>
        <w:t>As of today 17</w:t>
      </w:r>
      <w:r w:rsidRPr="00BD531B">
        <w:rPr>
          <w:rFonts w:eastAsia="Times New Roman"/>
          <w:vertAlign w:val="superscript"/>
          <w:lang w:eastAsia="en-GB"/>
        </w:rPr>
        <w:t>th</w:t>
      </w:r>
      <w:r w:rsidRPr="00BD531B">
        <w:rPr>
          <w:rFonts w:eastAsia="Times New Roman"/>
          <w:lang w:eastAsia="en-GB"/>
        </w:rPr>
        <w:t xml:space="preserve"> August, we have remained covid free - and no confirmed cases of the Delta variant in the community.  At 2.30pm the Ministry of Health advised a case in Auckland being investigated with an announcement to come.  </w:t>
      </w:r>
      <w:hyperlink r:id="rId15" w:history="1">
        <w:r w:rsidRPr="00BD531B">
          <w:rPr>
            <w:rFonts w:eastAsia="Times New Roman"/>
            <w:u w:val="single"/>
            <w:lang w:eastAsia="en-GB"/>
          </w:rPr>
          <w:t>https://www.health.govt.nz/news-media/media-releases/health-officials-are-investigating-1-new-case-covid-19-community</w:t>
        </w:r>
      </w:hyperlink>
      <w:r w:rsidRPr="00BD531B">
        <w:rPr>
          <w:rFonts w:eastAsia="Times New Roman"/>
          <w:lang w:eastAsia="en-GB"/>
        </w:rPr>
        <w:t xml:space="preserve">  my prayers are with the country at this uncertain time.</w:t>
      </w:r>
    </w:p>
    <w:p w14:paraId="3D562EDD" w14:textId="77777777" w:rsidR="00F97235" w:rsidRDefault="00F97235" w:rsidP="00F97235"/>
    <w:p w14:paraId="2E50A43C" w14:textId="77777777" w:rsidR="00F97235" w:rsidRDefault="00F97235" w:rsidP="00F97235">
      <w:pPr>
        <w:spacing w:after="0" w:line="240" w:lineRule="exact"/>
        <w:jc w:val="both"/>
        <w:rPr>
          <w:rFonts w:eastAsia="Times New Roman"/>
          <w:b/>
          <w:bCs/>
          <w:lang w:val="mi-NZ" w:eastAsia="en-GB"/>
        </w:rPr>
      </w:pPr>
      <w:r w:rsidRPr="007D2672">
        <w:rPr>
          <w:rFonts w:eastAsia="Times New Roman"/>
          <w:b/>
          <w:bCs/>
          <w:lang w:val="mi-NZ" w:eastAsia="en-GB"/>
        </w:rPr>
        <w:t>Hyejung</w:t>
      </w:r>
      <w:r>
        <w:rPr>
          <w:rFonts w:eastAsia="Times New Roman"/>
          <w:b/>
          <w:bCs/>
          <w:lang w:val="mi-NZ" w:eastAsia="en-GB"/>
        </w:rPr>
        <w:t xml:space="preserve"> Kim</w:t>
      </w:r>
    </w:p>
    <w:p w14:paraId="66B9645E" w14:textId="77777777" w:rsidR="00F97235" w:rsidRPr="007D2672" w:rsidRDefault="00F97235" w:rsidP="00F97235">
      <w:pPr>
        <w:spacing w:after="0" w:line="240" w:lineRule="exact"/>
        <w:jc w:val="both"/>
        <w:rPr>
          <w:rFonts w:eastAsia="Times New Roman"/>
          <w:b/>
          <w:bCs/>
          <w:lang w:val="mi-NZ" w:eastAsia="en-GB"/>
        </w:rPr>
      </w:pPr>
    </w:p>
    <w:p w14:paraId="714C4A6E" w14:textId="77777777" w:rsidR="00F97235" w:rsidRDefault="00F97235" w:rsidP="00F97235">
      <w:pPr>
        <w:rPr>
          <w:b/>
        </w:rPr>
      </w:pPr>
      <w:r>
        <w:rPr>
          <w:b/>
          <w:lang w:eastAsia="ko-KR"/>
        </w:rPr>
        <w:t xml:space="preserve">Recording Radio session, </w:t>
      </w:r>
    </w:p>
    <w:p w14:paraId="16D04776" w14:textId="77777777" w:rsidR="00F97235" w:rsidRPr="007D2672" w:rsidRDefault="00F97235" w:rsidP="00F97235">
      <w:pPr>
        <w:rPr>
          <w:bCs/>
          <w:lang w:eastAsia="ko-KR"/>
        </w:rPr>
      </w:pPr>
      <w:r w:rsidRPr="007D2672">
        <w:rPr>
          <w:bCs/>
        </w:rPr>
        <w:t>Date:</w:t>
      </w:r>
      <w:r w:rsidRPr="007D2672">
        <w:rPr>
          <w:bCs/>
          <w:lang w:eastAsia="ko-KR"/>
        </w:rPr>
        <w:t xml:space="preserve"> 24</w:t>
      </w:r>
      <w:r w:rsidRPr="007D2672">
        <w:rPr>
          <w:bCs/>
        </w:rPr>
        <w:t xml:space="preserve"> </w:t>
      </w:r>
      <w:r w:rsidRPr="007D2672">
        <w:rPr>
          <w:bCs/>
          <w:lang w:eastAsia="ko-KR"/>
        </w:rPr>
        <w:t>Jun</w:t>
      </w:r>
      <w:r w:rsidRPr="007D2672">
        <w:rPr>
          <w:bCs/>
        </w:rPr>
        <w:t xml:space="preserve"> 202</w:t>
      </w:r>
      <w:r w:rsidRPr="007D2672">
        <w:rPr>
          <w:bCs/>
          <w:lang w:eastAsia="ko-KR"/>
        </w:rPr>
        <w:t>1</w:t>
      </w:r>
      <w:r>
        <w:rPr>
          <w:bCs/>
          <w:lang w:eastAsia="ko-KR"/>
        </w:rPr>
        <w:t xml:space="preserve">, </w:t>
      </w:r>
      <w:r w:rsidRPr="007D2672">
        <w:rPr>
          <w:bCs/>
        </w:rPr>
        <w:t>Role:</w:t>
      </w:r>
      <w:r w:rsidRPr="007D2672">
        <w:rPr>
          <w:bCs/>
          <w:lang w:eastAsia="ko-KR"/>
        </w:rPr>
        <w:t xml:space="preserve"> Guest Speaker </w:t>
      </w:r>
    </w:p>
    <w:p w14:paraId="4F524A1D" w14:textId="77777777" w:rsidR="00F97235" w:rsidRDefault="00F97235" w:rsidP="00F97235">
      <w:pPr>
        <w:tabs>
          <w:tab w:val="left" w:pos="2325"/>
        </w:tabs>
        <w:spacing w:after="0"/>
        <w:rPr>
          <w:lang w:eastAsia="ko-KR"/>
        </w:rPr>
      </w:pPr>
      <w:r>
        <w:rPr>
          <w:lang w:eastAsia="ko-KR"/>
        </w:rPr>
        <w:t>Topic: COVID 19 vaccine</w:t>
      </w:r>
    </w:p>
    <w:p w14:paraId="22F228FB" w14:textId="77777777" w:rsidR="00F97235" w:rsidRDefault="00F97235" w:rsidP="007D3BBD">
      <w:pPr>
        <w:pStyle w:val="ListParagraph"/>
        <w:numPr>
          <w:ilvl w:val="0"/>
          <w:numId w:val="4"/>
        </w:numPr>
        <w:spacing w:after="0" w:line="240" w:lineRule="auto"/>
      </w:pPr>
      <w:r>
        <w:t>Information on COVID-19 vaccine &amp; other vaccines - flu, MMR</w:t>
      </w:r>
    </w:p>
    <w:p w14:paraId="3F1AF4FC" w14:textId="77777777" w:rsidR="00F97235" w:rsidRDefault="00F97235" w:rsidP="007D3BBD">
      <w:pPr>
        <w:pStyle w:val="ListParagraph"/>
        <w:numPr>
          <w:ilvl w:val="0"/>
          <w:numId w:val="4"/>
        </w:numPr>
        <w:spacing w:after="0" w:line="240" w:lineRule="auto"/>
      </w:pPr>
      <w:r>
        <w:lastRenderedPageBreak/>
        <w:t>Rollout plan</w:t>
      </w:r>
    </w:p>
    <w:p w14:paraId="08352C2F" w14:textId="77777777" w:rsidR="00F97235" w:rsidRDefault="00F97235" w:rsidP="007D3BBD">
      <w:pPr>
        <w:pStyle w:val="ListParagraph"/>
        <w:numPr>
          <w:ilvl w:val="0"/>
          <w:numId w:val="4"/>
        </w:numPr>
        <w:spacing w:after="0" w:line="240" w:lineRule="auto"/>
      </w:pPr>
      <w:r>
        <w:t>How to book the vaccine</w:t>
      </w:r>
    </w:p>
    <w:p w14:paraId="7AECC93C" w14:textId="77777777" w:rsidR="00F97235" w:rsidRDefault="00F97235" w:rsidP="007D3BBD">
      <w:pPr>
        <w:pStyle w:val="ListParagraph"/>
        <w:numPr>
          <w:ilvl w:val="0"/>
          <w:numId w:val="4"/>
        </w:numPr>
        <w:spacing w:after="0" w:line="240" w:lineRule="auto"/>
      </w:pPr>
      <w:r>
        <w:t>Side effects</w:t>
      </w:r>
    </w:p>
    <w:p w14:paraId="68F0EB8B" w14:textId="77777777" w:rsidR="00F97235" w:rsidRDefault="00F97235" w:rsidP="007D3BBD">
      <w:pPr>
        <w:pStyle w:val="ListParagraph"/>
        <w:numPr>
          <w:ilvl w:val="0"/>
          <w:numId w:val="4"/>
        </w:numPr>
        <w:spacing w:after="0" w:line="240" w:lineRule="auto"/>
      </w:pPr>
      <w:r>
        <w:t>Scams and frauds</w:t>
      </w:r>
    </w:p>
    <w:p w14:paraId="7D89314C" w14:textId="77777777" w:rsidR="00F97235" w:rsidRDefault="00F97235" w:rsidP="00F97235">
      <w:pPr>
        <w:rPr>
          <w:b/>
          <w:lang w:eastAsia="ko-KR"/>
        </w:rPr>
      </w:pPr>
    </w:p>
    <w:p w14:paraId="13352FD7" w14:textId="77777777" w:rsidR="00F97235" w:rsidRDefault="00F97235" w:rsidP="00F97235">
      <w:pPr>
        <w:rPr>
          <w:b/>
          <w:lang w:eastAsia="ko-KR"/>
        </w:rPr>
      </w:pPr>
      <w:r>
        <w:rPr>
          <w:b/>
          <w:lang w:eastAsia="ko-KR"/>
        </w:rPr>
        <w:t>Face to face Support for COVID-19 vaccine</w:t>
      </w:r>
      <w:r>
        <w:t xml:space="preserve"> </w:t>
      </w:r>
      <w:r>
        <w:rPr>
          <w:b/>
          <w:lang w:eastAsia="ko-KR"/>
        </w:rPr>
        <w:t>booking with Korean Society</w:t>
      </w:r>
    </w:p>
    <w:p w14:paraId="7A790F10" w14:textId="77777777" w:rsidR="00F97235" w:rsidRPr="007D2672" w:rsidRDefault="00F97235" w:rsidP="00F97235">
      <w:pPr>
        <w:rPr>
          <w:bCs/>
          <w:lang w:eastAsia="ko-KR"/>
        </w:rPr>
      </w:pPr>
      <w:r w:rsidRPr="007D2672">
        <w:rPr>
          <w:bCs/>
          <w:lang w:eastAsia="ko-KR"/>
        </w:rPr>
        <w:t>13</w:t>
      </w:r>
      <w:r w:rsidRPr="007D2672">
        <w:rPr>
          <w:bCs/>
        </w:rPr>
        <w:t xml:space="preserve"> July 202</w:t>
      </w:r>
      <w:r w:rsidRPr="007D2672">
        <w:rPr>
          <w:bCs/>
          <w:lang w:eastAsia="ko-KR"/>
        </w:rPr>
        <w:t xml:space="preserve">1 </w:t>
      </w:r>
    </w:p>
    <w:p w14:paraId="1143CF5A" w14:textId="77777777" w:rsidR="00F97235" w:rsidRDefault="00F97235" w:rsidP="00F97235">
      <w:pPr>
        <w:rPr>
          <w:lang w:eastAsia="ko-KR"/>
        </w:rPr>
      </w:pPr>
      <w:r>
        <w:rPr>
          <w:lang w:eastAsia="ko-KR"/>
        </w:rPr>
        <w:t>Helped for booking for older people who can’t speak English &amp; are not familiar for new technology – using online booking system</w:t>
      </w:r>
    </w:p>
    <w:p w14:paraId="717670F5" w14:textId="77777777" w:rsidR="00F97235" w:rsidRPr="007D2672" w:rsidRDefault="00F97235" w:rsidP="00F97235">
      <w:pPr>
        <w:rPr>
          <w:bCs/>
        </w:rPr>
      </w:pPr>
      <w:r>
        <w:rPr>
          <w:b/>
        </w:rPr>
        <w:t xml:space="preserve">Health Seminar for Korean - </w:t>
      </w:r>
      <w:r w:rsidRPr="007D2672">
        <w:rPr>
          <w:bCs/>
        </w:rPr>
        <w:t>presenter</w:t>
      </w:r>
    </w:p>
    <w:p w14:paraId="67D848DC" w14:textId="77777777" w:rsidR="00F97235" w:rsidRDefault="00F97235" w:rsidP="007D3BBD">
      <w:pPr>
        <w:pStyle w:val="ListParagraph"/>
        <w:numPr>
          <w:ilvl w:val="0"/>
          <w:numId w:val="11"/>
        </w:numPr>
        <w:spacing w:after="0" w:line="240" w:lineRule="auto"/>
      </w:pPr>
      <w:r>
        <w:t>17 July 2021 with Korean Women's Association of NZ and Korean Society</w:t>
      </w:r>
    </w:p>
    <w:p w14:paraId="6F700273" w14:textId="77777777" w:rsidR="00F97235" w:rsidRDefault="00F97235" w:rsidP="007D3BBD">
      <w:pPr>
        <w:pStyle w:val="ListParagraph"/>
        <w:numPr>
          <w:ilvl w:val="0"/>
          <w:numId w:val="11"/>
        </w:numPr>
        <w:spacing w:line="240" w:lineRule="auto"/>
      </w:pPr>
      <w:r>
        <w:t>31 July 2021 with Auckland library</w:t>
      </w:r>
    </w:p>
    <w:p w14:paraId="371AF083" w14:textId="77777777" w:rsidR="00F97235" w:rsidRDefault="00F97235" w:rsidP="00F97235">
      <w:pPr>
        <w:tabs>
          <w:tab w:val="left" w:pos="2325"/>
        </w:tabs>
        <w:spacing w:after="0"/>
        <w:rPr>
          <w:lang w:eastAsia="ko-KR"/>
        </w:rPr>
      </w:pPr>
      <w:r>
        <w:rPr>
          <w:lang w:eastAsia="ko-KR"/>
        </w:rPr>
        <w:t>Topic: COVID 19 vaccine</w:t>
      </w:r>
    </w:p>
    <w:p w14:paraId="1F899973" w14:textId="77777777" w:rsidR="00F97235" w:rsidRDefault="00F97235" w:rsidP="007D3BBD">
      <w:pPr>
        <w:pStyle w:val="ListParagraph"/>
        <w:numPr>
          <w:ilvl w:val="0"/>
          <w:numId w:val="4"/>
        </w:numPr>
        <w:spacing w:after="0" w:line="240" w:lineRule="auto"/>
      </w:pPr>
      <w:r>
        <w:t>Information on COVID-19 vaccine &amp; other vaccines - flu, MMR</w:t>
      </w:r>
    </w:p>
    <w:p w14:paraId="7CD08BAB" w14:textId="77777777" w:rsidR="00F97235" w:rsidRDefault="00F97235" w:rsidP="007D3BBD">
      <w:pPr>
        <w:pStyle w:val="ListParagraph"/>
        <w:numPr>
          <w:ilvl w:val="0"/>
          <w:numId w:val="4"/>
        </w:numPr>
        <w:spacing w:after="0" w:line="240" w:lineRule="auto"/>
      </w:pPr>
      <w:r>
        <w:t>Rollout plan</w:t>
      </w:r>
    </w:p>
    <w:p w14:paraId="678B167B" w14:textId="77777777" w:rsidR="00F97235" w:rsidRDefault="00F97235" w:rsidP="007D3BBD">
      <w:pPr>
        <w:pStyle w:val="ListParagraph"/>
        <w:numPr>
          <w:ilvl w:val="0"/>
          <w:numId w:val="4"/>
        </w:numPr>
        <w:spacing w:after="0" w:line="240" w:lineRule="auto"/>
      </w:pPr>
      <w:r>
        <w:t>How to book the vaccine</w:t>
      </w:r>
    </w:p>
    <w:p w14:paraId="5DEA5428" w14:textId="77777777" w:rsidR="00F97235" w:rsidRDefault="00F97235" w:rsidP="007D3BBD">
      <w:pPr>
        <w:pStyle w:val="ListParagraph"/>
        <w:numPr>
          <w:ilvl w:val="0"/>
          <w:numId w:val="4"/>
        </w:numPr>
        <w:spacing w:after="0" w:line="240" w:lineRule="auto"/>
      </w:pPr>
      <w:r>
        <w:t>Side effects</w:t>
      </w:r>
    </w:p>
    <w:p w14:paraId="01AB7CD1" w14:textId="77777777" w:rsidR="00F97235" w:rsidRDefault="00F97235" w:rsidP="007D3BBD">
      <w:pPr>
        <w:pStyle w:val="ListParagraph"/>
        <w:numPr>
          <w:ilvl w:val="0"/>
          <w:numId w:val="4"/>
        </w:numPr>
        <w:spacing w:after="0" w:line="240" w:lineRule="auto"/>
      </w:pPr>
      <w:r>
        <w:t>Scams and frauds</w:t>
      </w:r>
    </w:p>
    <w:p w14:paraId="2AE02230" w14:textId="77777777" w:rsidR="00F97235" w:rsidRDefault="00F97235" w:rsidP="00F97235">
      <w:pPr>
        <w:rPr>
          <w:lang w:eastAsia="ko-KR"/>
        </w:rPr>
      </w:pPr>
    </w:p>
    <w:p w14:paraId="738C511F" w14:textId="77777777" w:rsidR="00F97235" w:rsidRDefault="00F97235" w:rsidP="00F97235">
      <w:pPr>
        <w:rPr>
          <w:b/>
        </w:rPr>
      </w:pPr>
      <w:r>
        <w:rPr>
          <w:b/>
        </w:rPr>
        <w:t>Attended Korean Society Committee meetings</w:t>
      </w:r>
      <w:r>
        <w:rPr>
          <w:b/>
          <w:lang w:eastAsia="ko-KR"/>
        </w:rPr>
        <w:t xml:space="preserve"> and </w:t>
      </w:r>
      <w:r>
        <w:rPr>
          <w:b/>
        </w:rPr>
        <w:t>outcomes.</w:t>
      </w:r>
    </w:p>
    <w:p w14:paraId="69110041" w14:textId="77777777" w:rsidR="00F97235" w:rsidRDefault="00F97235" w:rsidP="007D3BBD">
      <w:pPr>
        <w:pStyle w:val="ListParagraph"/>
        <w:numPr>
          <w:ilvl w:val="0"/>
          <w:numId w:val="4"/>
        </w:numPr>
        <w:spacing w:after="0" w:line="240" w:lineRule="auto"/>
      </w:pPr>
      <w:r>
        <w:t xml:space="preserve">Providing Helpline for Korean </w:t>
      </w:r>
    </w:p>
    <w:p w14:paraId="4C43B054" w14:textId="77777777" w:rsidR="00F97235" w:rsidRDefault="00F97235" w:rsidP="007D3BBD">
      <w:pPr>
        <w:pStyle w:val="ListParagraph"/>
        <w:numPr>
          <w:ilvl w:val="0"/>
          <w:numId w:val="4"/>
        </w:numPr>
        <w:spacing w:after="0" w:line="240" w:lineRule="auto"/>
      </w:pPr>
      <w:r>
        <w:t>Providing information on COVID-19 vaccine &amp; rollout plan to Koreans – ran a workshop in July 2021</w:t>
      </w:r>
    </w:p>
    <w:p w14:paraId="5BD063E0" w14:textId="77777777" w:rsidR="00F97235" w:rsidRDefault="00F97235" w:rsidP="00F97235">
      <w:pPr>
        <w:rPr>
          <w:lang w:eastAsia="ko-KR"/>
        </w:rPr>
      </w:pPr>
    </w:p>
    <w:p w14:paraId="64946EA6" w14:textId="77777777" w:rsidR="00F97235" w:rsidRDefault="00F97235" w:rsidP="00F97235">
      <w:pPr>
        <w:rPr>
          <w:b/>
          <w:lang w:eastAsia="ko-KR"/>
        </w:rPr>
      </w:pPr>
      <w:r>
        <w:rPr>
          <w:b/>
        </w:rPr>
        <w:t>Korean Women's Wellness Community Group</w:t>
      </w:r>
      <w:r>
        <w:rPr>
          <w:b/>
          <w:lang w:eastAsia="ko-KR"/>
        </w:rPr>
        <w:t xml:space="preserve"> Meeting</w:t>
      </w:r>
    </w:p>
    <w:p w14:paraId="2D65D430" w14:textId="77777777" w:rsidR="00F97235" w:rsidRDefault="00F97235" w:rsidP="00F97235">
      <w:pPr>
        <w:spacing w:after="0"/>
        <w:rPr>
          <w:lang w:eastAsia="ko-KR"/>
        </w:rPr>
      </w:pPr>
      <w:r>
        <w:rPr>
          <w:lang w:eastAsia="ko-KR"/>
        </w:rPr>
        <w:t>Discussion on providing information for COVID 19 Health and safety issues, vaccine rollout plan, and care for older people, cervical and breast cancer</w:t>
      </w:r>
    </w:p>
    <w:p w14:paraId="3689EEE9" w14:textId="77777777" w:rsidR="00F97235" w:rsidRDefault="00F97235" w:rsidP="00F97235">
      <w:pPr>
        <w:spacing w:after="0"/>
        <w:rPr>
          <w:lang w:eastAsia="ko-KR"/>
        </w:rPr>
      </w:pPr>
    </w:p>
    <w:p w14:paraId="649F2055" w14:textId="77777777" w:rsidR="00F97235" w:rsidRDefault="00F97235" w:rsidP="00F97235">
      <w:pPr>
        <w:spacing w:after="0"/>
        <w:rPr>
          <w:lang w:eastAsia="ko-KR"/>
        </w:rPr>
      </w:pPr>
      <w:r>
        <w:rPr>
          <w:noProof/>
        </w:rPr>
        <w:drawing>
          <wp:inline distT="0" distB="0" distL="0" distR="0" wp14:anchorId="1BF9D0EB" wp14:editId="59D078AC">
            <wp:extent cx="4493753" cy="1823191"/>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5155" cy="1835931"/>
                    </a:xfrm>
                    <a:prstGeom prst="rect">
                      <a:avLst/>
                    </a:prstGeom>
                    <a:noFill/>
                    <a:ln>
                      <a:noFill/>
                    </a:ln>
                  </pic:spPr>
                </pic:pic>
              </a:graphicData>
            </a:graphic>
          </wp:inline>
        </w:drawing>
      </w:r>
    </w:p>
    <w:p w14:paraId="47A845DA" w14:textId="77777777" w:rsidR="00F97235" w:rsidRDefault="00F97235" w:rsidP="00F97235">
      <w:pPr>
        <w:spacing w:after="0"/>
        <w:rPr>
          <w:lang w:eastAsia="ko-KR"/>
        </w:rPr>
      </w:pPr>
    </w:p>
    <w:p w14:paraId="1D8CA865" w14:textId="77777777" w:rsidR="00F97235" w:rsidRDefault="00F97235" w:rsidP="00F97235">
      <w:pPr>
        <w:spacing w:after="0"/>
        <w:rPr>
          <w:lang w:eastAsia="ko-KR"/>
        </w:rPr>
      </w:pPr>
    </w:p>
    <w:p w14:paraId="3824E942" w14:textId="77777777" w:rsidR="00F97235" w:rsidRDefault="00F97235" w:rsidP="00F97235">
      <w:pPr>
        <w:spacing w:after="0" w:line="240" w:lineRule="exact"/>
        <w:jc w:val="both"/>
        <w:rPr>
          <w:rFonts w:eastAsia="Times New Roman"/>
          <w:b/>
          <w:bCs/>
          <w:lang w:val="mi-NZ" w:eastAsia="en-GB"/>
        </w:rPr>
      </w:pPr>
      <w:r w:rsidRPr="004B3FCB">
        <w:rPr>
          <w:rFonts w:eastAsia="Times New Roman"/>
          <w:b/>
          <w:bCs/>
          <w:lang w:val="mi-NZ" w:eastAsia="en-GB"/>
        </w:rPr>
        <w:t>Joanne Neilson</w:t>
      </w:r>
    </w:p>
    <w:p w14:paraId="7B155626" w14:textId="77777777" w:rsidR="00F97235" w:rsidRPr="004B3FCB" w:rsidRDefault="00F97235" w:rsidP="00F97235">
      <w:pPr>
        <w:spacing w:after="0" w:line="240" w:lineRule="exact"/>
        <w:jc w:val="both"/>
        <w:rPr>
          <w:rFonts w:eastAsia="Times New Roman"/>
          <w:b/>
          <w:bCs/>
          <w:lang w:val="mi-NZ" w:eastAsia="en-GB"/>
        </w:rPr>
      </w:pPr>
    </w:p>
    <w:p w14:paraId="7C96F373" w14:textId="77777777" w:rsidR="00F97235" w:rsidRDefault="00F97235" w:rsidP="00F97235">
      <w:r w:rsidRPr="004B3FCB">
        <w:rPr>
          <w:bCs/>
        </w:rPr>
        <w:t>Meeting</w:t>
      </w:r>
      <w:r>
        <w:rPr>
          <w:bCs/>
        </w:rPr>
        <w:t>s</w:t>
      </w:r>
      <w:r w:rsidRPr="004B3FCB">
        <w:rPr>
          <w:bCs/>
        </w:rPr>
        <w:t>:</w:t>
      </w:r>
      <w:r w:rsidRPr="00C93B83">
        <w:t xml:space="preserve"> </w:t>
      </w:r>
      <w:r>
        <w:tab/>
        <w:t>Trans Health Care group for Pegasus</w:t>
      </w:r>
    </w:p>
    <w:p w14:paraId="46068886" w14:textId="0896032F" w:rsidR="00F97235" w:rsidRDefault="00F97235" w:rsidP="00F97235">
      <w:r>
        <w:tab/>
      </w:r>
      <w:r>
        <w:tab/>
        <w:t xml:space="preserve">Pride Meetings </w:t>
      </w:r>
      <w:r w:rsidR="006444AA">
        <w:t>Bimonthly</w:t>
      </w:r>
      <w:r>
        <w:t xml:space="preserve"> (zoom)</w:t>
      </w:r>
    </w:p>
    <w:p w14:paraId="03B05F5D" w14:textId="77777777" w:rsidR="00F97235" w:rsidRDefault="00F97235" w:rsidP="00F97235">
      <w:r>
        <w:lastRenderedPageBreak/>
        <w:tab/>
      </w:r>
      <w:r>
        <w:tab/>
        <w:t>Patha (zoom meeting)</w:t>
      </w:r>
    </w:p>
    <w:p w14:paraId="20472EBB" w14:textId="1898A9E2" w:rsidR="00F97235" w:rsidRDefault="00F97235" w:rsidP="00F97235">
      <w:r>
        <w:tab/>
      </w:r>
      <w:r>
        <w:tab/>
        <w:t xml:space="preserve">Pride Meeting </w:t>
      </w:r>
      <w:r w:rsidR="006444AA">
        <w:t>Bimonthly</w:t>
      </w:r>
    </w:p>
    <w:p w14:paraId="65D87B65" w14:textId="77777777" w:rsidR="00F97235" w:rsidRDefault="00F97235" w:rsidP="00F97235">
      <w:r>
        <w:tab/>
      </w:r>
      <w:r>
        <w:tab/>
        <w:t>Pegasus Meeting 3 monthly</w:t>
      </w:r>
    </w:p>
    <w:p w14:paraId="3D02CC20" w14:textId="77777777" w:rsidR="00F97235" w:rsidRPr="00C93B83" w:rsidRDefault="00F97235" w:rsidP="00F97235">
      <w:r>
        <w:tab/>
      </w:r>
      <w:r>
        <w:tab/>
        <w:t>Invercargill Patha Monthly</w:t>
      </w:r>
    </w:p>
    <w:p w14:paraId="2F5DB9D3" w14:textId="77777777" w:rsidR="00F97235" w:rsidRDefault="00F97235" w:rsidP="00F97235">
      <w:pPr>
        <w:rPr>
          <w:bCs/>
        </w:rPr>
      </w:pPr>
      <w:r w:rsidRPr="00C90053">
        <w:rPr>
          <w:bCs/>
        </w:rPr>
        <w:t>Trans Health Care</w:t>
      </w:r>
      <w:r>
        <w:rPr>
          <w:bCs/>
        </w:rPr>
        <w:t xml:space="preserve"> is continuing working with PATHA on upcoming National Conference in Christchurch in September which we are co hosting</w:t>
      </w:r>
    </w:p>
    <w:p w14:paraId="39AE9118" w14:textId="77777777" w:rsidR="00F97235" w:rsidRDefault="00F97235" w:rsidP="00F97235">
      <w:pPr>
        <w:rPr>
          <w:bCs/>
        </w:rPr>
      </w:pPr>
      <w:r>
        <w:rPr>
          <w:bCs/>
        </w:rPr>
        <w:t xml:space="preserve">Pride has announced its dates for Pride 2022 which will be over 2 weeks. We are still working on becoming a Charitable Trust. </w:t>
      </w:r>
    </w:p>
    <w:p w14:paraId="79011D75" w14:textId="77777777" w:rsidR="00F97235" w:rsidRDefault="00F97235" w:rsidP="00F97235">
      <w:pPr>
        <w:rPr>
          <w:bCs/>
        </w:rPr>
      </w:pPr>
      <w:r>
        <w:rPr>
          <w:bCs/>
        </w:rPr>
        <w:t>Next speaking engagement is for the Southern Women in Public Service in Christchurch in October, I am discussing my life and work as a Trans Advocate.</w:t>
      </w:r>
    </w:p>
    <w:p w14:paraId="3AD4063E" w14:textId="77777777" w:rsidR="00F97235" w:rsidRDefault="00F97235" w:rsidP="007D3BBD">
      <w:pPr>
        <w:spacing w:after="0"/>
        <w:rPr>
          <w:b/>
        </w:rPr>
      </w:pPr>
    </w:p>
    <w:p w14:paraId="7300525C" w14:textId="77777777" w:rsidR="00F97235" w:rsidRDefault="00F97235" w:rsidP="00F97235">
      <w:pPr>
        <w:rPr>
          <w:b/>
        </w:rPr>
      </w:pPr>
      <w:r>
        <w:rPr>
          <w:b/>
        </w:rPr>
        <w:t>Mark Rogers</w:t>
      </w:r>
    </w:p>
    <w:p w14:paraId="6E648B74" w14:textId="0473A38C" w:rsidR="00F97235" w:rsidRPr="004C4C8F" w:rsidRDefault="00F97235" w:rsidP="007D3BBD">
      <w:pPr>
        <w:pStyle w:val="ListParagraph"/>
        <w:numPr>
          <w:ilvl w:val="0"/>
          <w:numId w:val="5"/>
        </w:numPr>
        <w:rPr>
          <w:i/>
        </w:rPr>
      </w:pPr>
      <w:r>
        <w:rPr>
          <w:iCs/>
        </w:rPr>
        <w:t xml:space="preserve">I kept our local DHB Consumer Council up to date with the consultation process for consumer engagement when DHB’s cease to exist. </w:t>
      </w:r>
      <w:r w:rsidR="00F16965">
        <w:rPr>
          <w:iCs/>
        </w:rPr>
        <w:t>Much of</w:t>
      </w:r>
      <w:r>
        <w:rPr>
          <w:iCs/>
        </w:rPr>
        <w:t xml:space="preserve"> the information is publicly available.</w:t>
      </w:r>
    </w:p>
    <w:p w14:paraId="2246E10C" w14:textId="55C57BEA" w:rsidR="00F97235" w:rsidRPr="0034640D" w:rsidRDefault="00F97235" w:rsidP="007D3BBD">
      <w:pPr>
        <w:pStyle w:val="ListParagraph"/>
        <w:numPr>
          <w:ilvl w:val="0"/>
          <w:numId w:val="5"/>
        </w:numPr>
        <w:rPr>
          <w:i/>
        </w:rPr>
      </w:pPr>
      <w:r>
        <w:rPr>
          <w:iCs/>
        </w:rPr>
        <w:t>Attended the Patient Deterioration virtual summit. This covered Korero Mai, National patient deterioration programme, Shared Goals of Care, Electronic Vital Signs, co-</w:t>
      </w:r>
      <w:r w:rsidR="0016480C">
        <w:rPr>
          <w:iCs/>
        </w:rPr>
        <w:t>design,</w:t>
      </w:r>
      <w:r>
        <w:rPr>
          <w:iCs/>
        </w:rPr>
        <w:t xml:space="preserve"> and patient centred care. There was clearly a lot of value in having consumers involved.</w:t>
      </w:r>
    </w:p>
    <w:p w14:paraId="14343F3C" w14:textId="77777777" w:rsidR="00F97235" w:rsidRDefault="00F97235" w:rsidP="007D3BBD">
      <w:pPr>
        <w:pStyle w:val="ListParagraph"/>
        <w:numPr>
          <w:ilvl w:val="0"/>
          <w:numId w:val="5"/>
        </w:numPr>
        <w:rPr>
          <w:iCs/>
        </w:rPr>
      </w:pPr>
      <w:r w:rsidRPr="00536E3D">
        <w:rPr>
          <w:iCs/>
        </w:rPr>
        <w:t>Completed both experience surveys for ‘Consumers Working at Governance level</w:t>
      </w:r>
      <w:r>
        <w:rPr>
          <w:iCs/>
        </w:rPr>
        <w:t>’</w:t>
      </w:r>
      <w:r w:rsidRPr="00536E3D">
        <w:rPr>
          <w:iCs/>
        </w:rPr>
        <w:t>.</w:t>
      </w:r>
    </w:p>
    <w:p w14:paraId="336AAB47" w14:textId="77777777" w:rsidR="00F97235" w:rsidRDefault="00F97235" w:rsidP="007D3BBD">
      <w:pPr>
        <w:pStyle w:val="ListParagraph"/>
        <w:numPr>
          <w:ilvl w:val="0"/>
          <w:numId w:val="5"/>
        </w:numPr>
        <w:rPr>
          <w:iCs/>
        </w:rPr>
      </w:pPr>
      <w:r w:rsidRPr="0046508C">
        <w:rPr>
          <w:iCs/>
        </w:rPr>
        <w:t xml:space="preserve">I received an invitation to engage on the </w:t>
      </w:r>
      <w:r w:rsidRPr="0046508C">
        <w:rPr>
          <w:b/>
          <w:bCs/>
          <w:iCs/>
        </w:rPr>
        <w:t xml:space="preserve">Review of Interventions for Students with the Highest Level of Learning Support Needs. </w:t>
      </w:r>
      <w:r w:rsidRPr="0046508C">
        <w:rPr>
          <w:iCs/>
        </w:rPr>
        <w:t xml:space="preserve">My involvement/inclusion was with the Rare Disorders group who were offered a </w:t>
      </w:r>
      <w:r>
        <w:rPr>
          <w:iCs/>
        </w:rPr>
        <w:t>Microsoft Teams Z</w:t>
      </w:r>
      <w:r w:rsidRPr="0046508C">
        <w:rPr>
          <w:iCs/>
        </w:rPr>
        <w:t>oom session</w:t>
      </w:r>
      <w:r>
        <w:rPr>
          <w:iCs/>
        </w:rPr>
        <w:t xml:space="preserve"> with the Ministry of Education</w:t>
      </w:r>
      <w:r w:rsidRPr="0046508C">
        <w:rPr>
          <w:iCs/>
        </w:rPr>
        <w:t>.</w:t>
      </w:r>
    </w:p>
    <w:p w14:paraId="1E398B67" w14:textId="77777777" w:rsidR="00F97235" w:rsidRDefault="00F97235" w:rsidP="00F97235">
      <w:pPr>
        <w:pStyle w:val="ListParagraph"/>
        <w:rPr>
          <w:iCs/>
        </w:rPr>
      </w:pPr>
    </w:p>
    <w:p w14:paraId="20A5A245" w14:textId="462F3030" w:rsidR="00F97235" w:rsidRDefault="00F97235" w:rsidP="00F97235">
      <w:pPr>
        <w:pStyle w:val="ListParagraph"/>
        <w:rPr>
          <w:iCs/>
        </w:rPr>
      </w:pPr>
      <w:r>
        <w:rPr>
          <w:iCs/>
        </w:rPr>
        <w:t xml:space="preserve">The purpose of the review is to ensure students and young people with high health needs are receiving the right education support. This is a co-design process where the first phase of engagement is to agree on the Scope and Terms of Reference for this review with Treaty partners, Pacific communities, the education sector, parents, disabled </w:t>
      </w:r>
      <w:r w:rsidR="0016480C">
        <w:rPr>
          <w:iCs/>
        </w:rPr>
        <w:t>people,</w:t>
      </w:r>
      <w:r>
        <w:rPr>
          <w:iCs/>
        </w:rPr>
        <w:t xml:space="preserve"> and disability organisations.</w:t>
      </w:r>
    </w:p>
    <w:p w14:paraId="0D4EFF38" w14:textId="77777777" w:rsidR="00F97235" w:rsidRDefault="00F97235" w:rsidP="00F97235">
      <w:pPr>
        <w:pStyle w:val="ListParagraph"/>
        <w:rPr>
          <w:iCs/>
        </w:rPr>
      </w:pPr>
    </w:p>
    <w:p w14:paraId="2AA1CC21" w14:textId="77777777" w:rsidR="00F97235" w:rsidRDefault="00F97235" w:rsidP="00F97235">
      <w:pPr>
        <w:pStyle w:val="ListParagraph"/>
        <w:rPr>
          <w:iCs/>
        </w:rPr>
      </w:pPr>
      <w:r>
        <w:rPr>
          <w:iCs/>
        </w:rPr>
        <w:t>The next phase (ToR to be confirmed) will be conducted in the coming months.</w:t>
      </w:r>
    </w:p>
    <w:p w14:paraId="1C20DE17" w14:textId="77777777" w:rsidR="00F97235" w:rsidRDefault="00F97235" w:rsidP="00F97235">
      <w:pPr>
        <w:pStyle w:val="ListParagraph"/>
        <w:rPr>
          <w:iCs/>
        </w:rPr>
      </w:pPr>
    </w:p>
    <w:p w14:paraId="33F4D280" w14:textId="73DB486D" w:rsidR="00F97235" w:rsidRDefault="00F97235" w:rsidP="00F97235">
      <w:pPr>
        <w:pStyle w:val="ListParagraph"/>
        <w:rPr>
          <w:iCs/>
        </w:rPr>
      </w:pPr>
      <w:r>
        <w:rPr>
          <w:iCs/>
        </w:rPr>
        <w:t xml:space="preserve">Our family experience through the school system with a child with a disability that doesn’t fit a certain box has been challenging. </w:t>
      </w:r>
      <w:proofErr w:type="gramStart"/>
      <w:r w:rsidR="00F16965">
        <w:rPr>
          <w:iCs/>
        </w:rPr>
        <w:t>Therefore</w:t>
      </w:r>
      <w:proofErr w:type="gramEnd"/>
      <w:r>
        <w:rPr>
          <w:iCs/>
        </w:rPr>
        <w:t xml:space="preserve"> I raised the known issue where quiet, </w:t>
      </w:r>
      <w:r w:rsidR="006444AA">
        <w:rPr>
          <w:iCs/>
        </w:rPr>
        <w:t>well-behaved</w:t>
      </w:r>
      <w:r>
        <w:rPr>
          <w:iCs/>
        </w:rPr>
        <w:t xml:space="preserve"> children with a disability fall through the cracks in the system.  </w:t>
      </w:r>
    </w:p>
    <w:p w14:paraId="523C508A" w14:textId="77777777" w:rsidR="00F97235" w:rsidRDefault="00F97235" w:rsidP="00F97235">
      <w:pPr>
        <w:pStyle w:val="ListParagraph"/>
        <w:rPr>
          <w:iCs/>
        </w:rPr>
      </w:pPr>
    </w:p>
    <w:p w14:paraId="3B4A80CF" w14:textId="18A05031" w:rsidR="00F97235" w:rsidRPr="007D3BBD" w:rsidRDefault="00F97235" w:rsidP="007D3BBD">
      <w:pPr>
        <w:pStyle w:val="ListParagraph"/>
        <w:numPr>
          <w:ilvl w:val="0"/>
          <w:numId w:val="5"/>
        </w:numPr>
        <w:rPr>
          <w:bCs/>
        </w:rPr>
      </w:pPr>
      <w:r w:rsidRPr="007D3BBD">
        <w:rPr>
          <w:iCs/>
        </w:rPr>
        <w:t>Attended the bi-annual South Canterbury Health Awards. These awards cover Primary, Secondary, Public &amp; Private Health.</w:t>
      </w:r>
    </w:p>
    <w:p w14:paraId="593126AA" w14:textId="77777777" w:rsidR="007D3BBD" w:rsidRPr="007D3BBD" w:rsidRDefault="007D3BBD" w:rsidP="007D3BBD">
      <w:pPr>
        <w:pStyle w:val="ListParagraph"/>
        <w:rPr>
          <w:bCs/>
        </w:rPr>
      </w:pPr>
    </w:p>
    <w:p w14:paraId="343C4A82" w14:textId="77777777" w:rsidR="00F97235" w:rsidRPr="00F94233" w:rsidRDefault="00F97235" w:rsidP="00F97235">
      <w:pPr>
        <w:rPr>
          <w:b/>
        </w:rPr>
      </w:pPr>
      <w:r w:rsidRPr="00F94233">
        <w:rPr>
          <w:b/>
        </w:rPr>
        <w:t>Mary Schnackenberg</w:t>
      </w:r>
    </w:p>
    <w:p w14:paraId="080337BE" w14:textId="77777777" w:rsidR="00F97235" w:rsidRPr="00F94233" w:rsidRDefault="00F97235" w:rsidP="00F97235">
      <w:pPr>
        <w:rPr>
          <w:bCs/>
        </w:rPr>
      </w:pPr>
      <w:r w:rsidRPr="00F94233">
        <w:rPr>
          <w:bCs/>
        </w:rPr>
        <w:t>I attended</w:t>
      </w:r>
      <w:r>
        <w:rPr>
          <w:bCs/>
        </w:rPr>
        <w:t>:</w:t>
      </w:r>
    </w:p>
    <w:p w14:paraId="7E7E37AE" w14:textId="77777777" w:rsidR="00F97235" w:rsidRPr="00F94233" w:rsidRDefault="00F97235" w:rsidP="00F97235">
      <w:pPr>
        <w:rPr>
          <w:bCs/>
        </w:rPr>
      </w:pPr>
      <w:r w:rsidRPr="00F94233">
        <w:rPr>
          <w:bCs/>
        </w:rPr>
        <w:t>• the Health and Wellness group convened two-monthly at CCS Disability Action in Auckland</w:t>
      </w:r>
    </w:p>
    <w:p w14:paraId="4B2B0F3D" w14:textId="77777777" w:rsidR="00F97235" w:rsidRPr="00F94233" w:rsidRDefault="00F97235" w:rsidP="00F97235">
      <w:pPr>
        <w:rPr>
          <w:bCs/>
        </w:rPr>
      </w:pPr>
      <w:r w:rsidRPr="00F94233">
        <w:rPr>
          <w:bCs/>
        </w:rPr>
        <w:t>• the Consumer Experiences Council of the ADHB</w:t>
      </w:r>
    </w:p>
    <w:p w14:paraId="4DF468E8" w14:textId="77777777" w:rsidR="00F97235" w:rsidRPr="00F94233" w:rsidRDefault="00F97235" w:rsidP="00F97235">
      <w:pPr>
        <w:rPr>
          <w:bCs/>
        </w:rPr>
      </w:pPr>
      <w:r w:rsidRPr="00F94233">
        <w:rPr>
          <w:bCs/>
        </w:rPr>
        <w:lastRenderedPageBreak/>
        <w:t>• the Pharmac Consumer Advisory Committee; and</w:t>
      </w:r>
    </w:p>
    <w:p w14:paraId="34696CA4" w14:textId="77777777" w:rsidR="00F97235" w:rsidRPr="00F94233" w:rsidRDefault="00F97235" w:rsidP="00F97235">
      <w:pPr>
        <w:rPr>
          <w:bCs/>
        </w:rPr>
      </w:pPr>
      <w:r w:rsidRPr="00F94233">
        <w:rPr>
          <w:bCs/>
        </w:rPr>
        <w:t>• the Auckland Branch of Blind Citizens NZ.</w:t>
      </w:r>
    </w:p>
    <w:p w14:paraId="4B7999AF" w14:textId="77777777" w:rsidR="00F97235" w:rsidRPr="00F94233" w:rsidRDefault="00F97235" w:rsidP="00F97235">
      <w:pPr>
        <w:rPr>
          <w:bCs/>
        </w:rPr>
      </w:pPr>
      <w:r w:rsidRPr="00F94233">
        <w:rPr>
          <w:bCs/>
        </w:rPr>
        <w:t>Of great interest is the outcomes of the Health and Disability Review implementation, especially as they effect consumer participation. For some, the impact of decisions about consumer involvement for disability service providers may be considerable.</w:t>
      </w:r>
    </w:p>
    <w:p w14:paraId="13099AB4" w14:textId="77777777" w:rsidR="00F97235" w:rsidRPr="00F94233" w:rsidRDefault="00F97235" w:rsidP="00F97235">
      <w:pPr>
        <w:rPr>
          <w:bCs/>
        </w:rPr>
      </w:pPr>
      <w:r w:rsidRPr="00F94233">
        <w:rPr>
          <w:bCs/>
        </w:rPr>
        <w:t>In every meeting I attend, aspects of lack of equity of services for Māori and Pasifika are brought to the fore with respectful calls for improvements. ADHB is enhancing its policies and practices around equity of service. Pharmac has a Māori/Pasifika focus on recent changes to diabetes to availability of some medicines.</w:t>
      </w:r>
    </w:p>
    <w:p w14:paraId="7280B3D8" w14:textId="60BFC8D6" w:rsidR="00F97235" w:rsidRPr="00F94233" w:rsidRDefault="00F97235" w:rsidP="00F97235">
      <w:pPr>
        <w:rPr>
          <w:bCs/>
        </w:rPr>
      </w:pPr>
      <w:r w:rsidRPr="00F94233">
        <w:rPr>
          <w:bCs/>
        </w:rPr>
        <w:t xml:space="preserve">The training of counsellors about the impact of disability, or </w:t>
      </w:r>
      <w:r w:rsidR="00197F45" w:rsidRPr="00F94233">
        <w:rPr>
          <w:bCs/>
        </w:rPr>
        <w:t>the</w:t>
      </w:r>
      <w:r w:rsidRPr="00F94233">
        <w:rPr>
          <w:bCs/>
        </w:rPr>
        <w:t xml:space="preserve"> lack of such training has become a serious issue of discussion at the Health and Wellness group in Auckland. We are trying to connect with university level course designers to find out if we can influence an improvement in this regard. A disabled colleague taking a counselling diploma at Massey University has confirmed to me the lack of disability awareness training on their course. One disability service provider has made redundant all their specialist counsellors, outsourcing counselling to a generic provider.</w:t>
      </w:r>
    </w:p>
    <w:p w14:paraId="4E80581C" w14:textId="77777777" w:rsidR="00F97235" w:rsidRPr="00F94233" w:rsidRDefault="00F97235" w:rsidP="00F97235">
      <w:pPr>
        <w:rPr>
          <w:bCs/>
        </w:rPr>
      </w:pPr>
      <w:r w:rsidRPr="00F94233">
        <w:rPr>
          <w:bCs/>
        </w:rPr>
        <w:t>Blind Citizens NZ have three different telephone information lines. Most listeners to these phone lines are not online and don't have smartphones or computers. Auckland Branch has been focusing on information about COVID-19 vaccinations. Our offline listeners generally get their current health information from talkback radio, not always that reliable! We have received several positive comments about the information we have provided through our telephone information lines.</w:t>
      </w:r>
    </w:p>
    <w:p w14:paraId="1279B70B" w14:textId="574504C0" w:rsidR="00F97235" w:rsidRDefault="00F97235" w:rsidP="00F97235">
      <w:pPr>
        <w:rPr>
          <w:bCs/>
        </w:rPr>
      </w:pPr>
      <w:r w:rsidRPr="00F94233">
        <w:rPr>
          <w:bCs/>
        </w:rPr>
        <w:t>In response to recent examples of embarrassing situations affecting some low vision patients, the Consumer Experiences Council at ADHB will be exploring how we can help patients and consumers to say to providers “I don't understand” or “I can't make your suggestion work for me” or even “Please may I speak with your supervisor”. Despite 25 years of the Health and Disability Commissioner's Code of Rights and the National Advocacy Service, still many of us are afraid to clearly express our needs, even in some quite simple situations. Perhaps it's time for each of us to work on socialising Right 1 of the HDC Code of Rights — Respect.</w:t>
      </w:r>
    </w:p>
    <w:p w14:paraId="0DD41384" w14:textId="77777777" w:rsidR="007D3BBD" w:rsidRPr="00F94233" w:rsidRDefault="007D3BBD" w:rsidP="00F97235">
      <w:pPr>
        <w:rPr>
          <w:bCs/>
        </w:rPr>
      </w:pPr>
    </w:p>
    <w:p w14:paraId="626FDEBD" w14:textId="77777777" w:rsidR="00F97235" w:rsidRDefault="00F97235" w:rsidP="00F97235">
      <w:pPr>
        <w:rPr>
          <w:spacing w:val="-2"/>
        </w:rPr>
      </w:pPr>
      <w:r w:rsidRPr="00994BE5">
        <w:rPr>
          <w:b/>
        </w:rPr>
        <w:t>Russ Aiton</w:t>
      </w:r>
      <w:r>
        <w:rPr>
          <w:spacing w:val="-2"/>
        </w:rPr>
        <w:t xml:space="preserve"> </w:t>
      </w:r>
    </w:p>
    <w:p w14:paraId="78C0DCE9" w14:textId="66FFC4B7" w:rsidR="00F97235" w:rsidRPr="00994BE5" w:rsidRDefault="00F97235" w:rsidP="00F97235">
      <w:pPr>
        <w:rPr>
          <w:bCs/>
        </w:rPr>
      </w:pPr>
      <w:r w:rsidRPr="00994BE5">
        <w:rPr>
          <w:bCs/>
        </w:rPr>
        <w:t xml:space="preserve">I have had the opportunity to present at HQSC Leadership Workshops in Wellington, </w:t>
      </w:r>
      <w:r w:rsidR="0016480C" w:rsidRPr="00994BE5">
        <w:rPr>
          <w:bCs/>
        </w:rPr>
        <w:t>Auckland,</w:t>
      </w:r>
      <w:r w:rsidRPr="00994BE5">
        <w:rPr>
          <w:bCs/>
        </w:rPr>
        <w:t xml:space="preserve"> and Christchurch. The subject has been Consumer Leadership and the process of engagement of WCDHB to the community. An invitation followed to speak at the Quality improvement scientific symposium 2021 to be held in November and again Consumer Leadership is the keynote talk.</w:t>
      </w:r>
    </w:p>
    <w:p w14:paraId="19E7D833" w14:textId="77777777" w:rsidR="00F97235" w:rsidRPr="00994BE5" w:rsidRDefault="00F97235" w:rsidP="00F97235">
      <w:pPr>
        <w:rPr>
          <w:bCs/>
        </w:rPr>
      </w:pPr>
      <w:r w:rsidRPr="00994BE5">
        <w:rPr>
          <w:bCs/>
        </w:rPr>
        <w:t>Consumer Council has continued to present opportunities to the DHB to work on the QSM Framework and this has proved operationally challenging for the DHB leadership team to engage. The next data upload, September 2021, has yet to gain any traction on identifying a process of data capture and implement learnings from the first data collection/upload processes.</w:t>
      </w:r>
    </w:p>
    <w:p w14:paraId="6E5DD240" w14:textId="77777777" w:rsidR="00F97235" w:rsidRPr="00994BE5" w:rsidRDefault="00F97235" w:rsidP="00F97235">
      <w:pPr>
        <w:rPr>
          <w:bCs/>
        </w:rPr>
      </w:pPr>
      <w:r w:rsidRPr="00994BE5">
        <w:rPr>
          <w:bCs/>
        </w:rPr>
        <w:t xml:space="preserve">I continue to facilitate the Chair/Co-chair national group each month and we are looking at repositioning the time as numbers have fallen due to other commitments. We are hopeful of a more inclusive time and although numbers are small, the content, passion and drive for </w:t>
      </w:r>
      <w:r w:rsidRPr="00994BE5">
        <w:rPr>
          <w:bCs/>
        </w:rPr>
        <w:lastRenderedPageBreak/>
        <w:t>consumer engagement is as strong and determined as ever. The forth coming changes to the health system will present many opportunities to support each other as we progress.</w:t>
      </w:r>
    </w:p>
    <w:p w14:paraId="2057C428" w14:textId="77777777" w:rsidR="00F97235" w:rsidRPr="00994BE5" w:rsidRDefault="00F97235" w:rsidP="00F97235">
      <w:pPr>
        <w:rPr>
          <w:bCs/>
        </w:rPr>
      </w:pPr>
      <w:r w:rsidRPr="00994BE5">
        <w:rPr>
          <w:bCs/>
        </w:rPr>
        <w:t>I have been able to work with the project teams of rural generalist and national bowel screening program to identify example opportunities for the HQSC QSM marker. This has provided opportunity to discuss the Locality Framework and how the Consumer Forum would link to these projects in the future.</w:t>
      </w:r>
    </w:p>
    <w:p w14:paraId="620D0361" w14:textId="77777777" w:rsidR="00F97235" w:rsidRPr="00994BE5" w:rsidRDefault="00F97235" w:rsidP="00F97235">
      <w:pPr>
        <w:rPr>
          <w:bCs/>
        </w:rPr>
      </w:pPr>
      <w:r w:rsidRPr="00994BE5">
        <w:rPr>
          <w:bCs/>
        </w:rPr>
        <w:t>The WCDHB locality consumer groups continue to establish themselves and are still recruiting as required to reflect their communities and needs. We have engaged Tatau Pounamu in ensuring a co-design process is commenced that reflects Māori/Pacifica representation on consumer council alongside the locality model.</w:t>
      </w:r>
    </w:p>
    <w:p w14:paraId="284779B4" w14:textId="77777777" w:rsidR="00F97235" w:rsidRPr="00994BE5" w:rsidRDefault="00F97235" w:rsidP="00F97235">
      <w:pPr>
        <w:rPr>
          <w:bCs/>
        </w:rPr>
      </w:pPr>
      <w:r w:rsidRPr="00994BE5">
        <w:rPr>
          <w:bCs/>
        </w:rPr>
        <w:t>Meetings undertaken</w:t>
      </w:r>
    </w:p>
    <w:p w14:paraId="5914C395" w14:textId="77777777" w:rsidR="00F97235" w:rsidRPr="00994BE5" w:rsidRDefault="00F97235" w:rsidP="00F97235">
      <w:pPr>
        <w:widowControl w:val="0"/>
        <w:kinsoku w:val="0"/>
        <w:overflowPunct w:val="0"/>
        <w:autoSpaceDE w:val="0"/>
        <w:autoSpaceDN w:val="0"/>
        <w:adjustRightInd w:val="0"/>
        <w:spacing w:after="0" w:line="240" w:lineRule="auto"/>
        <w:rPr>
          <w:rFonts w:ascii="Century Gothic" w:eastAsiaTheme="minorEastAsia" w:hAnsi="Century Gothic" w:cs="Century Gothic"/>
          <w:b/>
          <w:bCs/>
          <w:sz w:val="6"/>
          <w:szCs w:val="6"/>
          <w:lang w:eastAsia="en-NZ"/>
        </w:rPr>
      </w:pPr>
    </w:p>
    <w:tbl>
      <w:tblPr>
        <w:tblW w:w="9783" w:type="dxa"/>
        <w:tblInd w:w="140" w:type="dxa"/>
        <w:tblLayout w:type="fixed"/>
        <w:tblCellMar>
          <w:left w:w="0" w:type="dxa"/>
          <w:right w:w="0" w:type="dxa"/>
        </w:tblCellMar>
        <w:tblLook w:val="0000" w:firstRow="0" w:lastRow="0" w:firstColumn="0" w:lastColumn="0" w:noHBand="0" w:noVBand="0"/>
      </w:tblPr>
      <w:tblGrid>
        <w:gridCol w:w="2696"/>
        <w:gridCol w:w="6945"/>
        <w:gridCol w:w="142"/>
      </w:tblGrid>
      <w:tr w:rsidR="00F97235" w:rsidRPr="00994BE5" w14:paraId="2300332B" w14:textId="77777777" w:rsidTr="008872A4">
        <w:trPr>
          <w:gridAfter w:val="1"/>
          <w:wAfter w:w="142" w:type="dxa"/>
          <w:trHeight w:val="1110"/>
        </w:trPr>
        <w:tc>
          <w:tcPr>
            <w:tcW w:w="2696" w:type="dxa"/>
            <w:tcBorders>
              <w:top w:val="single" w:sz="4" w:space="0" w:color="BBB8AC"/>
              <w:left w:val="none" w:sz="6" w:space="0" w:color="auto"/>
              <w:bottom w:val="single" w:sz="4" w:space="0" w:color="BBB8AC"/>
              <w:right w:val="single" w:sz="4" w:space="0" w:color="BBB8AC"/>
            </w:tcBorders>
          </w:tcPr>
          <w:p w14:paraId="0CA01921" w14:textId="77777777" w:rsidR="00F97235" w:rsidRPr="00994BE5" w:rsidRDefault="00F97235" w:rsidP="008872A4">
            <w:pPr>
              <w:rPr>
                <w:bCs/>
              </w:rPr>
            </w:pPr>
            <w:r w:rsidRPr="00994BE5">
              <w:rPr>
                <w:bCs/>
              </w:rPr>
              <w:t>General Manager</w:t>
            </w:r>
          </w:p>
          <w:p w14:paraId="74F0ACF9" w14:textId="77777777" w:rsidR="00F97235" w:rsidRPr="00994BE5" w:rsidRDefault="00F97235" w:rsidP="008872A4">
            <w:pPr>
              <w:rPr>
                <w:bCs/>
              </w:rPr>
            </w:pPr>
            <w:r w:rsidRPr="00994BE5">
              <w:rPr>
                <w:bCs/>
              </w:rPr>
              <w:t>Philip Wheble Monthly Meeting</w:t>
            </w:r>
          </w:p>
        </w:tc>
        <w:tc>
          <w:tcPr>
            <w:tcW w:w="6945" w:type="dxa"/>
            <w:tcBorders>
              <w:top w:val="single" w:sz="4" w:space="0" w:color="BBB8AC"/>
              <w:left w:val="single" w:sz="4" w:space="0" w:color="BBB8AC"/>
              <w:bottom w:val="single" w:sz="4" w:space="0" w:color="BBB8AC"/>
              <w:right w:val="none" w:sz="6" w:space="0" w:color="auto"/>
            </w:tcBorders>
          </w:tcPr>
          <w:p w14:paraId="5028D02E" w14:textId="77777777" w:rsidR="00F97235" w:rsidRDefault="00F97235" w:rsidP="008872A4">
            <w:pPr>
              <w:spacing w:after="0"/>
              <w:rPr>
                <w:bCs/>
              </w:rPr>
            </w:pPr>
            <w:r>
              <w:rPr>
                <w:bCs/>
              </w:rPr>
              <w:t xml:space="preserve"> </w:t>
            </w:r>
            <w:r w:rsidRPr="00994BE5">
              <w:rPr>
                <w:bCs/>
              </w:rPr>
              <w:t>Monthly meetings to discuss Consumer issues and how</w:t>
            </w:r>
          </w:p>
          <w:p w14:paraId="48C75B23" w14:textId="77777777" w:rsidR="00F97235" w:rsidRPr="00994BE5" w:rsidRDefault="00F97235" w:rsidP="008872A4">
            <w:pPr>
              <w:rPr>
                <w:bCs/>
              </w:rPr>
            </w:pPr>
            <w:r>
              <w:rPr>
                <w:bCs/>
              </w:rPr>
              <w:t xml:space="preserve"> </w:t>
            </w:r>
            <w:r w:rsidRPr="00994BE5">
              <w:rPr>
                <w:bCs/>
              </w:rPr>
              <w:t>communication is managed to Communities.</w:t>
            </w:r>
          </w:p>
        </w:tc>
      </w:tr>
      <w:tr w:rsidR="00F97235" w:rsidRPr="00994BE5" w14:paraId="27FE3DD6" w14:textId="77777777" w:rsidTr="008872A4">
        <w:trPr>
          <w:gridAfter w:val="1"/>
          <w:wAfter w:w="142" w:type="dxa"/>
          <w:trHeight w:val="1094"/>
        </w:trPr>
        <w:tc>
          <w:tcPr>
            <w:tcW w:w="2696" w:type="dxa"/>
            <w:tcBorders>
              <w:top w:val="single" w:sz="4" w:space="0" w:color="BBB8AC"/>
              <w:left w:val="none" w:sz="6" w:space="0" w:color="auto"/>
              <w:bottom w:val="single" w:sz="4" w:space="0" w:color="BBB8AC"/>
              <w:right w:val="single" w:sz="4" w:space="0" w:color="BBB8AC"/>
            </w:tcBorders>
          </w:tcPr>
          <w:p w14:paraId="59B7D036" w14:textId="77777777" w:rsidR="00F97235" w:rsidRPr="00994BE5" w:rsidRDefault="00F97235" w:rsidP="008872A4">
            <w:pPr>
              <w:rPr>
                <w:bCs/>
              </w:rPr>
            </w:pPr>
            <w:r w:rsidRPr="00994BE5">
              <w:rPr>
                <w:bCs/>
              </w:rPr>
              <w:t>NBSP – West Coast roll-out</w:t>
            </w:r>
          </w:p>
        </w:tc>
        <w:tc>
          <w:tcPr>
            <w:tcW w:w="6945" w:type="dxa"/>
            <w:tcBorders>
              <w:top w:val="single" w:sz="4" w:space="0" w:color="BBB8AC"/>
              <w:left w:val="single" w:sz="4" w:space="0" w:color="BBB8AC"/>
              <w:bottom w:val="single" w:sz="4" w:space="0" w:color="BBB8AC"/>
              <w:right w:val="none" w:sz="6" w:space="0" w:color="auto"/>
            </w:tcBorders>
          </w:tcPr>
          <w:p w14:paraId="7BBB8E6A" w14:textId="77777777" w:rsidR="00F97235" w:rsidRDefault="00F97235" w:rsidP="008872A4">
            <w:pPr>
              <w:spacing w:after="0"/>
              <w:rPr>
                <w:bCs/>
              </w:rPr>
            </w:pPr>
            <w:r>
              <w:rPr>
                <w:bCs/>
              </w:rPr>
              <w:t xml:space="preserve"> </w:t>
            </w:r>
            <w:r w:rsidRPr="00994BE5">
              <w:rPr>
                <w:bCs/>
              </w:rPr>
              <w:t xml:space="preserve">monthly meetings on the Equity Advisory Group and Steering </w:t>
            </w:r>
            <w:r>
              <w:rPr>
                <w:bCs/>
              </w:rPr>
              <w:t xml:space="preserve"> </w:t>
            </w:r>
          </w:p>
          <w:p w14:paraId="655380CD" w14:textId="77777777" w:rsidR="00F97235" w:rsidRDefault="00F97235" w:rsidP="008872A4">
            <w:pPr>
              <w:spacing w:after="0"/>
              <w:rPr>
                <w:bCs/>
              </w:rPr>
            </w:pPr>
            <w:r>
              <w:rPr>
                <w:bCs/>
              </w:rPr>
              <w:t xml:space="preserve"> </w:t>
            </w:r>
            <w:r w:rsidRPr="00994BE5">
              <w:rPr>
                <w:bCs/>
              </w:rPr>
              <w:t xml:space="preserve">Committee for this project. Working with the Project team to identify </w:t>
            </w:r>
            <w:r>
              <w:rPr>
                <w:bCs/>
              </w:rPr>
              <w:t xml:space="preserve">  </w:t>
            </w:r>
          </w:p>
          <w:p w14:paraId="4F8121E5" w14:textId="77777777" w:rsidR="00F97235" w:rsidRPr="00994BE5" w:rsidRDefault="00F97235" w:rsidP="008872A4">
            <w:pPr>
              <w:rPr>
                <w:bCs/>
              </w:rPr>
            </w:pPr>
            <w:r>
              <w:rPr>
                <w:bCs/>
              </w:rPr>
              <w:t xml:space="preserve"> </w:t>
            </w:r>
            <w:r w:rsidRPr="00994BE5">
              <w:rPr>
                <w:bCs/>
              </w:rPr>
              <w:t>QSM examples.</w:t>
            </w:r>
          </w:p>
        </w:tc>
      </w:tr>
      <w:tr w:rsidR="00F97235" w:rsidRPr="00F7411D" w14:paraId="662E0EED" w14:textId="77777777" w:rsidTr="008872A4">
        <w:trPr>
          <w:trHeight w:val="1644"/>
        </w:trPr>
        <w:tc>
          <w:tcPr>
            <w:tcW w:w="2696" w:type="dxa"/>
            <w:tcBorders>
              <w:top w:val="single" w:sz="4" w:space="0" w:color="BBB8AC"/>
              <w:left w:val="none" w:sz="6" w:space="0" w:color="auto"/>
              <w:bottom w:val="none" w:sz="6" w:space="0" w:color="auto"/>
              <w:right w:val="single" w:sz="4" w:space="0" w:color="BBB8AC"/>
            </w:tcBorders>
          </w:tcPr>
          <w:p w14:paraId="5F9706F1" w14:textId="77777777" w:rsidR="00F97235" w:rsidRPr="00F7411D" w:rsidRDefault="00F97235" w:rsidP="008872A4">
            <w:pPr>
              <w:spacing w:after="0"/>
              <w:rPr>
                <w:bCs/>
              </w:rPr>
            </w:pPr>
            <w:r w:rsidRPr="00F7411D">
              <w:rPr>
                <w:bCs/>
              </w:rPr>
              <w:t>HQSC Projects</w:t>
            </w:r>
          </w:p>
          <w:p w14:paraId="3FF24157" w14:textId="77777777" w:rsidR="00F97235" w:rsidRDefault="00F97235" w:rsidP="008872A4">
            <w:pPr>
              <w:rPr>
                <w:bCs/>
              </w:rPr>
            </w:pPr>
          </w:p>
          <w:p w14:paraId="4BC16EC3" w14:textId="77777777" w:rsidR="00F97235" w:rsidRPr="00F7411D" w:rsidRDefault="00F97235" w:rsidP="008872A4">
            <w:pPr>
              <w:rPr>
                <w:bCs/>
              </w:rPr>
            </w:pPr>
            <w:r w:rsidRPr="00F7411D">
              <w:rPr>
                <w:bCs/>
              </w:rPr>
              <w:t>Zero Seclusion/Connecting Care Weekly meeting/updates</w:t>
            </w:r>
          </w:p>
        </w:tc>
        <w:tc>
          <w:tcPr>
            <w:tcW w:w="7087" w:type="dxa"/>
            <w:gridSpan w:val="2"/>
            <w:tcBorders>
              <w:top w:val="single" w:sz="4" w:space="0" w:color="BBB8AC"/>
              <w:left w:val="single" w:sz="4" w:space="0" w:color="BBB8AC"/>
              <w:bottom w:val="none" w:sz="6" w:space="0" w:color="auto"/>
              <w:right w:val="none" w:sz="6" w:space="0" w:color="auto"/>
            </w:tcBorders>
          </w:tcPr>
          <w:p w14:paraId="56C3059B" w14:textId="77777777" w:rsidR="00F97235" w:rsidRDefault="00F97235" w:rsidP="008872A4">
            <w:pPr>
              <w:spacing w:after="0"/>
              <w:rPr>
                <w:bCs/>
              </w:rPr>
            </w:pPr>
            <w:r>
              <w:rPr>
                <w:bCs/>
              </w:rPr>
              <w:t xml:space="preserve"> </w:t>
            </w:r>
            <w:r w:rsidRPr="00F7411D">
              <w:rPr>
                <w:bCs/>
              </w:rPr>
              <w:t>Ongoing work around PDSAs and focus on Consumer journey and</w:t>
            </w:r>
          </w:p>
          <w:p w14:paraId="12BAF230" w14:textId="77777777" w:rsidR="00F97235" w:rsidRPr="00F7411D" w:rsidRDefault="00F97235" w:rsidP="008872A4">
            <w:pPr>
              <w:spacing w:after="0"/>
              <w:rPr>
                <w:bCs/>
              </w:rPr>
            </w:pPr>
            <w:r w:rsidRPr="00F7411D">
              <w:rPr>
                <w:bCs/>
              </w:rPr>
              <w:t xml:space="preserve"> Whanau involvement.</w:t>
            </w:r>
          </w:p>
          <w:p w14:paraId="28E9DDFA" w14:textId="77777777" w:rsidR="00F97235" w:rsidRDefault="00F97235" w:rsidP="008872A4">
            <w:pPr>
              <w:spacing w:after="0"/>
              <w:rPr>
                <w:bCs/>
              </w:rPr>
            </w:pPr>
            <w:r>
              <w:rPr>
                <w:bCs/>
              </w:rPr>
              <w:t xml:space="preserve"> </w:t>
            </w:r>
          </w:p>
          <w:p w14:paraId="2EF57EB0" w14:textId="77777777" w:rsidR="00F97235" w:rsidRDefault="00F97235" w:rsidP="008872A4">
            <w:pPr>
              <w:spacing w:after="120"/>
              <w:rPr>
                <w:bCs/>
              </w:rPr>
            </w:pPr>
            <w:r>
              <w:rPr>
                <w:bCs/>
              </w:rPr>
              <w:t xml:space="preserve"> </w:t>
            </w:r>
            <w:r w:rsidRPr="00F7411D">
              <w:rPr>
                <w:bCs/>
              </w:rPr>
              <w:t xml:space="preserve">Member of the Steering/Governance group for these (now finished) </w:t>
            </w:r>
          </w:p>
          <w:p w14:paraId="1B09E8A0" w14:textId="77777777" w:rsidR="00F97235" w:rsidRPr="00F7411D" w:rsidRDefault="00F97235" w:rsidP="008872A4">
            <w:pPr>
              <w:spacing w:after="0"/>
              <w:rPr>
                <w:bCs/>
              </w:rPr>
            </w:pPr>
            <w:r>
              <w:rPr>
                <w:bCs/>
              </w:rPr>
              <w:t xml:space="preserve"> </w:t>
            </w:r>
            <w:r w:rsidRPr="00F7411D">
              <w:rPr>
                <w:bCs/>
              </w:rPr>
              <w:t>projects and maintaining momentum of the learnings from both projects.</w:t>
            </w:r>
          </w:p>
        </w:tc>
      </w:tr>
    </w:tbl>
    <w:p w14:paraId="0FFF7AE9" w14:textId="77777777" w:rsidR="00F97235" w:rsidRDefault="00F97235" w:rsidP="00F97235">
      <w:pPr>
        <w:rPr>
          <w:bCs/>
        </w:rPr>
      </w:pPr>
    </w:p>
    <w:p w14:paraId="571AE3D5" w14:textId="08611442" w:rsidR="00F97235" w:rsidRDefault="00F97235" w:rsidP="00F97235">
      <w:pPr>
        <w:rPr>
          <w:b/>
        </w:rPr>
      </w:pPr>
      <w:r>
        <w:rPr>
          <w:b/>
        </w:rPr>
        <w:t xml:space="preserve">Bernadette </w:t>
      </w:r>
      <w:r w:rsidR="006D1A3D">
        <w:rPr>
          <w:b/>
        </w:rPr>
        <w:t>Pereira</w:t>
      </w:r>
    </w:p>
    <w:p w14:paraId="3DA33C25" w14:textId="77777777" w:rsidR="00F97235" w:rsidRPr="006B2E92" w:rsidRDefault="00F97235" w:rsidP="00F97235">
      <w:r w:rsidRPr="006B2E92">
        <w:t xml:space="preserve">The focus continues to be the raising of vaccinated numbers for Pacific communities in the wider Auckland region. We still lag behind the mainstream population and with the entire nation going on Alert </w:t>
      </w:r>
      <w:r>
        <w:t>l</w:t>
      </w:r>
      <w:r w:rsidRPr="006B2E92">
        <w:t xml:space="preserve">evel </w:t>
      </w:r>
      <w:r>
        <w:t>f</w:t>
      </w:r>
      <w:r w:rsidRPr="006B2E92">
        <w:t>our, it's a stressful time for families, and more organi</w:t>
      </w:r>
      <w:r>
        <w:t>s</w:t>
      </w:r>
      <w:r w:rsidRPr="006B2E92">
        <w:t>ations like South</w:t>
      </w:r>
      <w:r>
        <w:t>S</w:t>
      </w:r>
      <w:r w:rsidRPr="006B2E92">
        <w:t>eas are doing their bit to reach out to Pacific families who are anti-vaccine at this stage.</w:t>
      </w:r>
    </w:p>
    <w:p w14:paraId="3A472225" w14:textId="77777777" w:rsidR="00F97235" w:rsidRPr="006B2E92" w:rsidRDefault="00F97235" w:rsidP="00F97235">
      <w:r w:rsidRPr="006B2E92">
        <w:t>Attended two meetings of the Counties Manukau District Health Board Council in the months of July and August 2021</w:t>
      </w:r>
      <w:r>
        <w:t>.</w:t>
      </w:r>
    </w:p>
    <w:p w14:paraId="55F5C2F3" w14:textId="77777777" w:rsidR="00F97235" w:rsidRPr="006B2E92" w:rsidRDefault="00F97235" w:rsidP="00F97235">
      <w:r w:rsidRPr="006B2E92">
        <w:t xml:space="preserve">Also attended a meeting of the SMS group in Counties Health Board on 17/08/21 for the first time and most of the discussions revolved around 'evaluation' and what form it should be. </w:t>
      </w:r>
      <w:r>
        <w:t>T</w:t>
      </w:r>
      <w:r w:rsidRPr="006B2E92">
        <w:t>he group will meet every two weeks to finali</w:t>
      </w:r>
      <w:r>
        <w:t>s</w:t>
      </w:r>
      <w:r w:rsidRPr="006B2E92">
        <w:t>e the format and other heath educational materials which they hope to distribute to patients and their whanau</w:t>
      </w:r>
      <w:r>
        <w:t>.</w:t>
      </w:r>
    </w:p>
    <w:p w14:paraId="5044D87E" w14:textId="77777777" w:rsidR="00F97235" w:rsidRPr="006B2E92" w:rsidRDefault="00F97235" w:rsidP="00F97235">
      <w:r w:rsidRPr="006B2E92">
        <w:t>Working with Young Vinnies Organisation to provide food parcels for the vulnerable families since lockdown as a huge surge in families needing food parcels have increased.  Currently awaiting financial supports from government sources.</w:t>
      </w:r>
    </w:p>
    <w:p w14:paraId="7C32290B" w14:textId="77777777" w:rsidR="00F97235" w:rsidRDefault="00F97235" w:rsidP="00F97235">
      <w:pPr>
        <w:rPr>
          <w:b/>
        </w:rPr>
      </w:pPr>
    </w:p>
    <w:p w14:paraId="6630FF8A" w14:textId="77777777" w:rsidR="007D3BBD" w:rsidRDefault="007D3BBD" w:rsidP="00F97235">
      <w:pPr>
        <w:rPr>
          <w:b/>
        </w:rPr>
      </w:pPr>
    </w:p>
    <w:p w14:paraId="2B5D91F2" w14:textId="1BFD79A9" w:rsidR="00F97235" w:rsidRDefault="00F97235" w:rsidP="00F97235">
      <w:pPr>
        <w:rPr>
          <w:b/>
        </w:rPr>
      </w:pPr>
      <w:r w:rsidRPr="00AF21E7">
        <w:rPr>
          <w:b/>
        </w:rPr>
        <w:lastRenderedPageBreak/>
        <w:t>Amanda Stevens</w:t>
      </w:r>
    </w:p>
    <w:p w14:paraId="3FB4A9A3" w14:textId="77777777" w:rsidR="00F97235" w:rsidRPr="00292807" w:rsidRDefault="00F97235" w:rsidP="00F97235">
      <w:r w:rsidRPr="00292807">
        <w:t>Since our last meeting a book has been published that includes and highlights inequalities for blind, deafblind, and low vision people with respect to digital exclusion during Covid-19 and in particular to access to information.</w:t>
      </w:r>
    </w:p>
    <w:p w14:paraId="10DC98F3" w14:textId="77777777" w:rsidR="00F97235" w:rsidRPr="00292807" w:rsidRDefault="00F97235" w:rsidP="00F97235">
      <w:r w:rsidRPr="00292807">
        <w:t>Link to the book here: https://bristoluniversitypress.co.uk/volume-i-community-and-society (it is available as a hard copy, epub, kindle). We are Chapter 21 right towards the end. Deafblind Association NZ have requested that Blind Low Vision NZ have this publication produced in accessible formats. We note that the chapter included for Aotearoa is the only one addressing disability issues, with Brian Doucet the editor noting on Twitter that "It’s an outstanding chapter. We are so glad that it could be part of the series!"</w:t>
      </w:r>
    </w:p>
    <w:p w14:paraId="79E467BC" w14:textId="77777777" w:rsidR="00F97235" w:rsidRPr="00292807" w:rsidRDefault="00F97235" w:rsidP="00F97235">
      <w:r w:rsidRPr="00292807">
        <w:t>Graham, R., Masters-Awatere, B., Cowan, C., Stevens, A., Wilkinson, R. (July 2021). COVID-19 and blind spaces: Responding to digital (in)accessibility and social isolation during lockdown for blind, deafblind, low vision, and vision impaired persons in Aotearoa New Zealand. In B. Doucet, R. van Melik, &amp; P. Filion (Eds). Global reflections on COVID-19 and urban inequalities. Volume 1: Community and Society. Chapter 21. pp 234-244. London; Bristol University Press.</w:t>
      </w:r>
    </w:p>
    <w:p w14:paraId="4A6C7FBF" w14:textId="77777777" w:rsidR="00F97235" w:rsidRPr="00292807" w:rsidRDefault="00F97235" w:rsidP="00F97235">
      <w:r w:rsidRPr="00292807">
        <w:t>Chapter 21 – I have popped this into the report for interest only as a taster of the first few paragraphs:</w:t>
      </w:r>
    </w:p>
    <w:p w14:paraId="3F6DA451" w14:textId="3F49F76C" w:rsidR="00F97235" w:rsidRPr="00292807" w:rsidRDefault="00F97235" w:rsidP="00F97235">
      <w:r w:rsidRPr="00292807">
        <w:t xml:space="preserve">“Contemporary digital spaces inhabited during lockdown prioritized the needs of the fully able citizenry. Consequently, inherited power structures and hierarchies were digitally (re)produced (Lefebvre, 1991). Everyday space is typically designed by and for non-disabled people (Chouinard et al, 2010). Additionally, disabled people are marginalized from everyday social, economic, and political processes and spaces (Milner and Kelly, 2009). As a result, disabled persons are prevented from full participation as active and engaged citizens by abled persons in positions of decision-making power. In understanding the ways in which digital space(s) were (re)produced for blind, deafblind, low </w:t>
      </w:r>
      <w:r w:rsidR="0016480C" w:rsidRPr="00292807">
        <w:t>vision,</w:t>
      </w:r>
      <w:r w:rsidRPr="00292807">
        <w:t xml:space="preserve"> and vision impaired (BLV) persons during COVID-19 lockdown we make visible how contemporary urban society perpetuates historical processes of exclusion.</w:t>
      </w:r>
    </w:p>
    <w:p w14:paraId="6C45A0C6" w14:textId="77777777" w:rsidR="00F97235" w:rsidRPr="00292807" w:rsidRDefault="00F97235" w:rsidP="00F97235">
      <w:r w:rsidRPr="00292807">
        <w:t>Aotearoa New Zealand’s founding document, Te Tiriti o Waitangi, is an agreement between Māori (Indigenous people of Aotearoa) and the Crown to reside together as equal partners. To that end, our chapter brings together Māori (Bridgette Masters-Awatere, Chrissie Cowan) and non-Māori authors (Rebekah Graham, Amanda Stevens, Rose Wilkinson) in critically examining the experiences of Blind and Low Vision persons during the COVID-19 lockdown. In considering these experiences we also acknowledge the value of working together as academics (Graham, Masters-Awatere) and disability advocates (Cowan, Stevens, Wilkinson). Aotearoa New Zealand is also a signatory to the United Nations Convention on the Rights of Persons with Disabilities (CRPD) and to the United Nations Declaration on the Rights of Indigenous Peoples (UNDRIP). Despite a stated commitment to disabled persons and to Māori, economic and accessibility inequities for both groups remain entrenched. Historical experiences by persons with disabilities are of being marginalized from economic opportunities and excluded from societal participation (Johnson, 2020). Disabled persons and Māori are disproportionately represented in Aotearoa New Zealand’s disparity statistics (Hickey, 2020; Johnson, 2020), and digital access is no exception. Twenty-nine percent of New Zealanders with disabilities do not have internet access (Grimes and White, 2019). Māori are also over-represented in digital exclusion statistics, with factors such as poverty, health, education, and social needs that disadvantage Māori generally having a direct correlation to the accessibility of digital spaces (Citizens Advice Bureau (CAB), 2020). Despite government awareness of these inequities, progress towards ensuring inclusivity in digital spaces has been slow-moving.”</w:t>
      </w:r>
    </w:p>
    <w:p w14:paraId="4635B49B" w14:textId="77777777" w:rsidR="00F97235" w:rsidRPr="00292807" w:rsidRDefault="00F97235" w:rsidP="00F97235">
      <w:r w:rsidRPr="00292807">
        <w:lastRenderedPageBreak/>
        <w:t>Further we have been working with Wendy Chiang, deafblind, in respect of her Master’s in Public</w:t>
      </w:r>
      <w:r>
        <w:t xml:space="preserve"> </w:t>
      </w:r>
      <w:r w:rsidRPr="00292807">
        <w:t xml:space="preserve">Health and dual sensory loss during Covid-19. </w:t>
      </w:r>
    </w:p>
    <w:p w14:paraId="155E6EB6" w14:textId="77777777" w:rsidR="00F97235" w:rsidRPr="00292807" w:rsidRDefault="00F97235" w:rsidP="00F97235">
      <w:r w:rsidRPr="00292807">
        <w:t xml:space="preserve">We have also worked with the Commerce Commission in respect of the Tele Communications Fact Sheet that is currently inaccessible using screen reading software. This fact sheet offers information to people who need a mobile phone when the power goes down, have difficulty for any reason with touch screens, cannot hear Voice Over or equivalent, and need a “easy use” phone with touch buttons. The most obvious need being making a 111 call. </w:t>
      </w:r>
    </w:p>
    <w:p w14:paraId="62C9EBC5" w14:textId="77777777" w:rsidR="00F97235" w:rsidRPr="00292807" w:rsidRDefault="00F97235" w:rsidP="00F97235">
      <w:r w:rsidRPr="00292807">
        <w:t>We now head into our Annual General Meeting by Zoom, with its technical challenges for deafblind. (See Chapter 21!)</w:t>
      </w:r>
    </w:p>
    <w:p w14:paraId="7766D27C" w14:textId="77777777" w:rsidR="00F97235" w:rsidRDefault="00F97235" w:rsidP="00F97235"/>
    <w:p w14:paraId="3EA5CACB" w14:textId="77777777" w:rsidR="00F97235" w:rsidRDefault="00F97235" w:rsidP="00F97235">
      <w:pPr>
        <w:rPr>
          <w:b/>
        </w:rPr>
      </w:pPr>
      <w:r w:rsidRPr="003F5E35">
        <w:rPr>
          <w:b/>
        </w:rPr>
        <w:t>Marlene Whaanga-Dean</w:t>
      </w:r>
    </w:p>
    <w:p w14:paraId="7961AF60" w14:textId="77777777" w:rsidR="00F97235" w:rsidRPr="003F5E35" w:rsidRDefault="00F97235" w:rsidP="00F97235">
      <w:r w:rsidRPr="003F5E35">
        <w:t>AIG – Integrated Advisory Group, my niece passed away and I couldn’t attend in the month of June.</w:t>
      </w:r>
    </w:p>
    <w:p w14:paraId="3391E9B7" w14:textId="77777777" w:rsidR="00F97235" w:rsidRPr="003F5E35" w:rsidRDefault="00F97235" w:rsidP="00F97235">
      <w:r w:rsidRPr="003F5E35">
        <w:t xml:space="preserve">WDHB: Consumer Member, we are currently recruiting 2 more members to join us.  </w:t>
      </w:r>
    </w:p>
    <w:p w14:paraId="7FBFE46C" w14:textId="77777777" w:rsidR="00F97235" w:rsidRPr="003F5E35" w:rsidRDefault="00F97235" w:rsidP="00F97235">
      <w:r w:rsidRPr="003F5E35">
        <w:t>Russ/Marlene - Carl Shuker leading the window on COVID project from the Health Quality intelligence team in the Commission. Recording my story and lived experiences an insight to our community and I guess how it affected our community. This has been postponed due to Covid L4.</w:t>
      </w:r>
    </w:p>
    <w:p w14:paraId="7FAB065B" w14:textId="77777777" w:rsidR="00F97235" w:rsidRPr="003F5E35" w:rsidRDefault="00F97235" w:rsidP="00F97235">
      <w:r w:rsidRPr="003F5E35">
        <w:t xml:space="preserve">June: Our Whaiora COVID clinic ‘Te kau ma iwi’ have been running since beginning of June: 2020 operating every Friday/Saturdays. Providing whanau/tangata to come and get their 1st and 2nd Covid vaccines. Walk-ins are invited to get vaccinated. </w:t>
      </w:r>
    </w:p>
    <w:p w14:paraId="5F1FCC77" w14:textId="77777777" w:rsidR="00F97235" w:rsidRPr="003F5E35" w:rsidRDefault="00F97235" w:rsidP="00F97235">
      <w:r w:rsidRPr="003F5E35">
        <w:t>I attended COMMUNITY Covid -19 presentation for local Pacifica, held YMC Masterton, free kai was provided from WDHB, with Immunisation Advisory Centre rolling out information to community. I believe there needs to be ongoing education for our Pacifica community and other.</w:t>
      </w:r>
    </w:p>
    <w:p w14:paraId="61F3D15D" w14:textId="3946EC44" w:rsidR="00F97235" w:rsidRPr="003F5E35" w:rsidRDefault="00F97235" w:rsidP="00F97235">
      <w:r w:rsidRPr="003F5E35">
        <w:t xml:space="preserve">Lockdown has increased numbers to vaccinate especially for those that are essential workers. There are concerns in our district for those of priority populations such as Pacifica, </w:t>
      </w:r>
      <w:r w:rsidR="000C3442" w:rsidRPr="003F5E35">
        <w:t>Māori</w:t>
      </w:r>
      <w:r w:rsidRPr="003F5E35">
        <w:t xml:space="preserve"> and disability will be left behind, however DHBs are keeping our priority population at the forefront. There has been also uncertainty circulating taking the vaccine, there has also been a small group of people protesting in high street Masterton, which created a stir with some residents in the area to halt on the vaccine. But in saying that we had an increase last Friday /Saturday with children aged 12yrs and over coming in with their parents</w:t>
      </w:r>
    </w:p>
    <w:p w14:paraId="61B3B859" w14:textId="77777777" w:rsidR="00F97235" w:rsidRPr="003F5E35" w:rsidRDefault="00F97235" w:rsidP="00F97235">
      <w:r w:rsidRPr="003F5E35">
        <w:t>I have been busy with supporting our own Covid - 19 vaccination clinic, Tekau ma iwa. We have Jacob Carlson, who is our co-ordinator &amp; lives in Carterton, hails from Rangitane, nga iwi, he also affiliates to Ngai Tumapuhia from the coast here in the Wairarapa. It’s a pleasure to have him on board at Whaiora.</w:t>
      </w:r>
    </w:p>
    <w:p w14:paraId="46B406D2" w14:textId="77777777" w:rsidR="00F97235" w:rsidRPr="003F5E35" w:rsidRDefault="00F97235" w:rsidP="00F97235">
      <w:r w:rsidRPr="003F5E35">
        <w:t>Started to attend karakia once a week weds mornings from 8.30am to 9.15am a great platform to engage with multiple services in Masterton, it’s a brief networking hui with a range of services coming together and knowing what other providers / services are doing in our community for whanau, what supports are available, what workshop, trainings are happening in our region.</w:t>
      </w:r>
    </w:p>
    <w:p w14:paraId="037693FD" w14:textId="77777777" w:rsidR="00F97235" w:rsidRPr="003F5E35" w:rsidRDefault="00F97235" w:rsidP="00F97235">
      <w:r w:rsidRPr="003F5E35">
        <w:t xml:space="preserve">July: Missed Anthony Hill (June 2020) - webinar keynote speaker Consumer Engagement &amp; Involvement in Primary Care. Learnings about partnering with patients and consumers and </w:t>
      </w:r>
      <w:r w:rsidRPr="003F5E35">
        <w:lastRenderedPageBreak/>
        <w:t>gathering whanau voice in planning and delivering high quality primary care services. I will revisit that at some stage if it ever presents itself again.</w:t>
      </w:r>
    </w:p>
    <w:p w14:paraId="77180163" w14:textId="77777777" w:rsidR="00F97235" w:rsidRPr="003F5E35" w:rsidRDefault="00F97235" w:rsidP="00F97235">
      <w:r w:rsidRPr="003F5E35">
        <w:t>August: I completed e- learning Privacy Act for 2020 updated Acts, staff requirement.</w:t>
      </w:r>
    </w:p>
    <w:p w14:paraId="6EFA20CF" w14:textId="5028E842" w:rsidR="00F97235" w:rsidRPr="003F5E35" w:rsidRDefault="00F97235" w:rsidP="00F97235">
      <w:r w:rsidRPr="003F5E35">
        <w:t xml:space="preserve">During Lockdown we have also monitored an increase of food parcels, so our Foodbank has been busy, Whaiora has been pro-active in ordering food parcels and even drop off to those that couldn’t pick it up, for example one elderly kuia couldn’t pick up her food parcel as she needed a new battery for her scooter, lived alone and no other whanau member.  Local iwi </w:t>
      </w:r>
      <w:r w:rsidR="0046704B" w:rsidRPr="003F5E35">
        <w:t>has</w:t>
      </w:r>
      <w:r w:rsidRPr="003F5E35">
        <w:t xml:space="preserve"> been supporting whanau /tangata with supplies of wood for kaumatua, food and a few hygiene resources. Ongoing phone contacts from all community service providers, encouraging neighbours to keep connected. </w:t>
      </w:r>
    </w:p>
    <w:p w14:paraId="0CC98A22" w14:textId="77777777" w:rsidR="00F97235" w:rsidRPr="0069633C" w:rsidRDefault="00F97235" w:rsidP="00F97235">
      <w:r w:rsidRPr="0069633C">
        <w:t>I had the pleasure with working alongside Sean Thompson facilitator for Advance care planning.</w:t>
      </w:r>
    </w:p>
    <w:p w14:paraId="2AC4E13E" w14:textId="0A528374" w:rsidR="00F97235" w:rsidRPr="0069633C" w:rsidRDefault="00F97235" w:rsidP="00F97235">
      <w:r w:rsidRPr="0069633C">
        <w:t xml:space="preserve">On the </w:t>
      </w:r>
      <w:r w:rsidR="0046704B" w:rsidRPr="0069633C">
        <w:t>3rd of</w:t>
      </w:r>
      <w:r w:rsidRPr="0069633C">
        <w:t xml:space="preserve"> August we held a staff training (primary care) RNs Managers, to learn more about using this important tool for consumers/whanau. I have had another request for Sean to have a presentation with our local </w:t>
      </w:r>
      <w:r w:rsidR="003716B6" w:rsidRPr="0069633C">
        <w:t>Māori</w:t>
      </w:r>
      <w:r w:rsidRPr="0069633C">
        <w:t xml:space="preserve"> Welfare league “Peka” group in Masterton hopefully sometime this year.</w:t>
      </w:r>
    </w:p>
    <w:p w14:paraId="5E01C56A" w14:textId="77777777" w:rsidR="00F97235" w:rsidRDefault="00F97235" w:rsidP="00F97235">
      <w:r>
        <w:rPr>
          <w:noProof/>
        </w:rPr>
        <w:drawing>
          <wp:inline distT="0" distB="0" distL="0" distR="0" wp14:anchorId="2DB24C41" wp14:editId="2C24376D">
            <wp:extent cx="3926730" cy="294515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5615" cy="2951817"/>
                    </a:xfrm>
                    <a:prstGeom prst="rect">
                      <a:avLst/>
                    </a:prstGeom>
                    <a:noFill/>
                    <a:ln>
                      <a:noFill/>
                    </a:ln>
                  </pic:spPr>
                </pic:pic>
              </a:graphicData>
            </a:graphic>
          </wp:inline>
        </w:drawing>
      </w:r>
    </w:p>
    <w:p w14:paraId="04FF4EB3" w14:textId="77777777" w:rsidR="00F97235" w:rsidRPr="003F5E35" w:rsidRDefault="00F97235" w:rsidP="00F97235">
      <w:r w:rsidRPr="003F5E35">
        <w:t>Keeping connected to our community in the Wairarapa.</w:t>
      </w:r>
    </w:p>
    <w:p w14:paraId="13D06827" w14:textId="77777777" w:rsidR="00F97235" w:rsidRDefault="00F97235" w:rsidP="00F97235">
      <w:pPr>
        <w:rPr>
          <w:b/>
        </w:rPr>
      </w:pPr>
    </w:p>
    <w:p w14:paraId="3D386075" w14:textId="77777777" w:rsidR="00F97235" w:rsidRDefault="00F97235" w:rsidP="00F97235">
      <w:pPr>
        <w:rPr>
          <w:b/>
        </w:rPr>
      </w:pPr>
      <w:r>
        <w:rPr>
          <w:b/>
        </w:rPr>
        <w:t>LJ Apaipo</w:t>
      </w:r>
    </w:p>
    <w:p w14:paraId="36D93C80" w14:textId="77777777" w:rsidR="00F97235" w:rsidRPr="0069633C" w:rsidRDefault="00F97235" w:rsidP="00F97235">
      <w:r w:rsidRPr="0069633C">
        <w:t>T</w:t>
      </w:r>
      <w:r>
        <w:t>ē</w:t>
      </w:r>
      <w:r w:rsidRPr="0069633C">
        <w:t>n</w:t>
      </w:r>
      <w:r>
        <w:t>ā</w:t>
      </w:r>
      <w:r w:rsidRPr="0069633C">
        <w:t xml:space="preserve"> </w:t>
      </w:r>
      <w:r>
        <w:t>k</w:t>
      </w:r>
      <w:r w:rsidRPr="0069633C">
        <w:t xml:space="preserve">outou katoa. </w:t>
      </w:r>
    </w:p>
    <w:p w14:paraId="46F2C5BA" w14:textId="77777777" w:rsidR="00F97235" w:rsidRPr="0069633C" w:rsidRDefault="00F97235" w:rsidP="00F97235">
      <w:r w:rsidRPr="0069633C">
        <w:t xml:space="preserve">It is with great pleasure that I submit my report to you all. </w:t>
      </w:r>
    </w:p>
    <w:p w14:paraId="6A98587E" w14:textId="2EF4F7F8" w:rsidR="00F97235" w:rsidRPr="0069633C" w:rsidRDefault="00F97235" w:rsidP="00F97235">
      <w:r w:rsidRPr="0069633C">
        <w:t xml:space="preserve">Since our last meeting, have been quite busy and engaged in mahi with the </w:t>
      </w:r>
      <w:r w:rsidRPr="00CB257D">
        <w:t>commission</w:t>
      </w:r>
      <w:r w:rsidRPr="0069633C">
        <w:t>, and with that in my h</w:t>
      </w:r>
      <w:r>
        <w:t>ā</w:t>
      </w:r>
      <w:r w:rsidRPr="0069633C">
        <w:t xml:space="preserve">pori, supporting and assisting, </w:t>
      </w:r>
      <w:r w:rsidR="0046704B" w:rsidRPr="0069633C">
        <w:t>considering</w:t>
      </w:r>
      <w:r w:rsidRPr="0069633C">
        <w:t xml:space="preserve"> Covid 19 and the nationwide Level 4 lockdown. </w:t>
      </w:r>
    </w:p>
    <w:p w14:paraId="304BA6E0" w14:textId="77777777" w:rsidR="007D3BBD" w:rsidRDefault="007D3BBD" w:rsidP="00F97235">
      <w:pPr>
        <w:rPr>
          <w:sz w:val="24"/>
          <w:szCs w:val="24"/>
        </w:rPr>
      </w:pPr>
    </w:p>
    <w:p w14:paraId="7A774ACD" w14:textId="77777777" w:rsidR="007D3BBD" w:rsidRDefault="007D3BBD" w:rsidP="00F97235">
      <w:pPr>
        <w:rPr>
          <w:sz w:val="24"/>
          <w:szCs w:val="24"/>
        </w:rPr>
      </w:pPr>
    </w:p>
    <w:p w14:paraId="7187D780" w14:textId="614DA31C" w:rsidR="00F97235" w:rsidRPr="007D3BBD" w:rsidRDefault="00F97235" w:rsidP="00F97235">
      <w:pPr>
        <w:rPr>
          <w:sz w:val="24"/>
          <w:szCs w:val="24"/>
        </w:rPr>
      </w:pPr>
      <w:r w:rsidRPr="007D3BBD">
        <w:rPr>
          <w:sz w:val="24"/>
          <w:szCs w:val="24"/>
        </w:rPr>
        <w:lastRenderedPageBreak/>
        <w:t xml:space="preserve">Code of responsibilities </w:t>
      </w:r>
    </w:p>
    <w:p w14:paraId="036341C4" w14:textId="671A8F8D" w:rsidR="00F97235" w:rsidRPr="0069633C" w:rsidRDefault="00F97235" w:rsidP="00F97235">
      <w:r w:rsidRPr="0069633C">
        <w:t xml:space="preserve">There </w:t>
      </w:r>
      <w:proofErr w:type="gramStart"/>
      <w:r w:rsidRPr="0069633C">
        <w:t>has</w:t>
      </w:r>
      <w:proofErr w:type="gramEnd"/>
      <w:r w:rsidRPr="0069633C">
        <w:t xml:space="preserve"> been </w:t>
      </w:r>
      <w:r w:rsidR="0046704B" w:rsidRPr="0069633C">
        <w:t>several</w:t>
      </w:r>
      <w:r w:rsidRPr="0069633C">
        <w:t xml:space="preserve"> </w:t>
      </w:r>
      <w:r w:rsidR="00C164DD">
        <w:t>h</w:t>
      </w:r>
      <w:r w:rsidR="00C164DD" w:rsidRPr="0069633C">
        <w:t>uis</w:t>
      </w:r>
      <w:r w:rsidRPr="0069633C">
        <w:t xml:space="preserve"> about this, and we were fortunate to have presented thoughts and ideas in person. Special mihi to Chris and the team, for their manaakitanga and awhi of those of us that travel considerable distance to be present at these Kanohi ki kanohi. </w:t>
      </w:r>
    </w:p>
    <w:p w14:paraId="11DE9DD9" w14:textId="77777777" w:rsidR="00F97235" w:rsidRPr="0069633C" w:rsidRDefault="00F97235" w:rsidP="00F97235">
      <w:r w:rsidRPr="0069633C">
        <w:t xml:space="preserve">This has been a piece of mahi that has required presence and brainpower. </w:t>
      </w:r>
    </w:p>
    <w:p w14:paraId="245A56AA" w14:textId="77777777" w:rsidR="00F97235" w:rsidRPr="0069633C" w:rsidRDefault="00F97235" w:rsidP="00F97235">
      <w:r w:rsidRPr="0069633C">
        <w:t>Shelley Hanifan has been great in executing swift turnaround in draft documents and has be</w:t>
      </w:r>
      <w:r>
        <w:t>e</w:t>
      </w:r>
      <w:r w:rsidRPr="0069633C">
        <w:t xml:space="preserve">n most accommodating of the voices and opinions of consumers and makes time and space to have the korero. This is the nature of mahi with the amazing team in the Health Quality and Safety Commission. I also want to </w:t>
      </w:r>
      <w:r>
        <w:t>h</w:t>
      </w:r>
      <w:r w:rsidRPr="0069633C">
        <w:t>ighlight Caroline Tilah and acknowledge her time and feedback that has been able to whakamana the whakairo of the consumers present. So please do make sure that Janice see’s this report and knows of the magic that the Partners in Care team are creating and working on. The group that are involved in this process are a diverse mix of the people that we have involved in the commission and a cr</w:t>
      </w:r>
      <w:r>
        <w:t>o</w:t>
      </w:r>
      <w:r w:rsidRPr="0069633C">
        <w:t>ss-section to reflect the high and complex needs of our people, are ever present and it is a privilege and honour to sit amongst them.</w:t>
      </w:r>
    </w:p>
    <w:p w14:paraId="38BB8084" w14:textId="77777777" w:rsidR="00F97235" w:rsidRPr="007D3BBD" w:rsidRDefault="00F97235" w:rsidP="00F97235">
      <w:pPr>
        <w:rPr>
          <w:sz w:val="24"/>
          <w:szCs w:val="24"/>
        </w:rPr>
      </w:pPr>
      <w:r w:rsidRPr="007D3BBD">
        <w:rPr>
          <w:sz w:val="24"/>
          <w:szCs w:val="24"/>
        </w:rPr>
        <w:t xml:space="preserve">Interviews </w:t>
      </w:r>
    </w:p>
    <w:p w14:paraId="0C3E09BE" w14:textId="068CBB87" w:rsidR="00F97235" w:rsidRPr="0069633C" w:rsidRDefault="00F97235" w:rsidP="00F97235">
      <w:r w:rsidRPr="0069633C">
        <w:t xml:space="preserve">I have had the privilege of joining the Commissions interview panel, in selection of the new Senior Communications Advisor. This was a most pleasant experience. The awhina I received in making sure that I was prepared and ready for the day of interviews was an experience second to none. The interviews themselves were conducted with passion and </w:t>
      </w:r>
      <w:r w:rsidR="00550CED" w:rsidRPr="0069633C">
        <w:t>vigour</w:t>
      </w:r>
      <w:r w:rsidRPr="0069633C">
        <w:t>. It was heartening to see and hear the values of the Commission in action, in every step and aspect of the process. Deon and Victoria wer</w:t>
      </w:r>
      <w:r>
        <w:t>e</w:t>
      </w:r>
      <w:r w:rsidRPr="0069633C">
        <w:t xml:space="preserve"> great to work with and assured that I was informed and comfortable from woah to go. Thanks to De</w:t>
      </w:r>
      <w:r>
        <w:t>o</w:t>
      </w:r>
      <w:r w:rsidRPr="0069633C">
        <w:t xml:space="preserve">n and Victoria for their time and space. </w:t>
      </w:r>
    </w:p>
    <w:p w14:paraId="430883EF" w14:textId="77777777" w:rsidR="00F97235" w:rsidRPr="007D3BBD" w:rsidRDefault="00F97235" w:rsidP="00F97235">
      <w:pPr>
        <w:rPr>
          <w:sz w:val="24"/>
          <w:szCs w:val="24"/>
        </w:rPr>
      </w:pPr>
      <w:r w:rsidRPr="007D3BBD">
        <w:rPr>
          <w:sz w:val="24"/>
          <w:szCs w:val="24"/>
        </w:rPr>
        <w:t>Hapori Ōtākou</w:t>
      </w:r>
    </w:p>
    <w:p w14:paraId="38BA2D5C" w14:textId="448F1108" w:rsidR="00F97235" w:rsidRPr="0069633C" w:rsidRDefault="00F97235" w:rsidP="00F97235">
      <w:r w:rsidRPr="0069633C">
        <w:t xml:space="preserve">There has been much to do back home </w:t>
      </w:r>
      <w:r w:rsidR="0046704B" w:rsidRPr="0069633C">
        <w:t>considering</w:t>
      </w:r>
      <w:r w:rsidRPr="0069633C">
        <w:t xml:space="preserve"> the Level 4 </w:t>
      </w:r>
      <w:r>
        <w:t>l</w:t>
      </w:r>
      <w:r w:rsidRPr="0069633C">
        <w:t xml:space="preserve">ockdown that the country is facing. </w:t>
      </w:r>
    </w:p>
    <w:p w14:paraId="596AEB7A" w14:textId="7A90222A" w:rsidR="00F97235" w:rsidRPr="0069633C" w:rsidRDefault="00F97235" w:rsidP="00F97235">
      <w:r w:rsidRPr="0069633C">
        <w:t>I have been working to support Pacific Students, M</w:t>
      </w:r>
      <w:r>
        <w:t>āor</w:t>
      </w:r>
      <w:r w:rsidRPr="0069633C">
        <w:t xml:space="preserve">i and Pacific Families and Pacific Elders in the </w:t>
      </w:r>
      <w:r w:rsidR="00550CED" w:rsidRPr="0069633C">
        <w:t>h</w:t>
      </w:r>
      <w:r w:rsidR="00550CED">
        <w:t>ā</w:t>
      </w:r>
      <w:r w:rsidR="00550CED" w:rsidRPr="0069633C">
        <w:t>pori</w:t>
      </w:r>
      <w:r w:rsidRPr="0069633C">
        <w:t xml:space="preserve">. A lot of them are isolated and do not have major support networks. </w:t>
      </w:r>
    </w:p>
    <w:p w14:paraId="75D884FA" w14:textId="77777777" w:rsidR="00F97235" w:rsidRPr="0069633C" w:rsidRDefault="00F97235" w:rsidP="00F97235">
      <w:r w:rsidRPr="0069633C">
        <w:t>There has been</w:t>
      </w:r>
      <w:r>
        <w:t xml:space="preserve"> </w:t>
      </w:r>
      <w:r w:rsidRPr="0069633C">
        <w:t xml:space="preserve">a great roll out of vaccinations in the community by a local Iwi entity, however, there has not to date been a pacific specific space, where Pacific were able to go somewhere they felt safe and have their vaccine administered. Some have held off and will wait for that to happen. </w:t>
      </w:r>
    </w:p>
    <w:p w14:paraId="0E726CF9" w14:textId="77777777" w:rsidR="00F97235" w:rsidRPr="0069633C" w:rsidRDefault="00F97235" w:rsidP="00F97235">
      <w:r w:rsidRPr="0069633C">
        <w:t>I emailed the leader of the M</w:t>
      </w:r>
      <w:r>
        <w:t>ā</w:t>
      </w:r>
      <w:r w:rsidRPr="0069633C">
        <w:t xml:space="preserve">ori Health Directorate for the Southern District Health Board to see if they were doing anything to support Pacific Trust Otago. </w:t>
      </w:r>
    </w:p>
    <w:p w14:paraId="56CB5390" w14:textId="77777777" w:rsidR="00F97235" w:rsidRPr="007D3BBD" w:rsidRDefault="00F97235" w:rsidP="00F97235">
      <w:pPr>
        <w:rPr>
          <w:sz w:val="24"/>
          <w:szCs w:val="24"/>
        </w:rPr>
      </w:pPr>
      <w:r w:rsidRPr="007D3BBD">
        <w:rPr>
          <w:sz w:val="24"/>
          <w:szCs w:val="24"/>
        </w:rPr>
        <w:t xml:space="preserve">SDHB </w:t>
      </w:r>
    </w:p>
    <w:p w14:paraId="5151A39D" w14:textId="77777777" w:rsidR="00F97235" w:rsidRPr="0069633C" w:rsidRDefault="00F97235" w:rsidP="00F97235">
      <w:r w:rsidRPr="0069633C">
        <w:t xml:space="preserve">Unfortunately, as I had been seconded down to Maruawai (Gore) for the past 4 months, I have not been as active in the DHB consumers group, however I am keeping up with the emails of Charlotte, one of the outgoing advisors. </w:t>
      </w:r>
    </w:p>
    <w:p w14:paraId="43FE91E1" w14:textId="77777777" w:rsidR="00F97235" w:rsidRPr="0069633C" w:rsidRDefault="00F97235" w:rsidP="00F97235">
      <w:r w:rsidRPr="0069633C">
        <w:t>I will reactivate my works in this space now that I am home and will have more time to engage. I understand that the new build is not without its challenges, however there are great teams that have this in hand.</w:t>
      </w:r>
    </w:p>
    <w:p w14:paraId="64C96602" w14:textId="77777777" w:rsidR="007D3BBD" w:rsidRDefault="007D3BBD" w:rsidP="00F97235">
      <w:pPr>
        <w:rPr>
          <w:sz w:val="24"/>
          <w:szCs w:val="24"/>
        </w:rPr>
      </w:pPr>
    </w:p>
    <w:p w14:paraId="182F4865" w14:textId="4D7D8E50" w:rsidR="00F97235" w:rsidRPr="007D3BBD" w:rsidRDefault="00F97235" w:rsidP="00F97235">
      <w:pPr>
        <w:rPr>
          <w:sz w:val="24"/>
          <w:szCs w:val="24"/>
        </w:rPr>
      </w:pPr>
      <w:r w:rsidRPr="007D3BBD">
        <w:rPr>
          <w:sz w:val="24"/>
          <w:szCs w:val="24"/>
        </w:rPr>
        <w:t>Mana Moana Pacifica</w:t>
      </w:r>
    </w:p>
    <w:p w14:paraId="68F9147E" w14:textId="77777777" w:rsidR="00F97235" w:rsidRPr="0069633C" w:rsidRDefault="00F97235" w:rsidP="00F97235">
      <w:r w:rsidRPr="0069633C">
        <w:t>We have recently held and EGM and are about to conduct our regional Connects</w:t>
      </w:r>
      <w:r>
        <w:t>.</w:t>
      </w:r>
      <w:r w:rsidRPr="0069633C">
        <w:t xml:space="preserve"> </w:t>
      </w:r>
      <w:r>
        <w:t>W</w:t>
      </w:r>
      <w:r w:rsidRPr="0069633C">
        <w:t xml:space="preserve">e are looking to expand the membership and begin the work of establishing as a Pacific DPO that encompasses, Mental Health, Addictions and Disability. We will then be looking to the Pacific Community across the country to build membership. </w:t>
      </w:r>
    </w:p>
    <w:p w14:paraId="369422C1" w14:textId="77777777" w:rsidR="00F97235" w:rsidRPr="0069633C" w:rsidRDefault="00F97235" w:rsidP="00F97235">
      <w:r w:rsidRPr="0069633C">
        <w:t xml:space="preserve">We have also been extending support to our people in the time of </w:t>
      </w:r>
      <w:r>
        <w:t>Co</w:t>
      </w:r>
      <w:r w:rsidRPr="0069633C">
        <w:t>vid and assisting them to access services and supports in L4 Lockdown.</w:t>
      </w:r>
    </w:p>
    <w:p w14:paraId="6C061F0D" w14:textId="77777777" w:rsidR="00F97235" w:rsidRPr="0069633C" w:rsidRDefault="00F97235" w:rsidP="00F97235">
      <w:r w:rsidRPr="0069633C">
        <w:t xml:space="preserve">I have kept this report short and brief as there is a lot that I could write. </w:t>
      </w:r>
    </w:p>
    <w:p w14:paraId="41E226DD" w14:textId="77777777" w:rsidR="00F97235" w:rsidRPr="0069633C" w:rsidRDefault="00F97235" w:rsidP="00F97235">
      <w:r w:rsidRPr="0069633C">
        <w:t>He mihi whakawhetaitanga kia koutou, moo too nuinga mahi. Humble thanks to my fellow consumer advisors, for all that mahi that you undertake in your own r</w:t>
      </w:r>
      <w:r>
        <w:t>o</w:t>
      </w:r>
      <w:r w:rsidRPr="0069633C">
        <w:t>he. We have a long way to go, however we are seeing improvements every day.</w:t>
      </w:r>
    </w:p>
    <w:p w14:paraId="4FA98C9E" w14:textId="77777777" w:rsidR="007D3BBD" w:rsidRDefault="007D3BBD" w:rsidP="007D3BBD">
      <w:pPr>
        <w:rPr>
          <w:b/>
        </w:rPr>
      </w:pPr>
    </w:p>
    <w:p w14:paraId="294BEE77" w14:textId="354C6ACA" w:rsidR="007D3BBD" w:rsidRPr="00CA4F45" w:rsidRDefault="007D3BBD" w:rsidP="007D3BBD">
      <w:pPr>
        <w:rPr>
          <w:b/>
        </w:rPr>
      </w:pPr>
      <w:r w:rsidRPr="00CA4F45">
        <w:rPr>
          <w:b/>
        </w:rPr>
        <w:t>Vishal Rishi</w:t>
      </w:r>
    </w:p>
    <w:p w14:paraId="61081B67" w14:textId="053C6767" w:rsidR="007D3BBD" w:rsidRPr="00CA4F45" w:rsidRDefault="007D3BBD" w:rsidP="007D3BBD">
      <w:pPr>
        <w:rPr>
          <w:lang w:val="en-US"/>
        </w:rPr>
      </w:pPr>
      <w:r w:rsidRPr="00CA4F45">
        <w:rPr>
          <w:lang w:val="en-US"/>
        </w:rPr>
        <w:t xml:space="preserve">I am delighted to submit this quarterly report to the HQSC consumer network. The report period covers the months of June, </w:t>
      </w:r>
      <w:r w:rsidR="0016480C" w:rsidRPr="00CA4F45">
        <w:rPr>
          <w:lang w:val="en-US"/>
        </w:rPr>
        <w:t>July,</w:t>
      </w:r>
      <w:r w:rsidRPr="00CA4F45">
        <w:rPr>
          <w:lang w:val="en-US"/>
        </w:rPr>
        <w:t xml:space="preserve"> and part of August 2021. The below mentioned activities have taken place in the consumer space within metro Auckland geographical area and where we were directly involved in.</w:t>
      </w:r>
    </w:p>
    <w:p w14:paraId="0F1025E6" w14:textId="77777777" w:rsidR="007D3BBD" w:rsidRPr="00CA4F45" w:rsidRDefault="007D3BBD" w:rsidP="007D3BBD">
      <w:pPr>
        <w:numPr>
          <w:ilvl w:val="0"/>
          <w:numId w:val="8"/>
        </w:numPr>
        <w:autoSpaceDE w:val="0"/>
        <w:autoSpaceDN w:val="0"/>
        <w:adjustRightInd w:val="0"/>
        <w:snapToGrid w:val="0"/>
        <w:spacing w:before="240" w:after="0" w:line="240" w:lineRule="atLeast"/>
        <w:rPr>
          <w:rFonts w:eastAsia="Malgun Gothic"/>
          <w:i/>
          <w:lang w:eastAsia="ko-KR"/>
        </w:rPr>
      </w:pPr>
      <w:r w:rsidRPr="00CA4F45">
        <w:rPr>
          <w:rFonts w:eastAsia="Malgun Gothic"/>
          <w:lang w:eastAsia="ko-KR"/>
        </w:rPr>
        <w:t xml:space="preserve">Developed collaborative opportunities and strengthen working relationship with key stakeholders: </w:t>
      </w:r>
      <w:r w:rsidRPr="00CA4F45">
        <w:rPr>
          <w:rFonts w:eastAsia="Malgun Gothic"/>
          <w:i/>
          <w:lang w:eastAsia="ko-KR"/>
        </w:rPr>
        <w:t xml:space="preserve"> </w:t>
      </w:r>
    </w:p>
    <w:p w14:paraId="798A961C" w14:textId="77777777" w:rsidR="007D3BBD" w:rsidRPr="00CA4F45" w:rsidRDefault="007D3BBD" w:rsidP="007D3BBD">
      <w:pPr>
        <w:ind w:left="1494"/>
        <w:contextualSpacing/>
        <w:rPr>
          <w:rFonts w:eastAsia="Malgun Gothic"/>
          <w:lang w:eastAsia="ko-KR"/>
        </w:rPr>
      </w:pPr>
    </w:p>
    <w:p w14:paraId="54AD9ACB" w14:textId="77777777" w:rsidR="007D3BBD" w:rsidRPr="00CA4F45" w:rsidRDefault="007D3BBD" w:rsidP="007D3BBD">
      <w:pPr>
        <w:numPr>
          <w:ilvl w:val="1"/>
          <w:numId w:val="9"/>
        </w:numPr>
        <w:ind w:left="993"/>
        <w:contextualSpacing/>
        <w:rPr>
          <w:rFonts w:eastAsia="Malgun Gothic"/>
          <w:lang w:eastAsia="ko-KR"/>
        </w:rPr>
      </w:pPr>
      <w:r w:rsidRPr="00CA4F45">
        <w:rPr>
          <w:rFonts w:eastAsia="Malgun Gothic"/>
          <w:lang w:eastAsia="ko-KR"/>
        </w:rPr>
        <w:t>One of our team members have been appointed at the WDHB’s consumer council. He attended his first meeting in June this year.</w:t>
      </w:r>
    </w:p>
    <w:p w14:paraId="231849DF" w14:textId="77777777" w:rsidR="007D3BBD" w:rsidRPr="00CA4F45" w:rsidRDefault="007D3BBD" w:rsidP="007D3BBD">
      <w:pPr>
        <w:numPr>
          <w:ilvl w:val="1"/>
          <w:numId w:val="9"/>
        </w:numPr>
        <w:ind w:left="993"/>
        <w:contextualSpacing/>
        <w:rPr>
          <w:rFonts w:eastAsia="Malgun Gothic"/>
          <w:lang w:eastAsia="ko-KR"/>
        </w:rPr>
      </w:pPr>
      <w:r w:rsidRPr="00CA4F45">
        <w:t>Attended breast cancer fundraising event</w:t>
      </w:r>
    </w:p>
    <w:p w14:paraId="75D6A79B" w14:textId="77777777" w:rsidR="007D3BBD" w:rsidRPr="00CA4F45" w:rsidRDefault="007D3BBD" w:rsidP="007D3BBD">
      <w:pPr>
        <w:numPr>
          <w:ilvl w:val="1"/>
          <w:numId w:val="9"/>
        </w:numPr>
        <w:ind w:left="993"/>
        <w:contextualSpacing/>
        <w:rPr>
          <w:rFonts w:eastAsia="Malgun Gothic"/>
          <w:lang w:eastAsia="ko-KR"/>
        </w:rPr>
      </w:pPr>
      <w:r w:rsidRPr="00CA4F45">
        <w:t xml:space="preserve">Attended the elder abuse awareness day organised by Shanti Niwas Charitable Trust </w:t>
      </w:r>
    </w:p>
    <w:p w14:paraId="46E8DCF8" w14:textId="77777777" w:rsidR="007D3BBD" w:rsidRPr="00CA4F45" w:rsidRDefault="007D3BBD" w:rsidP="007D3BBD">
      <w:pPr>
        <w:numPr>
          <w:ilvl w:val="1"/>
          <w:numId w:val="9"/>
        </w:numPr>
        <w:ind w:left="993"/>
        <w:contextualSpacing/>
        <w:rPr>
          <w:rFonts w:eastAsia="Malgun Gothic"/>
          <w:lang w:eastAsia="ko-KR"/>
        </w:rPr>
      </w:pPr>
      <w:r w:rsidRPr="00CA4F45">
        <w:t>Attended International Refugee Day celebrations.</w:t>
      </w:r>
    </w:p>
    <w:p w14:paraId="6E71F314" w14:textId="77777777" w:rsidR="007D3BBD" w:rsidRPr="00CA4F45" w:rsidRDefault="007D3BBD" w:rsidP="007D3BBD">
      <w:pPr>
        <w:numPr>
          <w:ilvl w:val="1"/>
          <w:numId w:val="9"/>
        </w:numPr>
        <w:ind w:left="993"/>
        <w:contextualSpacing/>
        <w:rPr>
          <w:rFonts w:eastAsia="Malgun Gothic"/>
          <w:lang w:eastAsia="ko-KR"/>
        </w:rPr>
      </w:pPr>
      <w:r w:rsidRPr="00CA4F45">
        <w:t xml:space="preserve">Joined the Social Cohesion Forum </w:t>
      </w:r>
    </w:p>
    <w:p w14:paraId="24873011" w14:textId="77777777" w:rsidR="007D3BBD" w:rsidRPr="00CA4F45" w:rsidRDefault="007D3BBD" w:rsidP="007D3BBD">
      <w:pPr>
        <w:numPr>
          <w:ilvl w:val="1"/>
          <w:numId w:val="9"/>
        </w:numPr>
        <w:ind w:left="993"/>
        <w:contextualSpacing/>
        <w:rPr>
          <w:rFonts w:eastAsia="Malgun Gothic"/>
          <w:lang w:eastAsia="ko-KR"/>
        </w:rPr>
      </w:pPr>
      <w:r w:rsidRPr="00CA4F45">
        <w:t>Attended the Youth 19 Asian students Report launch</w:t>
      </w:r>
    </w:p>
    <w:p w14:paraId="714BC1EE" w14:textId="77777777" w:rsidR="007D3BBD" w:rsidRPr="00CA4F45" w:rsidRDefault="007D3BBD" w:rsidP="007D3BBD">
      <w:pPr>
        <w:numPr>
          <w:ilvl w:val="1"/>
          <w:numId w:val="9"/>
        </w:numPr>
        <w:ind w:left="993"/>
        <w:contextualSpacing/>
        <w:rPr>
          <w:rFonts w:eastAsia="Malgun Gothic"/>
          <w:lang w:eastAsia="ko-KR"/>
        </w:rPr>
      </w:pPr>
      <w:r w:rsidRPr="00CA4F45">
        <w:t>Attended the CM Health Asian health &amp; Wellbeing Community Network.</w:t>
      </w:r>
    </w:p>
    <w:p w14:paraId="025BCBCA" w14:textId="77777777" w:rsidR="007D3BBD" w:rsidRPr="00CA4F45" w:rsidRDefault="007D3BBD" w:rsidP="007D3BBD">
      <w:pPr>
        <w:numPr>
          <w:ilvl w:val="1"/>
          <w:numId w:val="9"/>
        </w:numPr>
        <w:ind w:left="993"/>
        <w:contextualSpacing/>
        <w:rPr>
          <w:rFonts w:eastAsia="Malgun Gothic"/>
          <w:lang w:eastAsia="ko-KR"/>
        </w:rPr>
      </w:pPr>
      <w:r w:rsidRPr="00CA4F45">
        <w:t>Collaboration work with key stakeholders: ADHB &amp; CM Health mental health team, WDHB Bowel Screening Team, Immunization Advice Centre, Waster Wise Services Centre.</w:t>
      </w:r>
    </w:p>
    <w:p w14:paraId="16A5AF78" w14:textId="77777777" w:rsidR="007D3BBD" w:rsidRPr="00CA4F45" w:rsidRDefault="007D3BBD" w:rsidP="007D3BBD">
      <w:pPr>
        <w:numPr>
          <w:ilvl w:val="1"/>
          <w:numId w:val="9"/>
        </w:numPr>
        <w:ind w:left="993"/>
        <w:contextualSpacing/>
        <w:rPr>
          <w:rFonts w:eastAsia="Malgun Gothic"/>
          <w:lang w:eastAsia="ko-KR"/>
        </w:rPr>
      </w:pPr>
      <w:r w:rsidRPr="00CA4F45">
        <w:t>Presented at the Perinatal and Antenatal Depression Aotearoa (PADA) Asian seminar</w:t>
      </w:r>
    </w:p>
    <w:p w14:paraId="6D495314" w14:textId="77777777" w:rsidR="007D3BBD" w:rsidRPr="00CA4F45" w:rsidRDefault="007D3BBD" w:rsidP="007D3BBD">
      <w:pPr>
        <w:numPr>
          <w:ilvl w:val="1"/>
          <w:numId w:val="9"/>
        </w:numPr>
        <w:autoSpaceDE w:val="0"/>
        <w:autoSpaceDN w:val="0"/>
        <w:adjustRightInd w:val="0"/>
        <w:snapToGrid w:val="0"/>
        <w:spacing w:line="240" w:lineRule="atLeast"/>
        <w:ind w:left="993"/>
        <w:contextualSpacing/>
        <w:rPr>
          <w:rFonts w:eastAsia="Arial"/>
          <w:color w:val="000000" w:themeColor="text1"/>
          <w:lang w:val="en-US"/>
        </w:rPr>
      </w:pPr>
      <w:r w:rsidRPr="00CA4F45">
        <w:rPr>
          <w:rFonts w:eastAsia="Arial"/>
        </w:rPr>
        <w:t>Participated in the Asian Health Action &amp; Advisory Group (AHAAG)</w:t>
      </w:r>
    </w:p>
    <w:p w14:paraId="310517DC" w14:textId="77777777" w:rsidR="007D3BBD" w:rsidRPr="00CA4F45" w:rsidRDefault="007D3BBD" w:rsidP="007D3BBD">
      <w:pPr>
        <w:numPr>
          <w:ilvl w:val="1"/>
          <w:numId w:val="9"/>
        </w:numPr>
        <w:autoSpaceDE w:val="0"/>
        <w:autoSpaceDN w:val="0"/>
        <w:adjustRightInd w:val="0"/>
        <w:snapToGrid w:val="0"/>
        <w:spacing w:line="240" w:lineRule="atLeast"/>
        <w:ind w:left="993"/>
        <w:contextualSpacing/>
        <w:rPr>
          <w:rFonts w:eastAsia="Arial"/>
          <w:color w:val="000000" w:themeColor="text1"/>
          <w:lang w:val="en-US"/>
        </w:rPr>
      </w:pPr>
      <w:r w:rsidRPr="00CA4F45">
        <w:rPr>
          <w:rFonts w:eastAsia="Arial"/>
        </w:rPr>
        <w:t xml:space="preserve">Participated in the </w:t>
      </w:r>
      <w:r w:rsidRPr="00CA4F45">
        <w:rPr>
          <w:rFonts w:eastAsia="Arial"/>
          <w:lang w:val="en-US"/>
        </w:rPr>
        <w:t xml:space="preserve">Auckland Regional Asian &amp; MELAA Primary Care Service Improvement Group </w:t>
      </w:r>
    </w:p>
    <w:p w14:paraId="2B71147C" w14:textId="77777777" w:rsidR="007D3BBD" w:rsidRPr="00CA4F45" w:rsidRDefault="007D3BBD" w:rsidP="007D3BBD">
      <w:pPr>
        <w:numPr>
          <w:ilvl w:val="1"/>
          <w:numId w:val="9"/>
        </w:numPr>
        <w:autoSpaceDE w:val="0"/>
        <w:autoSpaceDN w:val="0"/>
        <w:adjustRightInd w:val="0"/>
        <w:snapToGrid w:val="0"/>
        <w:spacing w:line="240" w:lineRule="atLeast"/>
        <w:ind w:left="993"/>
        <w:contextualSpacing/>
        <w:rPr>
          <w:rFonts w:eastAsia="Arial"/>
          <w:color w:val="000000" w:themeColor="text1"/>
          <w:lang w:val="en-US"/>
        </w:rPr>
      </w:pPr>
      <w:r w:rsidRPr="00CA4F45">
        <w:rPr>
          <w:rFonts w:eastAsia="Arial"/>
          <w:lang w:val="en-US"/>
        </w:rPr>
        <w:t>Attended the Asian Mental Health &amp; Addiction Workstream Network Meeting</w:t>
      </w:r>
    </w:p>
    <w:p w14:paraId="2C2BB06A" w14:textId="77777777" w:rsidR="007D3BBD" w:rsidRPr="00CA4F45" w:rsidRDefault="007D3BBD" w:rsidP="007D3BBD">
      <w:pPr>
        <w:numPr>
          <w:ilvl w:val="1"/>
          <w:numId w:val="9"/>
        </w:numPr>
        <w:autoSpaceDE w:val="0"/>
        <w:autoSpaceDN w:val="0"/>
        <w:adjustRightInd w:val="0"/>
        <w:snapToGrid w:val="0"/>
        <w:spacing w:line="240" w:lineRule="atLeast"/>
        <w:ind w:left="993"/>
        <w:contextualSpacing/>
        <w:rPr>
          <w:rFonts w:eastAsia="Arial"/>
          <w:color w:val="000000" w:themeColor="text1"/>
          <w:lang w:val="en-US"/>
        </w:rPr>
      </w:pPr>
      <w:r w:rsidRPr="00CA4F45">
        <w:rPr>
          <w:rFonts w:eastAsia="Arial"/>
          <w:lang w:val="en-US"/>
        </w:rPr>
        <w:t>Co-ordinated the consultation for Asian parents</w:t>
      </w:r>
      <w:r w:rsidRPr="00CA4F45">
        <w:t xml:space="preserve"> and autism workshop</w:t>
      </w:r>
      <w:r w:rsidRPr="00CA4F45">
        <w:rPr>
          <w:rFonts w:eastAsia="Arial"/>
          <w:lang w:val="en-US"/>
        </w:rPr>
        <w:t xml:space="preserve"> </w:t>
      </w:r>
    </w:p>
    <w:p w14:paraId="231BA468" w14:textId="77777777" w:rsidR="007D3BBD" w:rsidRPr="00CA4F45" w:rsidRDefault="007D3BBD" w:rsidP="007D3BBD">
      <w:pPr>
        <w:numPr>
          <w:ilvl w:val="1"/>
          <w:numId w:val="9"/>
        </w:numPr>
        <w:ind w:left="993"/>
        <w:contextualSpacing/>
        <w:rPr>
          <w:rFonts w:eastAsia="Malgun Gothic"/>
          <w:lang w:eastAsia="ko-KR"/>
        </w:rPr>
      </w:pPr>
      <w:r w:rsidRPr="00CA4F45">
        <w:t>Invited two mental health service professionals from ADHB &amp; CMDHB to promote mental health for the east Auckland Asian community</w:t>
      </w:r>
    </w:p>
    <w:p w14:paraId="767EF1B6" w14:textId="77777777" w:rsidR="007D3BBD" w:rsidRPr="00CA4F45" w:rsidRDefault="007D3BBD" w:rsidP="007D3BBD">
      <w:pPr>
        <w:numPr>
          <w:ilvl w:val="1"/>
          <w:numId w:val="9"/>
        </w:numPr>
        <w:ind w:left="993"/>
        <w:contextualSpacing/>
        <w:rPr>
          <w:rFonts w:eastAsia="Malgun Gothic"/>
          <w:lang w:eastAsia="ko-KR"/>
        </w:rPr>
      </w:pPr>
      <w:r w:rsidRPr="00CA4F45">
        <w:t>Further educational health seminars for Burmese community leaders were organised</w:t>
      </w:r>
    </w:p>
    <w:p w14:paraId="7F0BBB57" w14:textId="77777777" w:rsidR="007D3BBD" w:rsidRPr="00CA4F45" w:rsidRDefault="007D3BBD" w:rsidP="007D3BBD">
      <w:pPr>
        <w:numPr>
          <w:ilvl w:val="1"/>
          <w:numId w:val="9"/>
        </w:numPr>
        <w:ind w:left="993"/>
        <w:contextualSpacing/>
        <w:rPr>
          <w:rFonts w:eastAsia="Malgun Gothic"/>
          <w:lang w:eastAsia="ko-KR"/>
        </w:rPr>
      </w:pPr>
      <w:r w:rsidRPr="00CA4F45">
        <w:t>Health Talks delivered for the following topics:</w:t>
      </w:r>
    </w:p>
    <w:p w14:paraId="001EEBED" w14:textId="77777777" w:rsidR="007D3BBD" w:rsidRPr="00CA4F45" w:rsidRDefault="007D3BBD" w:rsidP="007D3BBD">
      <w:pPr>
        <w:pStyle w:val="ListParagraph"/>
        <w:numPr>
          <w:ilvl w:val="2"/>
          <w:numId w:val="9"/>
        </w:numPr>
        <w:ind w:left="1701"/>
        <w:rPr>
          <w:rFonts w:eastAsia="Malgun Gothic"/>
          <w:lang w:eastAsia="ko-KR"/>
        </w:rPr>
      </w:pPr>
      <w:r w:rsidRPr="00CA4F45">
        <w:t xml:space="preserve"> “Covid-19 &amp; Vaccinations” at Glen Innes Library and Te Oro</w:t>
      </w:r>
    </w:p>
    <w:p w14:paraId="3D4D8531" w14:textId="77777777" w:rsidR="007D3BBD" w:rsidRPr="00CA4F45" w:rsidRDefault="007D3BBD" w:rsidP="007D3BBD">
      <w:pPr>
        <w:pStyle w:val="ListParagraph"/>
        <w:numPr>
          <w:ilvl w:val="2"/>
          <w:numId w:val="9"/>
        </w:numPr>
        <w:ind w:left="1701"/>
        <w:rPr>
          <w:rFonts w:eastAsia="Malgun Gothic"/>
          <w:lang w:eastAsia="ko-KR"/>
        </w:rPr>
      </w:pPr>
      <w:r w:rsidRPr="00CA4F45">
        <w:t xml:space="preserve"> “Stress &amp; Mental Health” at Highland Park Library</w:t>
      </w:r>
    </w:p>
    <w:p w14:paraId="61FB7514" w14:textId="77777777" w:rsidR="007D3BBD" w:rsidRPr="00CA4F45" w:rsidRDefault="007D3BBD" w:rsidP="007D3BBD">
      <w:pPr>
        <w:pStyle w:val="ListParagraph"/>
        <w:numPr>
          <w:ilvl w:val="2"/>
          <w:numId w:val="9"/>
        </w:numPr>
        <w:ind w:left="1701"/>
        <w:rPr>
          <w:rFonts w:eastAsia="Malgun Gothic"/>
          <w:lang w:eastAsia="ko-KR"/>
        </w:rPr>
      </w:pPr>
      <w:r w:rsidRPr="00CA4F45">
        <w:lastRenderedPageBreak/>
        <w:t xml:space="preserve"> “Women’s Health” at Te Manawa Library</w:t>
      </w:r>
    </w:p>
    <w:p w14:paraId="06C7650C" w14:textId="77777777" w:rsidR="007D3BBD" w:rsidRPr="00CA4F45" w:rsidRDefault="007D3BBD" w:rsidP="007D3BBD">
      <w:pPr>
        <w:pStyle w:val="ListParagraph"/>
        <w:numPr>
          <w:ilvl w:val="2"/>
          <w:numId w:val="9"/>
        </w:numPr>
        <w:ind w:left="1701"/>
        <w:rPr>
          <w:rFonts w:eastAsia="Malgun Gothic"/>
          <w:lang w:eastAsia="ko-KR"/>
        </w:rPr>
      </w:pPr>
      <w:r w:rsidRPr="00CA4F45">
        <w:t xml:space="preserve"> “Environmental Health” at Pt. Chevalier Library</w:t>
      </w:r>
    </w:p>
    <w:p w14:paraId="2A7C3C9A" w14:textId="77777777" w:rsidR="007D3BBD" w:rsidRDefault="007D3BBD" w:rsidP="007D3BBD">
      <w:pPr>
        <w:pStyle w:val="ListParagraph"/>
        <w:spacing w:after="160" w:line="259" w:lineRule="auto"/>
        <w:rPr>
          <w:lang w:val="en-US"/>
        </w:rPr>
      </w:pPr>
    </w:p>
    <w:p w14:paraId="7B2D9F1B" w14:textId="77777777" w:rsidR="007D3BBD" w:rsidRPr="00CA4F45" w:rsidRDefault="007D3BBD" w:rsidP="007D3BBD">
      <w:pPr>
        <w:pStyle w:val="ListParagraph"/>
        <w:numPr>
          <w:ilvl w:val="0"/>
          <w:numId w:val="7"/>
        </w:numPr>
        <w:spacing w:after="160" w:line="259" w:lineRule="auto"/>
        <w:rPr>
          <w:lang w:val="en-US"/>
        </w:rPr>
      </w:pPr>
      <w:r w:rsidRPr="00CA4F45">
        <w:rPr>
          <w:lang w:val="en-US"/>
        </w:rPr>
        <w:t>Organised and coordinated a regional network meeting that was attended by more than 70 participants comprised of health consumers, community leaders, DHB staff and academia. We invited Burns Unit, NZ Police and NZ Fire Services to demonstrate the importance of taking special safety measures during winter season. This was a good refresher and a gentle reminder for the community leaders and present service providers on the day.</w:t>
      </w:r>
    </w:p>
    <w:p w14:paraId="203DD3BC" w14:textId="77777777" w:rsidR="007D3BBD" w:rsidRPr="00CA4F45" w:rsidRDefault="007D3BBD" w:rsidP="007D3BBD">
      <w:pPr>
        <w:pStyle w:val="ListParagraph"/>
        <w:rPr>
          <w:lang w:val="en-US"/>
        </w:rPr>
      </w:pPr>
    </w:p>
    <w:p w14:paraId="7EF08FC3" w14:textId="7E3A56C9" w:rsidR="007D3BBD" w:rsidRPr="00CA4F45" w:rsidRDefault="007D3BBD" w:rsidP="007D3BBD">
      <w:pPr>
        <w:pStyle w:val="ListParagraph"/>
        <w:numPr>
          <w:ilvl w:val="0"/>
          <w:numId w:val="7"/>
        </w:numPr>
        <w:spacing w:after="160" w:line="259" w:lineRule="auto"/>
        <w:rPr>
          <w:rFonts w:eastAsia="SimSun"/>
          <w:lang w:val="en-GB" w:eastAsia="ko-KR"/>
        </w:rPr>
      </w:pPr>
      <w:r w:rsidRPr="00CA4F45">
        <w:rPr>
          <w:rFonts w:eastAsia="SimSun"/>
          <w:lang w:val="en-GB" w:eastAsia="ko-KR"/>
        </w:rPr>
        <w:t xml:space="preserve">Organised and co-ordinated a dedicated consultation hui on the draft Family Violence Prevention national strategy. This was organised in collaborations with the office for seniors and the joint venture. We </w:t>
      </w:r>
      <w:r w:rsidR="00197F45" w:rsidRPr="00CA4F45">
        <w:rPr>
          <w:rFonts w:eastAsia="SimSun"/>
          <w:lang w:val="en-GB" w:eastAsia="ko-KR"/>
        </w:rPr>
        <w:t>contacted</w:t>
      </w:r>
      <w:r w:rsidRPr="00CA4F45">
        <w:rPr>
          <w:rFonts w:eastAsia="SimSun"/>
          <w:lang w:val="en-GB" w:eastAsia="ko-KR"/>
        </w:rPr>
        <w:t xml:space="preserve"> movers and shakers from the migrant Asian communities in the room, including relevant service providers. This is the cohort we can utilise for any of our HQSC road shows. More than </w:t>
      </w:r>
      <w:r w:rsidR="0016480C" w:rsidRPr="00CA4F45">
        <w:rPr>
          <w:rFonts w:eastAsia="SimSun"/>
          <w:lang w:val="en-GB" w:eastAsia="ko-KR"/>
        </w:rPr>
        <w:t>eighty</w:t>
      </w:r>
      <w:r w:rsidRPr="00CA4F45">
        <w:rPr>
          <w:rFonts w:eastAsia="SimSun"/>
          <w:lang w:val="en-GB" w:eastAsia="ko-KR"/>
        </w:rPr>
        <w:t xml:space="preserve"> participants and Asian leaders took part in this half day consultation hui.</w:t>
      </w:r>
    </w:p>
    <w:p w14:paraId="6DC81C14" w14:textId="77777777" w:rsidR="007D3BBD" w:rsidRPr="00CA4F45" w:rsidRDefault="007D3BBD" w:rsidP="007D3BBD">
      <w:pPr>
        <w:pStyle w:val="ListParagraph"/>
        <w:rPr>
          <w:rFonts w:eastAsia="SimSun"/>
          <w:lang w:val="en-GB" w:eastAsia="ko-KR"/>
        </w:rPr>
      </w:pPr>
    </w:p>
    <w:p w14:paraId="30EA2F5E" w14:textId="29F859FD" w:rsidR="007D3BBD" w:rsidRPr="00CA4F45" w:rsidRDefault="007D3BBD" w:rsidP="007D3BBD">
      <w:pPr>
        <w:pStyle w:val="ListParagraph"/>
        <w:numPr>
          <w:ilvl w:val="0"/>
          <w:numId w:val="7"/>
        </w:numPr>
        <w:spacing w:after="160" w:line="259" w:lineRule="auto"/>
        <w:rPr>
          <w:lang w:val="en-US"/>
        </w:rPr>
      </w:pPr>
      <w:r w:rsidRPr="00CA4F45">
        <w:rPr>
          <w:lang w:val="en-US"/>
        </w:rPr>
        <w:t xml:space="preserve">Continued outreaching the consumers via social media channels and through </w:t>
      </w:r>
      <w:r w:rsidR="0046704B" w:rsidRPr="00CA4F45">
        <w:rPr>
          <w:lang w:val="en-US"/>
        </w:rPr>
        <w:t>several</w:t>
      </w:r>
      <w:r w:rsidRPr="00CA4F45">
        <w:rPr>
          <w:lang w:val="en-US"/>
        </w:rPr>
        <w:t xml:space="preserve"> community events.</w:t>
      </w:r>
    </w:p>
    <w:p w14:paraId="2327E59E" w14:textId="77777777" w:rsidR="007D3BBD" w:rsidRPr="00CA4F45" w:rsidRDefault="007D3BBD" w:rsidP="007D3BBD">
      <w:pPr>
        <w:pStyle w:val="ListParagraph"/>
        <w:rPr>
          <w:lang w:val="en-US"/>
        </w:rPr>
      </w:pPr>
    </w:p>
    <w:p w14:paraId="4CA0A847" w14:textId="77777777" w:rsidR="007D3BBD" w:rsidRPr="00CA4F45" w:rsidRDefault="007D3BBD" w:rsidP="007D3BBD">
      <w:pPr>
        <w:pStyle w:val="Title"/>
        <w:numPr>
          <w:ilvl w:val="0"/>
          <w:numId w:val="12"/>
        </w:numPr>
        <w:jc w:val="left"/>
        <w:rPr>
          <w:rFonts w:ascii="Arial" w:hAnsi="Arial" w:cs="Arial"/>
          <w:b w:val="0"/>
          <w:bCs w:val="0"/>
          <w:sz w:val="22"/>
          <w:szCs w:val="22"/>
        </w:rPr>
      </w:pPr>
      <w:r w:rsidRPr="00CA4F45">
        <w:rPr>
          <w:rFonts w:ascii="Arial" w:hAnsi="Arial" w:cs="Arial"/>
          <w:b w:val="0"/>
          <w:bCs w:val="0"/>
          <w:sz w:val="22"/>
          <w:szCs w:val="22"/>
        </w:rPr>
        <w:t xml:space="preserve">Very pleased to share that I have been awarded an “excellence in serving the communities” award at the seventh Indian Newslink Arts, Culture and Community awards. </w:t>
      </w:r>
    </w:p>
    <w:p w14:paraId="4A648961" w14:textId="77777777" w:rsidR="007D3BBD" w:rsidRDefault="007D3BBD" w:rsidP="007D3BBD">
      <w:pPr>
        <w:rPr>
          <w:b/>
        </w:rPr>
      </w:pPr>
    </w:p>
    <w:p w14:paraId="0DF7230F" w14:textId="77777777" w:rsidR="007D3BBD" w:rsidRPr="003F5E35" w:rsidRDefault="007D3BBD" w:rsidP="007D3BBD">
      <w:pPr>
        <w:rPr>
          <w:b/>
        </w:rPr>
      </w:pPr>
      <w:r>
        <w:rPr>
          <w:noProof/>
        </w:rPr>
        <w:drawing>
          <wp:inline distT="0" distB="0" distL="0" distR="0" wp14:anchorId="5D08C19A" wp14:editId="33F811E7">
            <wp:extent cx="2911494" cy="1940889"/>
            <wp:effectExtent l="0" t="0" r="3175" b="2540"/>
            <wp:docPr id="4" name="Picture 4" descr="A group of men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posing for a photo&#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2356" cy="1954796"/>
                    </a:xfrm>
                    <a:prstGeom prst="rect">
                      <a:avLst/>
                    </a:prstGeom>
                    <a:noFill/>
                    <a:ln>
                      <a:noFill/>
                    </a:ln>
                  </pic:spPr>
                </pic:pic>
              </a:graphicData>
            </a:graphic>
          </wp:inline>
        </w:drawing>
      </w:r>
    </w:p>
    <w:p w14:paraId="706A3B2C" w14:textId="77777777" w:rsidR="002A5314" w:rsidRDefault="002A5314" w:rsidP="002A5314">
      <w:pPr>
        <w:rPr>
          <w:b/>
          <w:bCs/>
        </w:rPr>
      </w:pPr>
    </w:p>
    <w:sectPr w:rsidR="002A5314" w:rsidSect="00D92AFD">
      <w:headerReference w:type="even" r:id="rId19"/>
      <w:headerReference w:type="default" r:id="rId20"/>
      <w:footerReference w:type="even" r:id="rId21"/>
      <w:footerReference w:type="default" r:id="rId22"/>
      <w:headerReference w:type="first" r:id="rId23"/>
      <w:footerReference w:type="first" r:id="rId24"/>
      <w:pgSz w:w="11906" w:h="16838"/>
      <w:pgMar w:top="709"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1D33" w14:textId="77777777" w:rsidR="003E1405" w:rsidRDefault="003E1405" w:rsidP="00473CFD">
      <w:pPr>
        <w:spacing w:after="0" w:line="240" w:lineRule="auto"/>
      </w:pPr>
      <w:r>
        <w:separator/>
      </w:r>
    </w:p>
  </w:endnote>
  <w:endnote w:type="continuationSeparator" w:id="0">
    <w:p w14:paraId="5E83E5D4" w14:textId="77777777" w:rsidR="003E1405" w:rsidRDefault="003E1405" w:rsidP="00473CFD">
      <w:pPr>
        <w:spacing w:after="0" w:line="240" w:lineRule="auto"/>
      </w:pPr>
      <w:r>
        <w:continuationSeparator/>
      </w:r>
    </w:p>
  </w:endnote>
  <w:endnote w:type="continuationNotice" w:id="1">
    <w:p w14:paraId="0EF1C2A2" w14:textId="77777777" w:rsidR="003E1405" w:rsidRDefault="003E1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EBD4" w14:textId="77777777" w:rsidR="003E1405" w:rsidRDefault="003E1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61618"/>
      <w:docPartObj>
        <w:docPartGallery w:val="Page Numbers (Bottom of Page)"/>
        <w:docPartUnique/>
      </w:docPartObj>
    </w:sdtPr>
    <w:sdtEndPr/>
    <w:sdtContent>
      <w:p w14:paraId="4F19DC77" w14:textId="77777777" w:rsidR="003E1405" w:rsidRDefault="003E1405">
        <w:pPr>
          <w:pStyle w:val="Footer"/>
        </w:pPr>
        <w:r>
          <w:rPr>
            <w:noProof/>
            <w:lang w:eastAsia="en-NZ"/>
          </w:rPr>
          <mc:AlternateContent>
            <mc:Choice Requires="wpg">
              <w:drawing>
                <wp:anchor distT="0" distB="0" distL="114300" distR="114300" simplePos="0" relativeHeight="251657216" behindDoc="0" locked="0" layoutInCell="1" allowOverlap="1" wp14:anchorId="4F19DC79" wp14:editId="4F19DC7A">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DC7B" w14:textId="0D7A9BE0" w:rsidR="003E1405" w:rsidRDefault="003E1405">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F19DC79"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4F19DC7B" w14:textId="0D7A9BE0" w:rsidR="003E1405" w:rsidRDefault="003E1405">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C3F1" w14:textId="77777777" w:rsidR="003E1405" w:rsidRDefault="003E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A276" w14:textId="77777777" w:rsidR="003E1405" w:rsidRDefault="003E1405" w:rsidP="00473CFD">
      <w:pPr>
        <w:spacing w:after="0" w:line="240" w:lineRule="auto"/>
      </w:pPr>
      <w:r>
        <w:separator/>
      </w:r>
    </w:p>
  </w:footnote>
  <w:footnote w:type="continuationSeparator" w:id="0">
    <w:p w14:paraId="7B9C5497" w14:textId="77777777" w:rsidR="003E1405" w:rsidRDefault="003E1405" w:rsidP="00473CFD">
      <w:pPr>
        <w:spacing w:after="0" w:line="240" w:lineRule="auto"/>
      </w:pPr>
      <w:r>
        <w:continuationSeparator/>
      </w:r>
    </w:p>
  </w:footnote>
  <w:footnote w:type="continuationNotice" w:id="1">
    <w:p w14:paraId="617826EC" w14:textId="77777777" w:rsidR="003E1405" w:rsidRDefault="003E1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96E2" w14:textId="5ACC4E96" w:rsidR="003E1405" w:rsidRDefault="003E1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DC76" w14:textId="466E6CFB" w:rsidR="003E1405" w:rsidRDefault="003E1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3834" w14:textId="0C6005D4" w:rsidR="003E1405" w:rsidRDefault="003E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00CB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147871CF"/>
    <w:multiLevelType w:val="hybridMultilevel"/>
    <w:tmpl w:val="A594AC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8622E13"/>
    <w:multiLevelType w:val="hybridMultilevel"/>
    <w:tmpl w:val="BAFAB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774"/>
    <w:multiLevelType w:val="hybridMultilevel"/>
    <w:tmpl w:val="D3D05338"/>
    <w:lvl w:ilvl="0" w:tplc="04090001">
      <w:start w:val="1"/>
      <w:numFmt w:val="bullet"/>
      <w:lvlText w:val=""/>
      <w:lvlJc w:val="left"/>
      <w:pPr>
        <w:ind w:left="720" w:hanging="360"/>
      </w:pPr>
      <w:rPr>
        <w:rFonts w:ascii="Symbol" w:hAnsi="Symbol" w:hint="default"/>
      </w:rPr>
    </w:lvl>
    <w:lvl w:ilvl="1" w:tplc="14090001">
      <w:start w:val="1"/>
      <w:numFmt w:val="bullet"/>
      <w:lvlText w:val=""/>
      <w:lvlJc w:val="left"/>
      <w:pPr>
        <w:ind w:left="1494" w:hanging="360"/>
      </w:pPr>
      <w:rPr>
        <w:rFonts w:ascii="Symbol" w:hAnsi="Symbol"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62EFC"/>
    <w:multiLevelType w:val="hybridMultilevel"/>
    <w:tmpl w:val="8B8CF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A16357"/>
    <w:multiLevelType w:val="multilevel"/>
    <w:tmpl w:val="913AE4C6"/>
    <w:lvl w:ilvl="0">
      <w:start w:val="1"/>
      <w:numFmt w:val="decimal"/>
      <w:pStyle w:val="Outlinenumbered"/>
      <w:lvlText w:val="%1.0"/>
      <w:lvlJc w:val="left"/>
      <w:pPr>
        <w:tabs>
          <w:tab w:val="num" w:pos="567"/>
        </w:tabs>
        <w:ind w:left="567" w:hanging="567"/>
      </w:pPr>
    </w:lvl>
    <w:lvl w:ilvl="1">
      <w:start w:val="1"/>
      <w:numFmt w:val="decimal"/>
      <w:lvlText w:val="%1.%2"/>
      <w:lvlJc w:val="left"/>
      <w:pPr>
        <w:tabs>
          <w:tab w:val="num" w:pos="851"/>
        </w:tabs>
        <w:ind w:left="851" w:hanging="284"/>
      </w:pPr>
    </w:lvl>
    <w:lvl w:ilvl="2">
      <w:start w:val="1"/>
      <w:numFmt w:val="decimal"/>
      <w:lvlText w:val="%1.%2.%3"/>
      <w:lvlJc w:val="left"/>
      <w:pPr>
        <w:tabs>
          <w:tab w:val="num" w:pos="1701"/>
        </w:tabs>
        <w:ind w:left="1701" w:hanging="261"/>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8" w15:restartNumberingAfterBreak="0">
    <w:nsid w:val="59ED28A5"/>
    <w:multiLevelType w:val="hybridMultilevel"/>
    <w:tmpl w:val="3FBEED0A"/>
    <w:lvl w:ilvl="0" w:tplc="D7C663EE">
      <w:numFmt w:val="bullet"/>
      <w:lvlText w:val="-"/>
      <w:lvlJc w:val="left"/>
      <w:pPr>
        <w:ind w:left="720" w:hanging="360"/>
      </w:pPr>
      <w:rPr>
        <w:rFonts w:ascii="Arial" w:eastAsia="Batang"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0CA7DAB"/>
    <w:multiLevelType w:val="hybridMultilevel"/>
    <w:tmpl w:val="B030C6B6"/>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94" w:hanging="360"/>
      </w:pPr>
      <w:rPr>
        <w:rFonts w:ascii="Courier New" w:hAnsi="Courier New"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A464F"/>
    <w:multiLevelType w:val="hybridMultilevel"/>
    <w:tmpl w:val="165AE026"/>
    <w:lvl w:ilvl="0" w:tplc="17B872DE">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EAD05FD"/>
    <w:multiLevelType w:val="hybridMultilevel"/>
    <w:tmpl w:val="EC2298F2"/>
    <w:lvl w:ilvl="0" w:tplc="D152F0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41523687">
    <w:abstractNumId w:val="4"/>
  </w:num>
  <w:num w:numId="2" w16cid:durableId="705184235">
    <w:abstractNumId w:val="1"/>
  </w:num>
  <w:num w:numId="3" w16cid:durableId="1870026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238849">
    <w:abstractNumId w:val="6"/>
  </w:num>
  <w:num w:numId="5" w16cid:durableId="1288199563">
    <w:abstractNumId w:val="10"/>
  </w:num>
  <w:num w:numId="6" w16cid:durableId="523712700">
    <w:abstractNumId w:val="0"/>
  </w:num>
  <w:num w:numId="7" w16cid:durableId="50733613">
    <w:abstractNumId w:val="11"/>
  </w:num>
  <w:num w:numId="8" w16cid:durableId="1425177995">
    <w:abstractNumId w:val="5"/>
  </w:num>
  <w:num w:numId="9" w16cid:durableId="1378696374">
    <w:abstractNumId w:val="9"/>
  </w:num>
  <w:num w:numId="10" w16cid:durableId="836580802">
    <w:abstractNumId w:val="3"/>
  </w:num>
  <w:num w:numId="11" w16cid:durableId="1273779188">
    <w:abstractNumId w:val="2"/>
  </w:num>
  <w:num w:numId="12" w16cid:durableId="108580959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6"/>
    <w:rsid w:val="000002BD"/>
    <w:rsid w:val="000002F2"/>
    <w:rsid w:val="0000033F"/>
    <w:rsid w:val="00001B89"/>
    <w:rsid w:val="000026FF"/>
    <w:rsid w:val="00002EBD"/>
    <w:rsid w:val="00002FB8"/>
    <w:rsid w:val="0000346D"/>
    <w:rsid w:val="0000367F"/>
    <w:rsid w:val="0000389D"/>
    <w:rsid w:val="00003C60"/>
    <w:rsid w:val="00003EB9"/>
    <w:rsid w:val="00004286"/>
    <w:rsid w:val="00004687"/>
    <w:rsid w:val="00004FE7"/>
    <w:rsid w:val="00005177"/>
    <w:rsid w:val="0000574A"/>
    <w:rsid w:val="00005C2F"/>
    <w:rsid w:val="00005C82"/>
    <w:rsid w:val="00006160"/>
    <w:rsid w:val="00007276"/>
    <w:rsid w:val="00007326"/>
    <w:rsid w:val="000073D7"/>
    <w:rsid w:val="000075F2"/>
    <w:rsid w:val="00007A5E"/>
    <w:rsid w:val="00010533"/>
    <w:rsid w:val="000111B0"/>
    <w:rsid w:val="000113D8"/>
    <w:rsid w:val="00011750"/>
    <w:rsid w:val="0001189D"/>
    <w:rsid w:val="0001220F"/>
    <w:rsid w:val="00012222"/>
    <w:rsid w:val="00012967"/>
    <w:rsid w:val="00012E93"/>
    <w:rsid w:val="00012FDB"/>
    <w:rsid w:val="000133ED"/>
    <w:rsid w:val="00013930"/>
    <w:rsid w:val="00013AE0"/>
    <w:rsid w:val="00013AF9"/>
    <w:rsid w:val="00013F8B"/>
    <w:rsid w:val="000140E9"/>
    <w:rsid w:val="00014100"/>
    <w:rsid w:val="00014B33"/>
    <w:rsid w:val="0001536D"/>
    <w:rsid w:val="00016986"/>
    <w:rsid w:val="00016B83"/>
    <w:rsid w:val="000170B8"/>
    <w:rsid w:val="0001779A"/>
    <w:rsid w:val="0001792E"/>
    <w:rsid w:val="000204CB"/>
    <w:rsid w:val="0002052A"/>
    <w:rsid w:val="00020751"/>
    <w:rsid w:val="00020B8C"/>
    <w:rsid w:val="00020E22"/>
    <w:rsid w:val="0002124B"/>
    <w:rsid w:val="000215FF"/>
    <w:rsid w:val="00021822"/>
    <w:rsid w:val="00022422"/>
    <w:rsid w:val="0002386F"/>
    <w:rsid w:val="00024BDE"/>
    <w:rsid w:val="00024ED6"/>
    <w:rsid w:val="0002531C"/>
    <w:rsid w:val="00025801"/>
    <w:rsid w:val="00025ED3"/>
    <w:rsid w:val="0002635E"/>
    <w:rsid w:val="0002654F"/>
    <w:rsid w:val="000268BC"/>
    <w:rsid w:val="000305DF"/>
    <w:rsid w:val="0003070A"/>
    <w:rsid w:val="00030DD8"/>
    <w:rsid w:val="000316A6"/>
    <w:rsid w:val="000317AC"/>
    <w:rsid w:val="00031ED8"/>
    <w:rsid w:val="00031FA1"/>
    <w:rsid w:val="000328B3"/>
    <w:rsid w:val="00032CFD"/>
    <w:rsid w:val="00033406"/>
    <w:rsid w:val="00033977"/>
    <w:rsid w:val="00033B1C"/>
    <w:rsid w:val="00033F85"/>
    <w:rsid w:val="000343D4"/>
    <w:rsid w:val="00034461"/>
    <w:rsid w:val="00034613"/>
    <w:rsid w:val="000349D8"/>
    <w:rsid w:val="00034F15"/>
    <w:rsid w:val="000351E6"/>
    <w:rsid w:val="000355A6"/>
    <w:rsid w:val="00035B5A"/>
    <w:rsid w:val="00035B5E"/>
    <w:rsid w:val="00035B7E"/>
    <w:rsid w:val="00035CC2"/>
    <w:rsid w:val="00036BE9"/>
    <w:rsid w:val="00036CA8"/>
    <w:rsid w:val="00036DC0"/>
    <w:rsid w:val="000377EE"/>
    <w:rsid w:val="00037E61"/>
    <w:rsid w:val="00037FA5"/>
    <w:rsid w:val="00040D2E"/>
    <w:rsid w:val="00040EE3"/>
    <w:rsid w:val="000424E4"/>
    <w:rsid w:val="000427B6"/>
    <w:rsid w:val="00042841"/>
    <w:rsid w:val="0004292F"/>
    <w:rsid w:val="00042F1D"/>
    <w:rsid w:val="000439B6"/>
    <w:rsid w:val="00043C4F"/>
    <w:rsid w:val="0004410C"/>
    <w:rsid w:val="000443B8"/>
    <w:rsid w:val="000443EF"/>
    <w:rsid w:val="0004485C"/>
    <w:rsid w:val="000448B7"/>
    <w:rsid w:val="00045C47"/>
    <w:rsid w:val="00045D09"/>
    <w:rsid w:val="00045D59"/>
    <w:rsid w:val="00045EC3"/>
    <w:rsid w:val="00046BF5"/>
    <w:rsid w:val="00047586"/>
    <w:rsid w:val="0004778F"/>
    <w:rsid w:val="000478AA"/>
    <w:rsid w:val="0005088D"/>
    <w:rsid w:val="00050C2A"/>
    <w:rsid w:val="00051449"/>
    <w:rsid w:val="00052164"/>
    <w:rsid w:val="00052448"/>
    <w:rsid w:val="00052F2D"/>
    <w:rsid w:val="00052F7B"/>
    <w:rsid w:val="00053C7E"/>
    <w:rsid w:val="00054915"/>
    <w:rsid w:val="00054BB5"/>
    <w:rsid w:val="00054D3A"/>
    <w:rsid w:val="00055F55"/>
    <w:rsid w:val="000564CB"/>
    <w:rsid w:val="00056812"/>
    <w:rsid w:val="00056B6F"/>
    <w:rsid w:val="00056E37"/>
    <w:rsid w:val="0005704C"/>
    <w:rsid w:val="00057172"/>
    <w:rsid w:val="00057255"/>
    <w:rsid w:val="000572D8"/>
    <w:rsid w:val="00057493"/>
    <w:rsid w:val="000574BC"/>
    <w:rsid w:val="0005778C"/>
    <w:rsid w:val="0005798E"/>
    <w:rsid w:val="00057D25"/>
    <w:rsid w:val="000603E2"/>
    <w:rsid w:val="000607EA"/>
    <w:rsid w:val="00060AD7"/>
    <w:rsid w:val="00060AD8"/>
    <w:rsid w:val="00060FAC"/>
    <w:rsid w:val="000614D3"/>
    <w:rsid w:val="000618CA"/>
    <w:rsid w:val="00061BB3"/>
    <w:rsid w:val="0006251A"/>
    <w:rsid w:val="00063083"/>
    <w:rsid w:val="00063223"/>
    <w:rsid w:val="00064AB2"/>
    <w:rsid w:val="00064DD8"/>
    <w:rsid w:val="00065094"/>
    <w:rsid w:val="0006529E"/>
    <w:rsid w:val="00065581"/>
    <w:rsid w:val="00065809"/>
    <w:rsid w:val="00065FEF"/>
    <w:rsid w:val="0006621F"/>
    <w:rsid w:val="000663C7"/>
    <w:rsid w:val="000664B4"/>
    <w:rsid w:val="00066EAF"/>
    <w:rsid w:val="00066EC7"/>
    <w:rsid w:val="00067199"/>
    <w:rsid w:val="000673C7"/>
    <w:rsid w:val="00067C4B"/>
    <w:rsid w:val="00067CD2"/>
    <w:rsid w:val="00067DF8"/>
    <w:rsid w:val="00070122"/>
    <w:rsid w:val="000708F1"/>
    <w:rsid w:val="0007141E"/>
    <w:rsid w:val="00071683"/>
    <w:rsid w:val="00071978"/>
    <w:rsid w:val="00071F14"/>
    <w:rsid w:val="000721B6"/>
    <w:rsid w:val="000723CC"/>
    <w:rsid w:val="00072798"/>
    <w:rsid w:val="00072DA6"/>
    <w:rsid w:val="00072F3C"/>
    <w:rsid w:val="000732BC"/>
    <w:rsid w:val="000733D5"/>
    <w:rsid w:val="00073578"/>
    <w:rsid w:val="00073EAB"/>
    <w:rsid w:val="000745F2"/>
    <w:rsid w:val="00074C90"/>
    <w:rsid w:val="00075960"/>
    <w:rsid w:val="00075BF3"/>
    <w:rsid w:val="00076362"/>
    <w:rsid w:val="0007696C"/>
    <w:rsid w:val="00076E4C"/>
    <w:rsid w:val="00080222"/>
    <w:rsid w:val="00080991"/>
    <w:rsid w:val="00080FBF"/>
    <w:rsid w:val="00081C72"/>
    <w:rsid w:val="00081DDC"/>
    <w:rsid w:val="0008295C"/>
    <w:rsid w:val="00082F48"/>
    <w:rsid w:val="00083EE6"/>
    <w:rsid w:val="0008412D"/>
    <w:rsid w:val="00084701"/>
    <w:rsid w:val="000858E3"/>
    <w:rsid w:val="00085FEC"/>
    <w:rsid w:val="000861B1"/>
    <w:rsid w:val="0008637C"/>
    <w:rsid w:val="00086553"/>
    <w:rsid w:val="0008679B"/>
    <w:rsid w:val="00087161"/>
    <w:rsid w:val="0008738A"/>
    <w:rsid w:val="00090425"/>
    <w:rsid w:val="00090E50"/>
    <w:rsid w:val="00090EF6"/>
    <w:rsid w:val="00090F6F"/>
    <w:rsid w:val="00091322"/>
    <w:rsid w:val="0009143A"/>
    <w:rsid w:val="00091C3B"/>
    <w:rsid w:val="00092369"/>
    <w:rsid w:val="000925C5"/>
    <w:rsid w:val="00092E51"/>
    <w:rsid w:val="00093074"/>
    <w:rsid w:val="00093189"/>
    <w:rsid w:val="0009319A"/>
    <w:rsid w:val="00093528"/>
    <w:rsid w:val="0009369A"/>
    <w:rsid w:val="00093DD1"/>
    <w:rsid w:val="00093EF8"/>
    <w:rsid w:val="00094116"/>
    <w:rsid w:val="00094D4C"/>
    <w:rsid w:val="00094EBA"/>
    <w:rsid w:val="000954B6"/>
    <w:rsid w:val="0009632F"/>
    <w:rsid w:val="00096BDE"/>
    <w:rsid w:val="00096F5A"/>
    <w:rsid w:val="000A0173"/>
    <w:rsid w:val="000A11E2"/>
    <w:rsid w:val="000A1340"/>
    <w:rsid w:val="000A1AA6"/>
    <w:rsid w:val="000A21F6"/>
    <w:rsid w:val="000A242C"/>
    <w:rsid w:val="000A2451"/>
    <w:rsid w:val="000A2B07"/>
    <w:rsid w:val="000A2D80"/>
    <w:rsid w:val="000A2F75"/>
    <w:rsid w:val="000A37F2"/>
    <w:rsid w:val="000A3A61"/>
    <w:rsid w:val="000A3EF7"/>
    <w:rsid w:val="000A48C0"/>
    <w:rsid w:val="000A50EC"/>
    <w:rsid w:val="000A5179"/>
    <w:rsid w:val="000A52D1"/>
    <w:rsid w:val="000A606A"/>
    <w:rsid w:val="000A6687"/>
    <w:rsid w:val="000A6F7A"/>
    <w:rsid w:val="000A7144"/>
    <w:rsid w:val="000A722F"/>
    <w:rsid w:val="000A744C"/>
    <w:rsid w:val="000A7A3C"/>
    <w:rsid w:val="000A7D95"/>
    <w:rsid w:val="000B0102"/>
    <w:rsid w:val="000B012A"/>
    <w:rsid w:val="000B01CF"/>
    <w:rsid w:val="000B03FF"/>
    <w:rsid w:val="000B07F0"/>
    <w:rsid w:val="000B0AA0"/>
    <w:rsid w:val="000B1090"/>
    <w:rsid w:val="000B1491"/>
    <w:rsid w:val="000B1A59"/>
    <w:rsid w:val="000B20BB"/>
    <w:rsid w:val="000B2418"/>
    <w:rsid w:val="000B29AC"/>
    <w:rsid w:val="000B2EA0"/>
    <w:rsid w:val="000B3312"/>
    <w:rsid w:val="000B39B1"/>
    <w:rsid w:val="000B473B"/>
    <w:rsid w:val="000B4B68"/>
    <w:rsid w:val="000B4BFE"/>
    <w:rsid w:val="000B4F3C"/>
    <w:rsid w:val="000B5446"/>
    <w:rsid w:val="000B5551"/>
    <w:rsid w:val="000B582C"/>
    <w:rsid w:val="000B5B54"/>
    <w:rsid w:val="000B5D5A"/>
    <w:rsid w:val="000B6DF5"/>
    <w:rsid w:val="000B73C5"/>
    <w:rsid w:val="000B7574"/>
    <w:rsid w:val="000B779D"/>
    <w:rsid w:val="000B7913"/>
    <w:rsid w:val="000B7F03"/>
    <w:rsid w:val="000C09BE"/>
    <w:rsid w:val="000C0C96"/>
    <w:rsid w:val="000C1842"/>
    <w:rsid w:val="000C1CAD"/>
    <w:rsid w:val="000C1E73"/>
    <w:rsid w:val="000C256F"/>
    <w:rsid w:val="000C31FA"/>
    <w:rsid w:val="000C3442"/>
    <w:rsid w:val="000C3F0A"/>
    <w:rsid w:val="000C40AF"/>
    <w:rsid w:val="000C48C7"/>
    <w:rsid w:val="000C4981"/>
    <w:rsid w:val="000C509B"/>
    <w:rsid w:val="000C50D6"/>
    <w:rsid w:val="000C55C4"/>
    <w:rsid w:val="000C57F0"/>
    <w:rsid w:val="000C5966"/>
    <w:rsid w:val="000C5F7D"/>
    <w:rsid w:val="000C6417"/>
    <w:rsid w:val="000C6D58"/>
    <w:rsid w:val="000C76B1"/>
    <w:rsid w:val="000C7896"/>
    <w:rsid w:val="000C7BC0"/>
    <w:rsid w:val="000D05CB"/>
    <w:rsid w:val="000D0C41"/>
    <w:rsid w:val="000D0CDE"/>
    <w:rsid w:val="000D0D70"/>
    <w:rsid w:val="000D1E17"/>
    <w:rsid w:val="000D21F2"/>
    <w:rsid w:val="000D32C6"/>
    <w:rsid w:val="000D32E2"/>
    <w:rsid w:val="000D3C0F"/>
    <w:rsid w:val="000D472D"/>
    <w:rsid w:val="000D4801"/>
    <w:rsid w:val="000D48E6"/>
    <w:rsid w:val="000D4A8A"/>
    <w:rsid w:val="000D4C2A"/>
    <w:rsid w:val="000D52FA"/>
    <w:rsid w:val="000D57C2"/>
    <w:rsid w:val="000D59E9"/>
    <w:rsid w:val="000D6842"/>
    <w:rsid w:val="000D6FEF"/>
    <w:rsid w:val="000D7FD6"/>
    <w:rsid w:val="000E0490"/>
    <w:rsid w:val="000E07B0"/>
    <w:rsid w:val="000E0FAE"/>
    <w:rsid w:val="000E13A3"/>
    <w:rsid w:val="000E23E0"/>
    <w:rsid w:val="000E286C"/>
    <w:rsid w:val="000E2D50"/>
    <w:rsid w:val="000E3EFD"/>
    <w:rsid w:val="000E3FD0"/>
    <w:rsid w:val="000E40D9"/>
    <w:rsid w:val="000E4E36"/>
    <w:rsid w:val="000E4E8D"/>
    <w:rsid w:val="000E53C3"/>
    <w:rsid w:val="000E7129"/>
    <w:rsid w:val="000E75CB"/>
    <w:rsid w:val="000E7FA6"/>
    <w:rsid w:val="000F0454"/>
    <w:rsid w:val="000F0992"/>
    <w:rsid w:val="000F0B2F"/>
    <w:rsid w:val="000F0B61"/>
    <w:rsid w:val="000F0D92"/>
    <w:rsid w:val="000F13B7"/>
    <w:rsid w:val="000F1694"/>
    <w:rsid w:val="000F1FCD"/>
    <w:rsid w:val="000F20CE"/>
    <w:rsid w:val="000F2257"/>
    <w:rsid w:val="000F231E"/>
    <w:rsid w:val="000F2A25"/>
    <w:rsid w:val="000F2AB4"/>
    <w:rsid w:val="000F387D"/>
    <w:rsid w:val="000F3D7F"/>
    <w:rsid w:val="000F44CE"/>
    <w:rsid w:val="000F45FB"/>
    <w:rsid w:val="000F46DD"/>
    <w:rsid w:val="000F4C6B"/>
    <w:rsid w:val="000F4D69"/>
    <w:rsid w:val="000F4EC6"/>
    <w:rsid w:val="000F4F67"/>
    <w:rsid w:val="000F5034"/>
    <w:rsid w:val="000F6696"/>
    <w:rsid w:val="000F6E97"/>
    <w:rsid w:val="000F7099"/>
    <w:rsid w:val="000F795C"/>
    <w:rsid w:val="000F7F51"/>
    <w:rsid w:val="00100CB0"/>
    <w:rsid w:val="00100EDF"/>
    <w:rsid w:val="001016C9"/>
    <w:rsid w:val="0010172F"/>
    <w:rsid w:val="001017E0"/>
    <w:rsid w:val="00101826"/>
    <w:rsid w:val="001018A1"/>
    <w:rsid w:val="001018A7"/>
    <w:rsid w:val="0010199E"/>
    <w:rsid w:val="00101E95"/>
    <w:rsid w:val="00102CAA"/>
    <w:rsid w:val="00102D89"/>
    <w:rsid w:val="00102F57"/>
    <w:rsid w:val="0010342E"/>
    <w:rsid w:val="0010354D"/>
    <w:rsid w:val="0010524F"/>
    <w:rsid w:val="0010566D"/>
    <w:rsid w:val="001057B9"/>
    <w:rsid w:val="001061BA"/>
    <w:rsid w:val="0010666B"/>
    <w:rsid w:val="001066BA"/>
    <w:rsid w:val="001067AE"/>
    <w:rsid w:val="001078EB"/>
    <w:rsid w:val="00107F46"/>
    <w:rsid w:val="00107FB8"/>
    <w:rsid w:val="001100F0"/>
    <w:rsid w:val="0011027B"/>
    <w:rsid w:val="00110385"/>
    <w:rsid w:val="001104DF"/>
    <w:rsid w:val="001107DA"/>
    <w:rsid w:val="00110B4C"/>
    <w:rsid w:val="00110DF7"/>
    <w:rsid w:val="0011121E"/>
    <w:rsid w:val="0011177D"/>
    <w:rsid w:val="00111815"/>
    <w:rsid w:val="00111DE0"/>
    <w:rsid w:val="0011228E"/>
    <w:rsid w:val="001125AD"/>
    <w:rsid w:val="00112BA3"/>
    <w:rsid w:val="00113077"/>
    <w:rsid w:val="0011316E"/>
    <w:rsid w:val="00113E24"/>
    <w:rsid w:val="00114444"/>
    <w:rsid w:val="00115228"/>
    <w:rsid w:val="001168AB"/>
    <w:rsid w:val="00116CB2"/>
    <w:rsid w:val="0011745E"/>
    <w:rsid w:val="00117D78"/>
    <w:rsid w:val="00117E65"/>
    <w:rsid w:val="00120546"/>
    <w:rsid w:val="00120C85"/>
    <w:rsid w:val="001211DE"/>
    <w:rsid w:val="001227D3"/>
    <w:rsid w:val="00123014"/>
    <w:rsid w:val="001231FE"/>
    <w:rsid w:val="00123378"/>
    <w:rsid w:val="00123674"/>
    <w:rsid w:val="0012371D"/>
    <w:rsid w:val="00123906"/>
    <w:rsid w:val="00123B56"/>
    <w:rsid w:val="00123D81"/>
    <w:rsid w:val="0012401F"/>
    <w:rsid w:val="001244C2"/>
    <w:rsid w:val="00124653"/>
    <w:rsid w:val="00124FBB"/>
    <w:rsid w:val="0012507E"/>
    <w:rsid w:val="00125FE1"/>
    <w:rsid w:val="001262C9"/>
    <w:rsid w:val="001267D2"/>
    <w:rsid w:val="0012728C"/>
    <w:rsid w:val="001315A0"/>
    <w:rsid w:val="00131763"/>
    <w:rsid w:val="00131C9A"/>
    <w:rsid w:val="00131F89"/>
    <w:rsid w:val="00132700"/>
    <w:rsid w:val="00132B7E"/>
    <w:rsid w:val="00132ED9"/>
    <w:rsid w:val="00132FC4"/>
    <w:rsid w:val="001334E7"/>
    <w:rsid w:val="00133C37"/>
    <w:rsid w:val="00133D24"/>
    <w:rsid w:val="0013452F"/>
    <w:rsid w:val="00134800"/>
    <w:rsid w:val="0013508A"/>
    <w:rsid w:val="0013515B"/>
    <w:rsid w:val="00135297"/>
    <w:rsid w:val="001357D7"/>
    <w:rsid w:val="00135CFC"/>
    <w:rsid w:val="0013615B"/>
    <w:rsid w:val="0013633B"/>
    <w:rsid w:val="00140EDC"/>
    <w:rsid w:val="00141805"/>
    <w:rsid w:val="00141D08"/>
    <w:rsid w:val="001422A2"/>
    <w:rsid w:val="001424B6"/>
    <w:rsid w:val="001428DA"/>
    <w:rsid w:val="00142A75"/>
    <w:rsid w:val="00142CA2"/>
    <w:rsid w:val="00143EC2"/>
    <w:rsid w:val="00144063"/>
    <w:rsid w:val="001446F9"/>
    <w:rsid w:val="00145064"/>
    <w:rsid w:val="0014518B"/>
    <w:rsid w:val="001451BE"/>
    <w:rsid w:val="00145378"/>
    <w:rsid w:val="00145906"/>
    <w:rsid w:val="00145FB0"/>
    <w:rsid w:val="00146110"/>
    <w:rsid w:val="0014690B"/>
    <w:rsid w:val="001474E1"/>
    <w:rsid w:val="00147613"/>
    <w:rsid w:val="00147EE4"/>
    <w:rsid w:val="001501EB"/>
    <w:rsid w:val="00150963"/>
    <w:rsid w:val="0015238A"/>
    <w:rsid w:val="001525C3"/>
    <w:rsid w:val="001529CA"/>
    <w:rsid w:val="00152A80"/>
    <w:rsid w:val="0015303A"/>
    <w:rsid w:val="0015313D"/>
    <w:rsid w:val="0015373A"/>
    <w:rsid w:val="00153A08"/>
    <w:rsid w:val="00153A64"/>
    <w:rsid w:val="00153BD9"/>
    <w:rsid w:val="00153CE7"/>
    <w:rsid w:val="001549A6"/>
    <w:rsid w:val="00154C3E"/>
    <w:rsid w:val="00154CAC"/>
    <w:rsid w:val="00155627"/>
    <w:rsid w:val="001556C7"/>
    <w:rsid w:val="0015589D"/>
    <w:rsid w:val="001558AD"/>
    <w:rsid w:val="00155915"/>
    <w:rsid w:val="00155AC2"/>
    <w:rsid w:val="00156361"/>
    <w:rsid w:val="00156564"/>
    <w:rsid w:val="00156832"/>
    <w:rsid w:val="001569B9"/>
    <w:rsid w:val="00156EB1"/>
    <w:rsid w:val="001571B8"/>
    <w:rsid w:val="00157D05"/>
    <w:rsid w:val="00160802"/>
    <w:rsid w:val="0016080F"/>
    <w:rsid w:val="001608AF"/>
    <w:rsid w:val="00160C97"/>
    <w:rsid w:val="0016134F"/>
    <w:rsid w:val="00161432"/>
    <w:rsid w:val="001617EC"/>
    <w:rsid w:val="00161D58"/>
    <w:rsid w:val="00162713"/>
    <w:rsid w:val="00162960"/>
    <w:rsid w:val="00162B60"/>
    <w:rsid w:val="00162E90"/>
    <w:rsid w:val="001630BF"/>
    <w:rsid w:val="00163883"/>
    <w:rsid w:val="00163BEF"/>
    <w:rsid w:val="001642DC"/>
    <w:rsid w:val="0016480C"/>
    <w:rsid w:val="001648D1"/>
    <w:rsid w:val="00164DD9"/>
    <w:rsid w:val="00164E85"/>
    <w:rsid w:val="00165004"/>
    <w:rsid w:val="001653F6"/>
    <w:rsid w:val="001655CC"/>
    <w:rsid w:val="001660D5"/>
    <w:rsid w:val="001667C4"/>
    <w:rsid w:val="00167035"/>
    <w:rsid w:val="001675A4"/>
    <w:rsid w:val="00170956"/>
    <w:rsid w:val="00170F25"/>
    <w:rsid w:val="00171517"/>
    <w:rsid w:val="0017177D"/>
    <w:rsid w:val="00171A4B"/>
    <w:rsid w:val="00171D89"/>
    <w:rsid w:val="001724E1"/>
    <w:rsid w:val="001724F4"/>
    <w:rsid w:val="001725E0"/>
    <w:rsid w:val="00173021"/>
    <w:rsid w:val="001731FD"/>
    <w:rsid w:val="00173327"/>
    <w:rsid w:val="00173489"/>
    <w:rsid w:val="001734FB"/>
    <w:rsid w:val="0017379B"/>
    <w:rsid w:val="00173862"/>
    <w:rsid w:val="0017413D"/>
    <w:rsid w:val="00174499"/>
    <w:rsid w:val="00174AE3"/>
    <w:rsid w:val="00174DCC"/>
    <w:rsid w:val="00174F91"/>
    <w:rsid w:val="001752F0"/>
    <w:rsid w:val="001754CB"/>
    <w:rsid w:val="00175751"/>
    <w:rsid w:val="00175E68"/>
    <w:rsid w:val="001766B8"/>
    <w:rsid w:val="00176B31"/>
    <w:rsid w:val="00176BA6"/>
    <w:rsid w:val="00176C75"/>
    <w:rsid w:val="00177045"/>
    <w:rsid w:val="00177CA1"/>
    <w:rsid w:val="00177F3B"/>
    <w:rsid w:val="0018039D"/>
    <w:rsid w:val="0018056F"/>
    <w:rsid w:val="00180597"/>
    <w:rsid w:val="001807D4"/>
    <w:rsid w:val="001816F8"/>
    <w:rsid w:val="00181C69"/>
    <w:rsid w:val="00181F0F"/>
    <w:rsid w:val="001821C0"/>
    <w:rsid w:val="001824EC"/>
    <w:rsid w:val="00182A36"/>
    <w:rsid w:val="0018361F"/>
    <w:rsid w:val="00184443"/>
    <w:rsid w:val="00184630"/>
    <w:rsid w:val="00184FF9"/>
    <w:rsid w:val="0018527A"/>
    <w:rsid w:val="00185458"/>
    <w:rsid w:val="00185D6C"/>
    <w:rsid w:val="00185ED0"/>
    <w:rsid w:val="001864B6"/>
    <w:rsid w:val="0018675D"/>
    <w:rsid w:val="00186A82"/>
    <w:rsid w:val="00187280"/>
    <w:rsid w:val="00187296"/>
    <w:rsid w:val="00187337"/>
    <w:rsid w:val="001875F7"/>
    <w:rsid w:val="00187B16"/>
    <w:rsid w:val="0019109D"/>
    <w:rsid w:val="001917C1"/>
    <w:rsid w:val="00191E6E"/>
    <w:rsid w:val="0019263E"/>
    <w:rsid w:val="001926B5"/>
    <w:rsid w:val="00192B67"/>
    <w:rsid w:val="00192CBB"/>
    <w:rsid w:val="00194029"/>
    <w:rsid w:val="00194602"/>
    <w:rsid w:val="0019525B"/>
    <w:rsid w:val="001954C6"/>
    <w:rsid w:val="00195F5E"/>
    <w:rsid w:val="001967BA"/>
    <w:rsid w:val="001970F2"/>
    <w:rsid w:val="00197F45"/>
    <w:rsid w:val="001A00D4"/>
    <w:rsid w:val="001A031F"/>
    <w:rsid w:val="001A0477"/>
    <w:rsid w:val="001A0656"/>
    <w:rsid w:val="001A11F3"/>
    <w:rsid w:val="001A1652"/>
    <w:rsid w:val="001A1B7D"/>
    <w:rsid w:val="001A1CE6"/>
    <w:rsid w:val="001A1F4E"/>
    <w:rsid w:val="001A21E7"/>
    <w:rsid w:val="001A22EC"/>
    <w:rsid w:val="001A2A52"/>
    <w:rsid w:val="001A2B94"/>
    <w:rsid w:val="001A329B"/>
    <w:rsid w:val="001A32F1"/>
    <w:rsid w:val="001A34D8"/>
    <w:rsid w:val="001A38B4"/>
    <w:rsid w:val="001A4391"/>
    <w:rsid w:val="001A4677"/>
    <w:rsid w:val="001A469A"/>
    <w:rsid w:val="001A5115"/>
    <w:rsid w:val="001A5BDE"/>
    <w:rsid w:val="001A66D4"/>
    <w:rsid w:val="001A683E"/>
    <w:rsid w:val="001A7123"/>
    <w:rsid w:val="001A735A"/>
    <w:rsid w:val="001A74B3"/>
    <w:rsid w:val="001A77CF"/>
    <w:rsid w:val="001A7B1E"/>
    <w:rsid w:val="001B030B"/>
    <w:rsid w:val="001B0CB9"/>
    <w:rsid w:val="001B0EB2"/>
    <w:rsid w:val="001B1568"/>
    <w:rsid w:val="001B165D"/>
    <w:rsid w:val="001B17E9"/>
    <w:rsid w:val="001B1AD5"/>
    <w:rsid w:val="001B21AF"/>
    <w:rsid w:val="001B2263"/>
    <w:rsid w:val="001B2318"/>
    <w:rsid w:val="001B249E"/>
    <w:rsid w:val="001B26D5"/>
    <w:rsid w:val="001B2822"/>
    <w:rsid w:val="001B3AB4"/>
    <w:rsid w:val="001B3D4A"/>
    <w:rsid w:val="001B3DD8"/>
    <w:rsid w:val="001B4562"/>
    <w:rsid w:val="001B498F"/>
    <w:rsid w:val="001B5CB9"/>
    <w:rsid w:val="001B5F42"/>
    <w:rsid w:val="001B6136"/>
    <w:rsid w:val="001B61C4"/>
    <w:rsid w:val="001B67BA"/>
    <w:rsid w:val="001B705F"/>
    <w:rsid w:val="001B7B59"/>
    <w:rsid w:val="001B7C78"/>
    <w:rsid w:val="001C0209"/>
    <w:rsid w:val="001C0779"/>
    <w:rsid w:val="001C0872"/>
    <w:rsid w:val="001C143F"/>
    <w:rsid w:val="001C1603"/>
    <w:rsid w:val="001C17FB"/>
    <w:rsid w:val="001C1CC4"/>
    <w:rsid w:val="001C26C3"/>
    <w:rsid w:val="001C2FAA"/>
    <w:rsid w:val="001C36B6"/>
    <w:rsid w:val="001C372E"/>
    <w:rsid w:val="001C3833"/>
    <w:rsid w:val="001C3EBB"/>
    <w:rsid w:val="001C3FD8"/>
    <w:rsid w:val="001C502D"/>
    <w:rsid w:val="001C52C2"/>
    <w:rsid w:val="001C54A9"/>
    <w:rsid w:val="001C57FD"/>
    <w:rsid w:val="001C5A02"/>
    <w:rsid w:val="001C5DA6"/>
    <w:rsid w:val="001C6BAE"/>
    <w:rsid w:val="001C6C53"/>
    <w:rsid w:val="001C6CAF"/>
    <w:rsid w:val="001C6FA2"/>
    <w:rsid w:val="001C7C8A"/>
    <w:rsid w:val="001C7F9F"/>
    <w:rsid w:val="001D0203"/>
    <w:rsid w:val="001D03D9"/>
    <w:rsid w:val="001D0AB5"/>
    <w:rsid w:val="001D0D0F"/>
    <w:rsid w:val="001D10FB"/>
    <w:rsid w:val="001D120B"/>
    <w:rsid w:val="001D1372"/>
    <w:rsid w:val="001D1580"/>
    <w:rsid w:val="001D194E"/>
    <w:rsid w:val="001D1EEC"/>
    <w:rsid w:val="001D2931"/>
    <w:rsid w:val="001D3E82"/>
    <w:rsid w:val="001D4478"/>
    <w:rsid w:val="001D4710"/>
    <w:rsid w:val="001D49B2"/>
    <w:rsid w:val="001D4BF6"/>
    <w:rsid w:val="001D4E0D"/>
    <w:rsid w:val="001D66F6"/>
    <w:rsid w:val="001D6814"/>
    <w:rsid w:val="001D6C48"/>
    <w:rsid w:val="001D7CD0"/>
    <w:rsid w:val="001E07B6"/>
    <w:rsid w:val="001E07FC"/>
    <w:rsid w:val="001E1B14"/>
    <w:rsid w:val="001E21B8"/>
    <w:rsid w:val="001E21C3"/>
    <w:rsid w:val="001E2259"/>
    <w:rsid w:val="001E30B5"/>
    <w:rsid w:val="001E32E7"/>
    <w:rsid w:val="001E3395"/>
    <w:rsid w:val="001E33E3"/>
    <w:rsid w:val="001E3401"/>
    <w:rsid w:val="001E34A8"/>
    <w:rsid w:val="001E3626"/>
    <w:rsid w:val="001E3C46"/>
    <w:rsid w:val="001E44B2"/>
    <w:rsid w:val="001E4E90"/>
    <w:rsid w:val="001E4FB8"/>
    <w:rsid w:val="001E5B50"/>
    <w:rsid w:val="001E5D7E"/>
    <w:rsid w:val="001E6467"/>
    <w:rsid w:val="001E69D3"/>
    <w:rsid w:val="001E6BA1"/>
    <w:rsid w:val="001E79F5"/>
    <w:rsid w:val="001F024C"/>
    <w:rsid w:val="001F03D5"/>
    <w:rsid w:val="001F0865"/>
    <w:rsid w:val="001F0BA8"/>
    <w:rsid w:val="001F1C54"/>
    <w:rsid w:val="001F2640"/>
    <w:rsid w:val="001F27AE"/>
    <w:rsid w:val="001F27F3"/>
    <w:rsid w:val="001F2B23"/>
    <w:rsid w:val="001F2E6B"/>
    <w:rsid w:val="001F30FF"/>
    <w:rsid w:val="001F322B"/>
    <w:rsid w:val="001F32B7"/>
    <w:rsid w:val="001F3555"/>
    <w:rsid w:val="001F3B24"/>
    <w:rsid w:val="001F3B43"/>
    <w:rsid w:val="001F40F8"/>
    <w:rsid w:val="001F41F6"/>
    <w:rsid w:val="001F4436"/>
    <w:rsid w:val="001F443B"/>
    <w:rsid w:val="001F4459"/>
    <w:rsid w:val="001F45B9"/>
    <w:rsid w:val="001F4DAC"/>
    <w:rsid w:val="001F589A"/>
    <w:rsid w:val="001F60C0"/>
    <w:rsid w:val="001F677B"/>
    <w:rsid w:val="001F6D71"/>
    <w:rsid w:val="001F7666"/>
    <w:rsid w:val="001F7FB2"/>
    <w:rsid w:val="00200050"/>
    <w:rsid w:val="0020065D"/>
    <w:rsid w:val="00201479"/>
    <w:rsid w:val="00202080"/>
    <w:rsid w:val="00202174"/>
    <w:rsid w:val="002026B4"/>
    <w:rsid w:val="00202A6C"/>
    <w:rsid w:val="00202CB1"/>
    <w:rsid w:val="00202F8B"/>
    <w:rsid w:val="00203285"/>
    <w:rsid w:val="00203301"/>
    <w:rsid w:val="00203925"/>
    <w:rsid w:val="00203B96"/>
    <w:rsid w:val="00203E6F"/>
    <w:rsid w:val="00203E84"/>
    <w:rsid w:val="002043B5"/>
    <w:rsid w:val="002045DB"/>
    <w:rsid w:val="00204A90"/>
    <w:rsid w:val="00204E9E"/>
    <w:rsid w:val="00205501"/>
    <w:rsid w:val="00205DE6"/>
    <w:rsid w:val="00206199"/>
    <w:rsid w:val="002065E8"/>
    <w:rsid w:val="00206B5B"/>
    <w:rsid w:val="00207840"/>
    <w:rsid w:val="00207D0F"/>
    <w:rsid w:val="00207E07"/>
    <w:rsid w:val="00207F68"/>
    <w:rsid w:val="00207FF3"/>
    <w:rsid w:val="0021042A"/>
    <w:rsid w:val="0021050C"/>
    <w:rsid w:val="0021205E"/>
    <w:rsid w:val="00212161"/>
    <w:rsid w:val="002126E5"/>
    <w:rsid w:val="00212A49"/>
    <w:rsid w:val="00212FF0"/>
    <w:rsid w:val="0021310F"/>
    <w:rsid w:val="002132C3"/>
    <w:rsid w:val="00213C63"/>
    <w:rsid w:val="00214064"/>
    <w:rsid w:val="002140C6"/>
    <w:rsid w:val="00215056"/>
    <w:rsid w:val="00215477"/>
    <w:rsid w:val="002157DF"/>
    <w:rsid w:val="00215CC5"/>
    <w:rsid w:val="00216A57"/>
    <w:rsid w:val="00217278"/>
    <w:rsid w:val="002205E3"/>
    <w:rsid w:val="002207E3"/>
    <w:rsid w:val="002210B5"/>
    <w:rsid w:val="00221B14"/>
    <w:rsid w:val="00221C8F"/>
    <w:rsid w:val="00221D36"/>
    <w:rsid w:val="002220A6"/>
    <w:rsid w:val="00222D70"/>
    <w:rsid w:val="00223565"/>
    <w:rsid w:val="00223BA9"/>
    <w:rsid w:val="0022410B"/>
    <w:rsid w:val="0022461B"/>
    <w:rsid w:val="002246B0"/>
    <w:rsid w:val="002246B9"/>
    <w:rsid w:val="00224878"/>
    <w:rsid w:val="00225912"/>
    <w:rsid w:val="00226D6B"/>
    <w:rsid w:val="00227632"/>
    <w:rsid w:val="002276FC"/>
    <w:rsid w:val="0022770E"/>
    <w:rsid w:val="00230375"/>
    <w:rsid w:val="002308A8"/>
    <w:rsid w:val="0023094C"/>
    <w:rsid w:val="00230E56"/>
    <w:rsid w:val="0023224A"/>
    <w:rsid w:val="00232ABF"/>
    <w:rsid w:val="00232B48"/>
    <w:rsid w:val="00232D91"/>
    <w:rsid w:val="00233139"/>
    <w:rsid w:val="002334E1"/>
    <w:rsid w:val="00233D57"/>
    <w:rsid w:val="002344A6"/>
    <w:rsid w:val="00234698"/>
    <w:rsid w:val="00234BE5"/>
    <w:rsid w:val="00234F22"/>
    <w:rsid w:val="00234F99"/>
    <w:rsid w:val="00235198"/>
    <w:rsid w:val="002359B8"/>
    <w:rsid w:val="002359ED"/>
    <w:rsid w:val="002361C1"/>
    <w:rsid w:val="002365A4"/>
    <w:rsid w:val="002369BE"/>
    <w:rsid w:val="00237565"/>
    <w:rsid w:val="00237D7B"/>
    <w:rsid w:val="002401FA"/>
    <w:rsid w:val="002403CF"/>
    <w:rsid w:val="00240571"/>
    <w:rsid w:val="00240D9C"/>
    <w:rsid w:val="00240F23"/>
    <w:rsid w:val="00241001"/>
    <w:rsid w:val="002413AD"/>
    <w:rsid w:val="0024171D"/>
    <w:rsid w:val="00241722"/>
    <w:rsid w:val="00241D1B"/>
    <w:rsid w:val="00241DCD"/>
    <w:rsid w:val="00241E09"/>
    <w:rsid w:val="00241E4C"/>
    <w:rsid w:val="0024203E"/>
    <w:rsid w:val="00242DF5"/>
    <w:rsid w:val="00243409"/>
    <w:rsid w:val="00243909"/>
    <w:rsid w:val="00243B30"/>
    <w:rsid w:val="00244355"/>
    <w:rsid w:val="00245090"/>
    <w:rsid w:val="002452EE"/>
    <w:rsid w:val="00245EAB"/>
    <w:rsid w:val="00246D79"/>
    <w:rsid w:val="002472D7"/>
    <w:rsid w:val="00247406"/>
    <w:rsid w:val="0024761A"/>
    <w:rsid w:val="0025138E"/>
    <w:rsid w:val="00251CB5"/>
    <w:rsid w:val="00251EB7"/>
    <w:rsid w:val="0025234B"/>
    <w:rsid w:val="00252694"/>
    <w:rsid w:val="0025275B"/>
    <w:rsid w:val="002535B0"/>
    <w:rsid w:val="00253A7A"/>
    <w:rsid w:val="00253CB8"/>
    <w:rsid w:val="00253E6C"/>
    <w:rsid w:val="0025430E"/>
    <w:rsid w:val="0025458E"/>
    <w:rsid w:val="00254B77"/>
    <w:rsid w:val="00254BC8"/>
    <w:rsid w:val="00254C94"/>
    <w:rsid w:val="00254E50"/>
    <w:rsid w:val="002553E8"/>
    <w:rsid w:val="00256F24"/>
    <w:rsid w:val="00257118"/>
    <w:rsid w:val="002576B9"/>
    <w:rsid w:val="00257D20"/>
    <w:rsid w:val="002602F9"/>
    <w:rsid w:val="002607F0"/>
    <w:rsid w:val="00260EE6"/>
    <w:rsid w:val="00260FF7"/>
    <w:rsid w:val="002612FD"/>
    <w:rsid w:val="0026133F"/>
    <w:rsid w:val="0026151A"/>
    <w:rsid w:val="00261726"/>
    <w:rsid w:val="00261BAB"/>
    <w:rsid w:val="00261F18"/>
    <w:rsid w:val="0026200E"/>
    <w:rsid w:val="00262394"/>
    <w:rsid w:val="002627C2"/>
    <w:rsid w:val="00262BC0"/>
    <w:rsid w:val="00262CC3"/>
    <w:rsid w:val="002633A7"/>
    <w:rsid w:val="00263AF5"/>
    <w:rsid w:val="00264081"/>
    <w:rsid w:val="0026499F"/>
    <w:rsid w:val="00264E2A"/>
    <w:rsid w:val="0026544B"/>
    <w:rsid w:val="00265622"/>
    <w:rsid w:val="00266358"/>
    <w:rsid w:val="002664D8"/>
    <w:rsid w:val="00266BF4"/>
    <w:rsid w:val="0026726B"/>
    <w:rsid w:val="00267876"/>
    <w:rsid w:val="0027043A"/>
    <w:rsid w:val="00271726"/>
    <w:rsid w:val="00271C63"/>
    <w:rsid w:val="00271D9F"/>
    <w:rsid w:val="00271FD1"/>
    <w:rsid w:val="002727CC"/>
    <w:rsid w:val="002728C2"/>
    <w:rsid w:val="00273A0F"/>
    <w:rsid w:val="00273CFB"/>
    <w:rsid w:val="0027418C"/>
    <w:rsid w:val="00275322"/>
    <w:rsid w:val="002759C3"/>
    <w:rsid w:val="00276D26"/>
    <w:rsid w:val="00276F89"/>
    <w:rsid w:val="0027708F"/>
    <w:rsid w:val="00277290"/>
    <w:rsid w:val="0028046B"/>
    <w:rsid w:val="0028051A"/>
    <w:rsid w:val="0028060D"/>
    <w:rsid w:val="002808F6"/>
    <w:rsid w:val="00280D4D"/>
    <w:rsid w:val="00281174"/>
    <w:rsid w:val="00281805"/>
    <w:rsid w:val="00281CB4"/>
    <w:rsid w:val="0028200B"/>
    <w:rsid w:val="00282ADE"/>
    <w:rsid w:val="002831D3"/>
    <w:rsid w:val="0028452A"/>
    <w:rsid w:val="002845D2"/>
    <w:rsid w:val="002852AA"/>
    <w:rsid w:val="0028570E"/>
    <w:rsid w:val="00285944"/>
    <w:rsid w:val="00285984"/>
    <w:rsid w:val="00285A5F"/>
    <w:rsid w:val="00285BF9"/>
    <w:rsid w:val="00286868"/>
    <w:rsid w:val="002869F9"/>
    <w:rsid w:val="00286B71"/>
    <w:rsid w:val="00287927"/>
    <w:rsid w:val="00287AC5"/>
    <w:rsid w:val="002900E7"/>
    <w:rsid w:val="00290EC5"/>
    <w:rsid w:val="0029156F"/>
    <w:rsid w:val="002925E1"/>
    <w:rsid w:val="00292884"/>
    <w:rsid w:val="0029364C"/>
    <w:rsid w:val="00293FD1"/>
    <w:rsid w:val="002947F5"/>
    <w:rsid w:val="002957E6"/>
    <w:rsid w:val="00295FAA"/>
    <w:rsid w:val="0029718E"/>
    <w:rsid w:val="00297301"/>
    <w:rsid w:val="00297AB8"/>
    <w:rsid w:val="00297D9E"/>
    <w:rsid w:val="00297F8F"/>
    <w:rsid w:val="002A0680"/>
    <w:rsid w:val="002A0753"/>
    <w:rsid w:val="002A0C7F"/>
    <w:rsid w:val="002A1724"/>
    <w:rsid w:val="002A1740"/>
    <w:rsid w:val="002A2889"/>
    <w:rsid w:val="002A2F74"/>
    <w:rsid w:val="002A318B"/>
    <w:rsid w:val="002A3A25"/>
    <w:rsid w:val="002A3DB0"/>
    <w:rsid w:val="002A3E8D"/>
    <w:rsid w:val="002A45CA"/>
    <w:rsid w:val="002A472B"/>
    <w:rsid w:val="002A4D42"/>
    <w:rsid w:val="002A52DF"/>
    <w:rsid w:val="002A5314"/>
    <w:rsid w:val="002A54F3"/>
    <w:rsid w:val="002A5707"/>
    <w:rsid w:val="002A5FA2"/>
    <w:rsid w:val="002A680A"/>
    <w:rsid w:val="002A687B"/>
    <w:rsid w:val="002A6B92"/>
    <w:rsid w:val="002A6DC9"/>
    <w:rsid w:val="002A6E9F"/>
    <w:rsid w:val="002A7FD0"/>
    <w:rsid w:val="002B0816"/>
    <w:rsid w:val="002B19A4"/>
    <w:rsid w:val="002B1F6A"/>
    <w:rsid w:val="002B323E"/>
    <w:rsid w:val="002B34C7"/>
    <w:rsid w:val="002B3D43"/>
    <w:rsid w:val="002B4407"/>
    <w:rsid w:val="002B47F1"/>
    <w:rsid w:val="002B4CC3"/>
    <w:rsid w:val="002B509D"/>
    <w:rsid w:val="002B514E"/>
    <w:rsid w:val="002B5DEF"/>
    <w:rsid w:val="002B645A"/>
    <w:rsid w:val="002B646C"/>
    <w:rsid w:val="002B6F6A"/>
    <w:rsid w:val="002B7158"/>
    <w:rsid w:val="002B7A13"/>
    <w:rsid w:val="002B7EF5"/>
    <w:rsid w:val="002C0495"/>
    <w:rsid w:val="002C110F"/>
    <w:rsid w:val="002C15E0"/>
    <w:rsid w:val="002C17C8"/>
    <w:rsid w:val="002C17CE"/>
    <w:rsid w:val="002C2135"/>
    <w:rsid w:val="002C27F0"/>
    <w:rsid w:val="002C2E7C"/>
    <w:rsid w:val="002C31B2"/>
    <w:rsid w:val="002C33C6"/>
    <w:rsid w:val="002C3F53"/>
    <w:rsid w:val="002C5445"/>
    <w:rsid w:val="002C6252"/>
    <w:rsid w:val="002C736D"/>
    <w:rsid w:val="002C73FA"/>
    <w:rsid w:val="002C7839"/>
    <w:rsid w:val="002C7EC9"/>
    <w:rsid w:val="002D047D"/>
    <w:rsid w:val="002D057A"/>
    <w:rsid w:val="002D058B"/>
    <w:rsid w:val="002D10F3"/>
    <w:rsid w:val="002D120C"/>
    <w:rsid w:val="002D1439"/>
    <w:rsid w:val="002D1CC1"/>
    <w:rsid w:val="002D2358"/>
    <w:rsid w:val="002D29E9"/>
    <w:rsid w:val="002D2DE5"/>
    <w:rsid w:val="002D2F8D"/>
    <w:rsid w:val="002D332F"/>
    <w:rsid w:val="002D39AD"/>
    <w:rsid w:val="002D3DE7"/>
    <w:rsid w:val="002D3EA0"/>
    <w:rsid w:val="002D41D1"/>
    <w:rsid w:val="002D4AD5"/>
    <w:rsid w:val="002D59A6"/>
    <w:rsid w:val="002D5D35"/>
    <w:rsid w:val="002D5E4D"/>
    <w:rsid w:val="002D6967"/>
    <w:rsid w:val="002D72C3"/>
    <w:rsid w:val="002E13D6"/>
    <w:rsid w:val="002E1504"/>
    <w:rsid w:val="002E1886"/>
    <w:rsid w:val="002E2D3A"/>
    <w:rsid w:val="002E2F6C"/>
    <w:rsid w:val="002E347C"/>
    <w:rsid w:val="002E34B3"/>
    <w:rsid w:val="002E3A3C"/>
    <w:rsid w:val="002E3AFB"/>
    <w:rsid w:val="002E3D72"/>
    <w:rsid w:val="002E4938"/>
    <w:rsid w:val="002E4DBB"/>
    <w:rsid w:val="002E6656"/>
    <w:rsid w:val="002E695B"/>
    <w:rsid w:val="002E761B"/>
    <w:rsid w:val="002F0382"/>
    <w:rsid w:val="002F0670"/>
    <w:rsid w:val="002F077D"/>
    <w:rsid w:val="002F131C"/>
    <w:rsid w:val="002F1392"/>
    <w:rsid w:val="002F1510"/>
    <w:rsid w:val="002F1ABB"/>
    <w:rsid w:val="002F3F6E"/>
    <w:rsid w:val="002F43B4"/>
    <w:rsid w:val="002F5667"/>
    <w:rsid w:val="002F5940"/>
    <w:rsid w:val="002F5997"/>
    <w:rsid w:val="002F5AAE"/>
    <w:rsid w:val="002F6266"/>
    <w:rsid w:val="002F657A"/>
    <w:rsid w:val="002F6A23"/>
    <w:rsid w:val="002F6A70"/>
    <w:rsid w:val="002F6BB7"/>
    <w:rsid w:val="002F77DF"/>
    <w:rsid w:val="003004EF"/>
    <w:rsid w:val="0030068C"/>
    <w:rsid w:val="00300A4D"/>
    <w:rsid w:val="00300E12"/>
    <w:rsid w:val="00301EE0"/>
    <w:rsid w:val="003023D6"/>
    <w:rsid w:val="00302A78"/>
    <w:rsid w:val="00302BE2"/>
    <w:rsid w:val="00302E32"/>
    <w:rsid w:val="00302F53"/>
    <w:rsid w:val="00303D76"/>
    <w:rsid w:val="00303E6F"/>
    <w:rsid w:val="003041FC"/>
    <w:rsid w:val="00304BE4"/>
    <w:rsid w:val="00304C23"/>
    <w:rsid w:val="0030516D"/>
    <w:rsid w:val="00305490"/>
    <w:rsid w:val="003057B7"/>
    <w:rsid w:val="00305B1E"/>
    <w:rsid w:val="00305B43"/>
    <w:rsid w:val="00305EB2"/>
    <w:rsid w:val="00305F10"/>
    <w:rsid w:val="00306331"/>
    <w:rsid w:val="00306335"/>
    <w:rsid w:val="00307057"/>
    <w:rsid w:val="00307606"/>
    <w:rsid w:val="00307C79"/>
    <w:rsid w:val="00310136"/>
    <w:rsid w:val="003103FE"/>
    <w:rsid w:val="003109AF"/>
    <w:rsid w:val="00310CD0"/>
    <w:rsid w:val="00310D78"/>
    <w:rsid w:val="00311217"/>
    <w:rsid w:val="003116B0"/>
    <w:rsid w:val="00311782"/>
    <w:rsid w:val="003121C2"/>
    <w:rsid w:val="00312E04"/>
    <w:rsid w:val="00313060"/>
    <w:rsid w:val="00313453"/>
    <w:rsid w:val="0031382A"/>
    <w:rsid w:val="00313C8E"/>
    <w:rsid w:val="00313D69"/>
    <w:rsid w:val="00314129"/>
    <w:rsid w:val="003144F4"/>
    <w:rsid w:val="0031545F"/>
    <w:rsid w:val="0031591E"/>
    <w:rsid w:val="00315CAD"/>
    <w:rsid w:val="00316281"/>
    <w:rsid w:val="00316736"/>
    <w:rsid w:val="00316F8C"/>
    <w:rsid w:val="00317B0F"/>
    <w:rsid w:val="00317E0F"/>
    <w:rsid w:val="00317F0B"/>
    <w:rsid w:val="00317F9A"/>
    <w:rsid w:val="003202FF"/>
    <w:rsid w:val="003205B6"/>
    <w:rsid w:val="0032063C"/>
    <w:rsid w:val="00320C6E"/>
    <w:rsid w:val="003219D4"/>
    <w:rsid w:val="00321A56"/>
    <w:rsid w:val="003222F3"/>
    <w:rsid w:val="00322783"/>
    <w:rsid w:val="00322B48"/>
    <w:rsid w:val="00322C27"/>
    <w:rsid w:val="00323984"/>
    <w:rsid w:val="00323A07"/>
    <w:rsid w:val="003247D2"/>
    <w:rsid w:val="00324D00"/>
    <w:rsid w:val="003257A0"/>
    <w:rsid w:val="00325BAE"/>
    <w:rsid w:val="003260D9"/>
    <w:rsid w:val="00326BF2"/>
    <w:rsid w:val="00327705"/>
    <w:rsid w:val="003279D1"/>
    <w:rsid w:val="00327AA0"/>
    <w:rsid w:val="00330170"/>
    <w:rsid w:val="00330912"/>
    <w:rsid w:val="00330AE3"/>
    <w:rsid w:val="00331008"/>
    <w:rsid w:val="0033118A"/>
    <w:rsid w:val="00331695"/>
    <w:rsid w:val="003319D5"/>
    <w:rsid w:val="00331EB3"/>
    <w:rsid w:val="003322E3"/>
    <w:rsid w:val="0033273E"/>
    <w:rsid w:val="003332C9"/>
    <w:rsid w:val="00333353"/>
    <w:rsid w:val="003336D3"/>
    <w:rsid w:val="00333B08"/>
    <w:rsid w:val="00334C8A"/>
    <w:rsid w:val="00334CAC"/>
    <w:rsid w:val="00334CBD"/>
    <w:rsid w:val="00335381"/>
    <w:rsid w:val="00335A9C"/>
    <w:rsid w:val="00336797"/>
    <w:rsid w:val="003367FC"/>
    <w:rsid w:val="00336B75"/>
    <w:rsid w:val="00336E94"/>
    <w:rsid w:val="00336F53"/>
    <w:rsid w:val="00336F86"/>
    <w:rsid w:val="003375FF"/>
    <w:rsid w:val="003379E9"/>
    <w:rsid w:val="00337F40"/>
    <w:rsid w:val="00340965"/>
    <w:rsid w:val="00340EB6"/>
    <w:rsid w:val="0034125A"/>
    <w:rsid w:val="003419FD"/>
    <w:rsid w:val="00341A34"/>
    <w:rsid w:val="00341A5F"/>
    <w:rsid w:val="00342147"/>
    <w:rsid w:val="00342251"/>
    <w:rsid w:val="00342D56"/>
    <w:rsid w:val="003436CA"/>
    <w:rsid w:val="00343B8A"/>
    <w:rsid w:val="00343BDE"/>
    <w:rsid w:val="003446FF"/>
    <w:rsid w:val="003447B4"/>
    <w:rsid w:val="003452B1"/>
    <w:rsid w:val="00345F9E"/>
    <w:rsid w:val="0034618B"/>
    <w:rsid w:val="00346493"/>
    <w:rsid w:val="0034678A"/>
    <w:rsid w:val="00346A96"/>
    <w:rsid w:val="00346DBE"/>
    <w:rsid w:val="00347168"/>
    <w:rsid w:val="0035007A"/>
    <w:rsid w:val="00350A5F"/>
    <w:rsid w:val="00351189"/>
    <w:rsid w:val="003517BD"/>
    <w:rsid w:val="00351F8E"/>
    <w:rsid w:val="00352DEE"/>
    <w:rsid w:val="003532B3"/>
    <w:rsid w:val="003532DC"/>
    <w:rsid w:val="00353927"/>
    <w:rsid w:val="00354108"/>
    <w:rsid w:val="00354451"/>
    <w:rsid w:val="003556B7"/>
    <w:rsid w:val="00355708"/>
    <w:rsid w:val="0035615D"/>
    <w:rsid w:val="0035642E"/>
    <w:rsid w:val="00356E45"/>
    <w:rsid w:val="003579AA"/>
    <w:rsid w:val="003579BA"/>
    <w:rsid w:val="00357F43"/>
    <w:rsid w:val="0036014B"/>
    <w:rsid w:val="003604FC"/>
    <w:rsid w:val="00360B4C"/>
    <w:rsid w:val="00360C64"/>
    <w:rsid w:val="00361250"/>
    <w:rsid w:val="00361376"/>
    <w:rsid w:val="00361B37"/>
    <w:rsid w:val="00361F7F"/>
    <w:rsid w:val="003623BB"/>
    <w:rsid w:val="003627C8"/>
    <w:rsid w:val="00362AFA"/>
    <w:rsid w:val="003633B3"/>
    <w:rsid w:val="003635C8"/>
    <w:rsid w:val="00364240"/>
    <w:rsid w:val="003643A2"/>
    <w:rsid w:val="0036475B"/>
    <w:rsid w:val="003647C5"/>
    <w:rsid w:val="00364A2A"/>
    <w:rsid w:val="003652B4"/>
    <w:rsid w:val="003654C2"/>
    <w:rsid w:val="00365AAC"/>
    <w:rsid w:val="00365DA8"/>
    <w:rsid w:val="00366C8A"/>
    <w:rsid w:val="00366CA1"/>
    <w:rsid w:val="003673AD"/>
    <w:rsid w:val="00370A25"/>
    <w:rsid w:val="00370D0F"/>
    <w:rsid w:val="00370E16"/>
    <w:rsid w:val="003714A3"/>
    <w:rsid w:val="003716B6"/>
    <w:rsid w:val="0037244C"/>
    <w:rsid w:val="00372D5E"/>
    <w:rsid w:val="003730A6"/>
    <w:rsid w:val="0037330D"/>
    <w:rsid w:val="0037379E"/>
    <w:rsid w:val="00374121"/>
    <w:rsid w:val="003742FF"/>
    <w:rsid w:val="003758DC"/>
    <w:rsid w:val="00375916"/>
    <w:rsid w:val="003762E5"/>
    <w:rsid w:val="00376409"/>
    <w:rsid w:val="003772DE"/>
    <w:rsid w:val="00377818"/>
    <w:rsid w:val="00377E74"/>
    <w:rsid w:val="00380054"/>
    <w:rsid w:val="0038026C"/>
    <w:rsid w:val="0038028A"/>
    <w:rsid w:val="00380554"/>
    <w:rsid w:val="003805AC"/>
    <w:rsid w:val="00380983"/>
    <w:rsid w:val="00380C24"/>
    <w:rsid w:val="00381733"/>
    <w:rsid w:val="003818B5"/>
    <w:rsid w:val="0038199F"/>
    <w:rsid w:val="00381AB1"/>
    <w:rsid w:val="00381AD6"/>
    <w:rsid w:val="00381BE4"/>
    <w:rsid w:val="003820B5"/>
    <w:rsid w:val="00382A50"/>
    <w:rsid w:val="00382B3B"/>
    <w:rsid w:val="00382CCF"/>
    <w:rsid w:val="00382F10"/>
    <w:rsid w:val="00384B20"/>
    <w:rsid w:val="00384C7C"/>
    <w:rsid w:val="00384EC9"/>
    <w:rsid w:val="003853AE"/>
    <w:rsid w:val="003857D0"/>
    <w:rsid w:val="0038600D"/>
    <w:rsid w:val="00386527"/>
    <w:rsid w:val="003865D2"/>
    <w:rsid w:val="00386E59"/>
    <w:rsid w:val="00387AB5"/>
    <w:rsid w:val="00387B4F"/>
    <w:rsid w:val="003902D4"/>
    <w:rsid w:val="00391030"/>
    <w:rsid w:val="0039124C"/>
    <w:rsid w:val="0039176F"/>
    <w:rsid w:val="00391A8A"/>
    <w:rsid w:val="00391DA0"/>
    <w:rsid w:val="00391E56"/>
    <w:rsid w:val="00392210"/>
    <w:rsid w:val="0039225C"/>
    <w:rsid w:val="003922D5"/>
    <w:rsid w:val="00392334"/>
    <w:rsid w:val="003923E5"/>
    <w:rsid w:val="003934D3"/>
    <w:rsid w:val="00393543"/>
    <w:rsid w:val="00393A4B"/>
    <w:rsid w:val="00393C9B"/>
    <w:rsid w:val="00393F7A"/>
    <w:rsid w:val="003944B7"/>
    <w:rsid w:val="00394514"/>
    <w:rsid w:val="00394DBC"/>
    <w:rsid w:val="0039504E"/>
    <w:rsid w:val="00395554"/>
    <w:rsid w:val="00395668"/>
    <w:rsid w:val="003960C8"/>
    <w:rsid w:val="00397938"/>
    <w:rsid w:val="00397D0F"/>
    <w:rsid w:val="003A166A"/>
    <w:rsid w:val="003A17CA"/>
    <w:rsid w:val="003A1EBB"/>
    <w:rsid w:val="003A21BA"/>
    <w:rsid w:val="003A2F23"/>
    <w:rsid w:val="003A3C33"/>
    <w:rsid w:val="003A3D47"/>
    <w:rsid w:val="003A417A"/>
    <w:rsid w:val="003A44AF"/>
    <w:rsid w:val="003A49AB"/>
    <w:rsid w:val="003A4EA5"/>
    <w:rsid w:val="003A531B"/>
    <w:rsid w:val="003A5336"/>
    <w:rsid w:val="003A5587"/>
    <w:rsid w:val="003A5679"/>
    <w:rsid w:val="003A63EC"/>
    <w:rsid w:val="003A697E"/>
    <w:rsid w:val="003A6D93"/>
    <w:rsid w:val="003A7705"/>
    <w:rsid w:val="003A7D64"/>
    <w:rsid w:val="003A7E6F"/>
    <w:rsid w:val="003A7FC0"/>
    <w:rsid w:val="003B02B0"/>
    <w:rsid w:val="003B162F"/>
    <w:rsid w:val="003B1A2D"/>
    <w:rsid w:val="003B221C"/>
    <w:rsid w:val="003B23FA"/>
    <w:rsid w:val="003B29B8"/>
    <w:rsid w:val="003B2B34"/>
    <w:rsid w:val="003B2F05"/>
    <w:rsid w:val="003B3F2F"/>
    <w:rsid w:val="003B408C"/>
    <w:rsid w:val="003B4489"/>
    <w:rsid w:val="003B46F8"/>
    <w:rsid w:val="003B4F32"/>
    <w:rsid w:val="003B51DD"/>
    <w:rsid w:val="003B5267"/>
    <w:rsid w:val="003B527D"/>
    <w:rsid w:val="003B57A1"/>
    <w:rsid w:val="003B5A72"/>
    <w:rsid w:val="003C0B89"/>
    <w:rsid w:val="003C186E"/>
    <w:rsid w:val="003C2406"/>
    <w:rsid w:val="003C2BAF"/>
    <w:rsid w:val="003C2DEE"/>
    <w:rsid w:val="003C317A"/>
    <w:rsid w:val="003C31C8"/>
    <w:rsid w:val="003C3B83"/>
    <w:rsid w:val="003C3BC0"/>
    <w:rsid w:val="003C420D"/>
    <w:rsid w:val="003C4263"/>
    <w:rsid w:val="003C4698"/>
    <w:rsid w:val="003C4798"/>
    <w:rsid w:val="003C4A4C"/>
    <w:rsid w:val="003C4C59"/>
    <w:rsid w:val="003C531B"/>
    <w:rsid w:val="003C6D86"/>
    <w:rsid w:val="003C71C9"/>
    <w:rsid w:val="003C7C71"/>
    <w:rsid w:val="003D06B6"/>
    <w:rsid w:val="003D0937"/>
    <w:rsid w:val="003D106F"/>
    <w:rsid w:val="003D1817"/>
    <w:rsid w:val="003D1D6A"/>
    <w:rsid w:val="003D201D"/>
    <w:rsid w:val="003D20B2"/>
    <w:rsid w:val="003D234C"/>
    <w:rsid w:val="003D23EB"/>
    <w:rsid w:val="003D240E"/>
    <w:rsid w:val="003D2B81"/>
    <w:rsid w:val="003D34E3"/>
    <w:rsid w:val="003D38D9"/>
    <w:rsid w:val="003D3970"/>
    <w:rsid w:val="003D3CB4"/>
    <w:rsid w:val="003D3D8D"/>
    <w:rsid w:val="003D44BF"/>
    <w:rsid w:val="003D4604"/>
    <w:rsid w:val="003D53E8"/>
    <w:rsid w:val="003D5C3B"/>
    <w:rsid w:val="003D63CC"/>
    <w:rsid w:val="003D6AD4"/>
    <w:rsid w:val="003D6B32"/>
    <w:rsid w:val="003D6E58"/>
    <w:rsid w:val="003D7D8B"/>
    <w:rsid w:val="003E0628"/>
    <w:rsid w:val="003E06EA"/>
    <w:rsid w:val="003E1405"/>
    <w:rsid w:val="003E1658"/>
    <w:rsid w:val="003E2179"/>
    <w:rsid w:val="003E248D"/>
    <w:rsid w:val="003E2CE5"/>
    <w:rsid w:val="003E49AC"/>
    <w:rsid w:val="003E4C48"/>
    <w:rsid w:val="003E5331"/>
    <w:rsid w:val="003E5F35"/>
    <w:rsid w:val="003E66B3"/>
    <w:rsid w:val="003E6C59"/>
    <w:rsid w:val="003F1A97"/>
    <w:rsid w:val="003F1ED4"/>
    <w:rsid w:val="003F2B3E"/>
    <w:rsid w:val="003F2C72"/>
    <w:rsid w:val="003F2FB4"/>
    <w:rsid w:val="003F364C"/>
    <w:rsid w:val="003F38A5"/>
    <w:rsid w:val="003F3B2F"/>
    <w:rsid w:val="003F4276"/>
    <w:rsid w:val="003F46AE"/>
    <w:rsid w:val="003F4FE6"/>
    <w:rsid w:val="003F5451"/>
    <w:rsid w:val="003F549A"/>
    <w:rsid w:val="003F6DE4"/>
    <w:rsid w:val="003F7316"/>
    <w:rsid w:val="003F73DF"/>
    <w:rsid w:val="003F740C"/>
    <w:rsid w:val="003F74CA"/>
    <w:rsid w:val="003F7A5E"/>
    <w:rsid w:val="003F7ADD"/>
    <w:rsid w:val="00400569"/>
    <w:rsid w:val="0040099E"/>
    <w:rsid w:val="00400C95"/>
    <w:rsid w:val="00400E08"/>
    <w:rsid w:val="00402332"/>
    <w:rsid w:val="00402350"/>
    <w:rsid w:val="00402EA0"/>
    <w:rsid w:val="00403B8A"/>
    <w:rsid w:val="00403BA8"/>
    <w:rsid w:val="00403FC4"/>
    <w:rsid w:val="0040411B"/>
    <w:rsid w:val="00404159"/>
    <w:rsid w:val="00404357"/>
    <w:rsid w:val="0040568E"/>
    <w:rsid w:val="00405828"/>
    <w:rsid w:val="004059CC"/>
    <w:rsid w:val="0040639D"/>
    <w:rsid w:val="00406C7E"/>
    <w:rsid w:val="00406E9A"/>
    <w:rsid w:val="00407946"/>
    <w:rsid w:val="004079FF"/>
    <w:rsid w:val="00407CDD"/>
    <w:rsid w:val="00407D45"/>
    <w:rsid w:val="00407E85"/>
    <w:rsid w:val="00410D9B"/>
    <w:rsid w:val="00410E73"/>
    <w:rsid w:val="00411242"/>
    <w:rsid w:val="00411862"/>
    <w:rsid w:val="0041196D"/>
    <w:rsid w:val="00412546"/>
    <w:rsid w:val="004125AF"/>
    <w:rsid w:val="00412AF7"/>
    <w:rsid w:val="00412B74"/>
    <w:rsid w:val="00412E83"/>
    <w:rsid w:val="00413F2F"/>
    <w:rsid w:val="00414411"/>
    <w:rsid w:val="00414537"/>
    <w:rsid w:val="00414F21"/>
    <w:rsid w:val="00415163"/>
    <w:rsid w:val="00415293"/>
    <w:rsid w:val="00415F8B"/>
    <w:rsid w:val="00416684"/>
    <w:rsid w:val="00416F3B"/>
    <w:rsid w:val="00417365"/>
    <w:rsid w:val="004174A6"/>
    <w:rsid w:val="004175B5"/>
    <w:rsid w:val="00417AE0"/>
    <w:rsid w:val="00417BCA"/>
    <w:rsid w:val="00420BDA"/>
    <w:rsid w:val="00420E69"/>
    <w:rsid w:val="0042201D"/>
    <w:rsid w:val="00422D07"/>
    <w:rsid w:val="004233D8"/>
    <w:rsid w:val="0042388F"/>
    <w:rsid w:val="00423CAA"/>
    <w:rsid w:val="00423D47"/>
    <w:rsid w:val="00424082"/>
    <w:rsid w:val="00424213"/>
    <w:rsid w:val="00424774"/>
    <w:rsid w:val="00424BA9"/>
    <w:rsid w:val="00424E66"/>
    <w:rsid w:val="00425343"/>
    <w:rsid w:val="00425620"/>
    <w:rsid w:val="0042600D"/>
    <w:rsid w:val="00426767"/>
    <w:rsid w:val="00426EE8"/>
    <w:rsid w:val="0042725B"/>
    <w:rsid w:val="0042799D"/>
    <w:rsid w:val="00427F4D"/>
    <w:rsid w:val="00430902"/>
    <w:rsid w:val="00430F7F"/>
    <w:rsid w:val="00430F9F"/>
    <w:rsid w:val="00431833"/>
    <w:rsid w:val="00431985"/>
    <w:rsid w:val="0043243B"/>
    <w:rsid w:val="004325A8"/>
    <w:rsid w:val="00433A6A"/>
    <w:rsid w:val="00433AA0"/>
    <w:rsid w:val="00434156"/>
    <w:rsid w:val="00435898"/>
    <w:rsid w:val="00435B5F"/>
    <w:rsid w:val="00435FC7"/>
    <w:rsid w:val="0043617D"/>
    <w:rsid w:val="0043629B"/>
    <w:rsid w:val="00436708"/>
    <w:rsid w:val="00436BB7"/>
    <w:rsid w:val="00436DED"/>
    <w:rsid w:val="00436FF7"/>
    <w:rsid w:val="00437378"/>
    <w:rsid w:val="00437577"/>
    <w:rsid w:val="00437619"/>
    <w:rsid w:val="00437A6A"/>
    <w:rsid w:val="00437D51"/>
    <w:rsid w:val="0044058C"/>
    <w:rsid w:val="00440CB7"/>
    <w:rsid w:val="004413B8"/>
    <w:rsid w:val="00441DBF"/>
    <w:rsid w:val="00443DAD"/>
    <w:rsid w:val="00444880"/>
    <w:rsid w:val="0044547C"/>
    <w:rsid w:val="00445537"/>
    <w:rsid w:val="00445C4D"/>
    <w:rsid w:val="0044632F"/>
    <w:rsid w:val="0044678A"/>
    <w:rsid w:val="00446D80"/>
    <w:rsid w:val="004475C9"/>
    <w:rsid w:val="004503DE"/>
    <w:rsid w:val="0045150C"/>
    <w:rsid w:val="00452109"/>
    <w:rsid w:val="0045222F"/>
    <w:rsid w:val="004524DC"/>
    <w:rsid w:val="0045253E"/>
    <w:rsid w:val="00453184"/>
    <w:rsid w:val="00453D33"/>
    <w:rsid w:val="004542DE"/>
    <w:rsid w:val="004542EC"/>
    <w:rsid w:val="004544E0"/>
    <w:rsid w:val="00454767"/>
    <w:rsid w:val="004549F3"/>
    <w:rsid w:val="0045573F"/>
    <w:rsid w:val="004559E9"/>
    <w:rsid w:val="00455E0E"/>
    <w:rsid w:val="00456DE4"/>
    <w:rsid w:val="004577CE"/>
    <w:rsid w:val="00460B35"/>
    <w:rsid w:val="00460C63"/>
    <w:rsid w:val="0046104F"/>
    <w:rsid w:val="00461180"/>
    <w:rsid w:val="00461474"/>
    <w:rsid w:val="0046158A"/>
    <w:rsid w:val="004628AC"/>
    <w:rsid w:val="00462A56"/>
    <w:rsid w:val="004635C5"/>
    <w:rsid w:val="00463AF3"/>
    <w:rsid w:val="00464D23"/>
    <w:rsid w:val="00464E69"/>
    <w:rsid w:val="00466033"/>
    <w:rsid w:val="0046704B"/>
    <w:rsid w:val="004671F4"/>
    <w:rsid w:val="00467280"/>
    <w:rsid w:val="00467C80"/>
    <w:rsid w:val="00471E63"/>
    <w:rsid w:val="00471F9A"/>
    <w:rsid w:val="004722AB"/>
    <w:rsid w:val="0047318F"/>
    <w:rsid w:val="00473445"/>
    <w:rsid w:val="004735BA"/>
    <w:rsid w:val="00473642"/>
    <w:rsid w:val="00473BED"/>
    <w:rsid w:val="00473CFD"/>
    <w:rsid w:val="00473DDE"/>
    <w:rsid w:val="00473E85"/>
    <w:rsid w:val="004743A2"/>
    <w:rsid w:val="0047520F"/>
    <w:rsid w:val="0047542A"/>
    <w:rsid w:val="004758F3"/>
    <w:rsid w:val="00475D68"/>
    <w:rsid w:val="00476949"/>
    <w:rsid w:val="00476F12"/>
    <w:rsid w:val="00476F64"/>
    <w:rsid w:val="00477D1A"/>
    <w:rsid w:val="00477D34"/>
    <w:rsid w:val="0048004D"/>
    <w:rsid w:val="004809A2"/>
    <w:rsid w:val="0048139D"/>
    <w:rsid w:val="004819CE"/>
    <w:rsid w:val="00481F67"/>
    <w:rsid w:val="00483524"/>
    <w:rsid w:val="004837A6"/>
    <w:rsid w:val="004837D3"/>
    <w:rsid w:val="00483AE6"/>
    <w:rsid w:val="00483C84"/>
    <w:rsid w:val="004841E7"/>
    <w:rsid w:val="00484230"/>
    <w:rsid w:val="004846AE"/>
    <w:rsid w:val="00484904"/>
    <w:rsid w:val="00484A3D"/>
    <w:rsid w:val="00485638"/>
    <w:rsid w:val="004856E1"/>
    <w:rsid w:val="00485881"/>
    <w:rsid w:val="0048682E"/>
    <w:rsid w:val="0048683F"/>
    <w:rsid w:val="004868C8"/>
    <w:rsid w:val="00486B9D"/>
    <w:rsid w:val="00487521"/>
    <w:rsid w:val="00487AE6"/>
    <w:rsid w:val="00487B96"/>
    <w:rsid w:val="00487E4E"/>
    <w:rsid w:val="00490E37"/>
    <w:rsid w:val="004912F8"/>
    <w:rsid w:val="00491673"/>
    <w:rsid w:val="00491B6C"/>
    <w:rsid w:val="00491DF5"/>
    <w:rsid w:val="00492114"/>
    <w:rsid w:val="004928AC"/>
    <w:rsid w:val="00492B44"/>
    <w:rsid w:val="00492BC7"/>
    <w:rsid w:val="00493B00"/>
    <w:rsid w:val="004940F4"/>
    <w:rsid w:val="00494B9F"/>
    <w:rsid w:val="00495D98"/>
    <w:rsid w:val="00495FEC"/>
    <w:rsid w:val="00496812"/>
    <w:rsid w:val="00496CDB"/>
    <w:rsid w:val="004976E6"/>
    <w:rsid w:val="004A0150"/>
    <w:rsid w:val="004A1192"/>
    <w:rsid w:val="004A1912"/>
    <w:rsid w:val="004A2059"/>
    <w:rsid w:val="004A226E"/>
    <w:rsid w:val="004A260F"/>
    <w:rsid w:val="004A264F"/>
    <w:rsid w:val="004A3B84"/>
    <w:rsid w:val="004A3FFC"/>
    <w:rsid w:val="004A41D6"/>
    <w:rsid w:val="004A4CC0"/>
    <w:rsid w:val="004A56AC"/>
    <w:rsid w:val="004A5773"/>
    <w:rsid w:val="004A79F8"/>
    <w:rsid w:val="004A7D63"/>
    <w:rsid w:val="004B0335"/>
    <w:rsid w:val="004B047E"/>
    <w:rsid w:val="004B0E0D"/>
    <w:rsid w:val="004B1E1E"/>
    <w:rsid w:val="004B2035"/>
    <w:rsid w:val="004B20F4"/>
    <w:rsid w:val="004B22B4"/>
    <w:rsid w:val="004B2518"/>
    <w:rsid w:val="004B25EC"/>
    <w:rsid w:val="004B2F67"/>
    <w:rsid w:val="004B355F"/>
    <w:rsid w:val="004B35B5"/>
    <w:rsid w:val="004B3619"/>
    <w:rsid w:val="004B36A7"/>
    <w:rsid w:val="004B3A33"/>
    <w:rsid w:val="004B3AF8"/>
    <w:rsid w:val="004B3BF5"/>
    <w:rsid w:val="004B4802"/>
    <w:rsid w:val="004B4B07"/>
    <w:rsid w:val="004B4C5A"/>
    <w:rsid w:val="004B50D1"/>
    <w:rsid w:val="004B5238"/>
    <w:rsid w:val="004B5454"/>
    <w:rsid w:val="004B5954"/>
    <w:rsid w:val="004B7911"/>
    <w:rsid w:val="004B7D5F"/>
    <w:rsid w:val="004C0042"/>
    <w:rsid w:val="004C0C19"/>
    <w:rsid w:val="004C0D9E"/>
    <w:rsid w:val="004C100D"/>
    <w:rsid w:val="004C1A27"/>
    <w:rsid w:val="004C1CDE"/>
    <w:rsid w:val="004C20D3"/>
    <w:rsid w:val="004C26BF"/>
    <w:rsid w:val="004C2A9E"/>
    <w:rsid w:val="004C3D45"/>
    <w:rsid w:val="004C4372"/>
    <w:rsid w:val="004C463D"/>
    <w:rsid w:val="004C480F"/>
    <w:rsid w:val="004C4B4B"/>
    <w:rsid w:val="004C542B"/>
    <w:rsid w:val="004C55E2"/>
    <w:rsid w:val="004C5973"/>
    <w:rsid w:val="004C668C"/>
    <w:rsid w:val="004C690E"/>
    <w:rsid w:val="004C7099"/>
    <w:rsid w:val="004C79B1"/>
    <w:rsid w:val="004C7B2D"/>
    <w:rsid w:val="004C7BDB"/>
    <w:rsid w:val="004C7D80"/>
    <w:rsid w:val="004D018C"/>
    <w:rsid w:val="004D08E8"/>
    <w:rsid w:val="004D0FA2"/>
    <w:rsid w:val="004D168E"/>
    <w:rsid w:val="004D1B2E"/>
    <w:rsid w:val="004D2040"/>
    <w:rsid w:val="004D2C8E"/>
    <w:rsid w:val="004D35F7"/>
    <w:rsid w:val="004D3817"/>
    <w:rsid w:val="004D3C8B"/>
    <w:rsid w:val="004D3E2F"/>
    <w:rsid w:val="004D41C3"/>
    <w:rsid w:val="004D5013"/>
    <w:rsid w:val="004D560D"/>
    <w:rsid w:val="004D5A8E"/>
    <w:rsid w:val="004D5DE5"/>
    <w:rsid w:val="004D5FF7"/>
    <w:rsid w:val="004D63B7"/>
    <w:rsid w:val="004D6A6C"/>
    <w:rsid w:val="004D71E8"/>
    <w:rsid w:val="004D72B5"/>
    <w:rsid w:val="004D7639"/>
    <w:rsid w:val="004D79CC"/>
    <w:rsid w:val="004E0299"/>
    <w:rsid w:val="004E02C0"/>
    <w:rsid w:val="004E0329"/>
    <w:rsid w:val="004E0884"/>
    <w:rsid w:val="004E1B13"/>
    <w:rsid w:val="004E1EE4"/>
    <w:rsid w:val="004E209A"/>
    <w:rsid w:val="004E21BD"/>
    <w:rsid w:val="004E23D0"/>
    <w:rsid w:val="004E2445"/>
    <w:rsid w:val="004E2795"/>
    <w:rsid w:val="004E394D"/>
    <w:rsid w:val="004E3BBA"/>
    <w:rsid w:val="004E4828"/>
    <w:rsid w:val="004E4DF0"/>
    <w:rsid w:val="004E5362"/>
    <w:rsid w:val="004E6389"/>
    <w:rsid w:val="004E6639"/>
    <w:rsid w:val="004E6A0E"/>
    <w:rsid w:val="004E6A9B"/>
    <w:rsid w:val="004E6B7C"/>
    <w:rsid w:val="004E6C71"/>
    <w:rsid w:val="004E76A7"/>
    <w:rsid w:val="004E7CC7"/>
    <w:rsid w:val="004F0221"/>
    <w:rsid w:val="004F11BC"/>
    <w:rsid w:val="004F15BE"/>
    <w:rsid w:val="004F1D26"/>
    <w:rsid w:val="004F203F"/>
    <w:rsid w:val="004F2085"/>
    <w:rsid w:val="004F2FC2"/>
    <w:rsid w:val="004F3889"/>
    <w:rsid w:val="004F3B41"/>
    <w:rsid w:val="004F401A"/>
    <w:rsid w:val="004F42CD"/>
    <w:rsid w:val="004F442C"/>
    <w:rsid w:val="004F4C1A"/>
    <w:rsid w:val="004F5813"/>
    <w:rsid w:val="004F5895"/>
    <w:rsid w:val="004F5B4F"/>
    <w:rsid w:val="004F5ECA"/>
    <w:rsid w:val="004F5FF8"/>
    <w:rsid w:val="004F6665"/>
    <w:rsid w:val="004F669A"/>
    <w:rsid w:val="004F74EE"/>
    <w:rsid w:val="004F7E80"/>
    <w:rsid w:val="00500CCE"/>
    <w:rsid w:val="00501471"/>
    <w:rsid w:val="00501835"/>
    <w:rsid w:val="00501DAE"/>
    <w:rsid w:val="0050263D"/>
    <w:rsid w:val="005026C9"/>
    <w:rsid w:val="00503629"/>
    <w:rsid w:val="005038DF"/>
    <w:rsid w:val="005038FF"/>
    <w:rsid w:val="00503A6A"/>
    <w:rsid w:val="005040A4"/>
    <w:rsid w:val="00504550"/>
    <w:rsid w:val="00504931"/>
    <w:rsid w:val="00504E78"/>
    <w:rsid w:val="00505254"/>
    <w:rsid w:val="005062B5"/>
    <w:rsid w:val="00506512"/>
    <w:rsid w:val="0050674F"/>
    <w:rsid w:val="0050676C"/>
    <w:rsid w:val="005068D2"/>
    <w:rsid w:val="0050735B"/>
    <w:rsid w:val="00507835"/>
    <w:rsid w:val="00507EB8"/>
    <w:rsid w:val="005100CD"/>
    <w:rsid w:val="00510267"/>
    <w:rsid w:val="00511126"/>
    <w:rsid w:val="00511540"/>
    <w:rsid w:val="005116B6"/>
    <w:rsid w:val="005123EC"/>
    <w:rsid w:val="005124D8"/>
    <w:rsid w:val="0051304F"/>
    <w:rsid w:val="0051328F"/>
    <w:rsid w:val="00513D9B"/>
    <w:rsid w:val="00514FF4"/>
    <w:rsid w:val="00515127"/>
    <w:rsid w:val="00515145"/>
    <w:rsid w:val="00515726"/>
    <w:rsid w:val="00515774"/>
    <w:rsid w:val="005159C1"/>
    <w:rsid w:val="00515FAE"/>
    <w:rsid w:val="005161A9"/>
    <w:rsid w:val="00516952"/>
    <w:rsid w:val="00516994"/>
    <w:rsid w:val="00517977"/>
    <w:rsid w:val="005205DB"/>
    <w:rsid w:val="005206AC"/>
    <w:rsid w:val="005207AB"/>
    <w:rsid w:val="00522285"/>
    <w:rsid w:val="0052336B"/>
    <w:rsid w:val="00523629"/>
    <w:rsid w:val="0052390B"/>
    <w:rsid w:val="005239CC"/>
    <w:rsid w:val="00524150"/>
    <w:rsid w:val="00524308"/>
    <w:rsid w:val="0052505C"/>
    <w:rsid w:val="0052535D"/>
    <w:rsid w:val="005258BB"/>
    <w:rsid w:val="00525AC2"/>
    <w:rsid w:val="00527C77"/>
    <w:rsid w:val="00527CFC"/>
    <w:rsid w:val="0053038A"/>
    <w:rsid w:val="00530538"/>
    <w:rsid w:val="00530684"/>
    <w:rsid w:val="00530C6D"/>
    <w:rsid w:val="00530E79"/>
    <w:rsid w:val="0053155B"/>
    <w:rsid w:val="00531670"/>
    <w:rsid w:val="00531969"/>
    <w:rsid w:val="00532284"/>
    <w:rsid w:val="00532EE4"/>
    <w:rsid w:val="00533122"/>
    <w:rsid w:val="005331CA"/>
    <w:rsid w:val="00533B67"/>
    <w:rsid w:val="00533DEB"/>
    <w:rsid w:val="0053455C"/>
    <w:rsid w:val="005349D5"/>
    <w:rsid w:val="00534A80"/>
    <w:rsid w:val="00534C86"/>
    <w:rsid w:val="005350B3"/>
    <w:rsid w:val="00535438"/>
    <w:rsid w:val="005357C0"/>
    <w:rsid w:val="0053591F"/>
    <w:rsid w:val="0053597E"/>
    <w:rsid w:val="00535FE9"/>
    <w:rsid w:val="00536136"/>
    <w:rsid w:val="00536505"/>
    <w:rsid w:val="0053663C"/>
    <w:rsid w:val="00536855"/>
    <w:rsid w:val="0053737A"/>
    <w:rsid w:val="00537853"/>
    <w:rsid w:val="005378B5"/>
    <w:rsid w:val="005378B6"/>
    <w:rsid w:val="00540A88"/>
    <w:rsid w:val="0054135A"/>
    <w:rsid w:val="00541F2F"/>
    <w:rsid w:val="005420A6"/>
    <w:rsid w:val="00542181"/>
    <w:rsid w:val="0054220B"/>
    <w:rsid w:val="005423AD"/>
    <w:rsid w:val="00542B08"/>
    <w:rsid w:val="00542FEF"/>
    <w:rsid w:val="005437E8"/>
    <w:rsid w:val="005438AD"/>
    <w:rsid w:val="00543BBF"/>
    <w:rsid w:val="005441F0"/>
    <w:rsid w:val="005451C1"/>
    <w:rsid w:val="00545CF9"/>
    <w:rsid w:val="00545EDA"/>
    <w:rsid w:val="005460A7"/>
    <w:rsid w:val="00546108"/>
    <w:rsid w:val="005466E3"/>
    <w:rsid w:val="005477D9"/>
    <w:rsid w:val="00547C4E"/>
    <w:rsid w:val="00547F16"/>
    <w:rsid w:val="0055007D"/>
    <w:rsid w:val="0055049E"/>
    <w:rsid w:val="005506A9"/>
    <w:rsid w:val="00550CED"/>
    <w:rsid w:val="0055132D"/>
    <w:rsid w:val="005518AF"/>
    <w:rsid w:val="00551C0F"/>
    <w:rsid w:val="0055201F"/>
    <w:rsid w:val="00552735"/>
    <w:rsid w:val="00552B97"/>
    <w:rsid w:val="00553121"/>
    <w:rsid w:val="005532B1"/>
    <w:rsid w:val="0055342F"/>
    <w:rsid w:val="0055352A"/>
    <w:rsid w:val="005545F7"/>
    <w:rsid w:val="00554916"/>
    <w:rsid w:val="00554FA7"/>
    <w:rsid w:val="00555011"/>
    <w:rsid w:val="0055547F"/>
    <w:rsid w:val="00555591"/>
    <w:rsid w:val="00555668"/>
    <w:rsid w:val="005559BC"/>
    <w:rsid w:val="00555E44"/>
    <w:rsid w:val="00556777"/>
    <w:rsid w:val="00556836"/>
    <w:rsid w:val="005569DA"/>
    <w:rsid w:val="00556C74"/>
    <w:rsid w:val="00556F19"/>
    <w:rsid w:val="00557697"/>
    <w:rsid w:val="00557820"/>
    <w:rsid w:val="00557A9D"/>
    <w:rsid w:val="00557D7C"/>
    <w:rsid w:val="005607CD"/>
    <w:rsid w:val="00560A30"/>
    <w:rsid w:val="0056124B"/>
    <w:rsid w:val="0056193F"/>
    <w:rsid w:val="00561943"/>
    <w:rsid w:val="005619CB"/>
    <w:rsid w:val="00562243"/>
    <w:rsid w:val="005622E7"/>
    <w:rsid w:val="00562630"/>
    <w:rsid w:val="00562814"/>
    <w:rsid w:val="00563EF1"/>
    <w:rsid w:val="00564306"/>
    <w:rsid w:val="00564552"/>
    <w:rsid w:val="005646D0"/>
    <w:rsid w:val="0056478C"/>
    <w:rsid w:val="00565645"/>
    <w:rsid w:val="005657AA"/>
    <w:rsid w:val="00565E1C"/>
    <w:rsid w:val="0056608A"/>
    <w:rsid w:val="00566AC1"/>
    <w:rsid w:val="00567695"/>
    <w:rsid w:val="00567929"/>
    <w:rsid w:val="00567F0B"/>
    <w:rsid w:val="0057087A"/>
    <w:rsid w:val="00570AAF"/>
    <w:rsid w:val="0057120B"/>
    <w:rsid w:val="00571505"/>
    <w:rsid w:val="00571740"/>
    <w:rsid w:val="00571957"/>
    <w:rsid w:val="00571A9C"/>
    <w:rsid w:val="00571F4A"/>
    <w:rsid w:val="00573365"/>
    <w:rsid w:val="0057338D"/>
    <w:rsid w:val="005733EB"/>
    <w:rsid w:val="005735C6"/>
    <w:rsid w:val="00573BC0"/>
    <w:rsid w:val="00573FE5"/>
    <w:rsid w:val="00574274"/>
    <w:rsid w:val="00574400"/>
    <w:rsid w:val="00574AF6"/>
    <w:rsid w:val="00575357"/>
    <w:rsid w:val="00575475"/>
    <w:rsid w:val="0057553A"/>
    <w:rsid w:val="00576352"/>
    <w:rsid w:val="005766F0"/>
    <w:rsid w:val="00576AD0"/>
    <w:rsid w:val="005774B3"/>
    <w:rsid w:val="0057752D"/>
    <w:rsid w:val="005809E9"/>
    <w:rsid w:val="00580B24"/>
    <w:rsid w:val="00580F9F"/>
    <w:rsid w:val="00581117"/>
    <w:rsid w:val="005813BC"/>
    <w:rsid w:val="005818EB"/>
    <w:rsid w:val="00581C3F"/>
    <w:rsid w:val="00581C9C"/>
    <w:rsid w:val="005821D4"/>
    <w:rsid w:val="0058248F"/>
    <w:rsid w:val="00582B5C"/>
    <w:rsid w:val="00582CCB"/>
    <w:rsid w:val="005836B8"/>
    <w:rsid w:val="00584049"/>
    <w:rsid w:val="005840D3"/>
    <w:rsid w:val="005849D9"/>
    <w:rsid w:val="00584C08"/>
    <w:rsid w:val="00584D4B"/>
    <w:rsid w:val="00584FFE"/>
    <w:rsid w:val="005850AA"/>
    <w:rsid w:val="00585520"/>
    <w:rsid w:val="00585802"/>
    <w:rsid w:val="00586A2C"/>
    <w:rsid w:val="005870EE"/>
    <w:rsid w:val="005878EF"/>
    <w:rsid w:val="00590429"/>
    <w:rsid w:val="005909C0"/>
    <w:rsid w:val="00591670"/>
    <w:rsid w:val="00591B30"/>
    <w:rsid w:val="00591D72"/>
    <w:rsid w:val="00592437"/>
    <w:rsid w:val="005928B7"/>
    <w:rsid w:val="005930AD"/>
    <w:rsid w:val="00593262"/>
    <w:rsid w:val="00593647"/>
    <w:rsid w:val="005939CF"/>
    <w:rsid w:val="00593F1A"/>
    <w:rsid w:val="00594B14"/>
    <w:rsid w:val="00594F3A"/>
    <w:rsid w:val="005956B2"/>
    <w:rsid w:val="0059582D"/>
    <w:rsid w:val="00595878"/>
    <w:rsid w:val="00595A6B"/>
    <w:rsid w:val="00595BF3"/>
    <w:rsid w:val="00596E19"/>
    <w:rsid w:val="00597011"/>
    <w:rsid w:val="0059701F"/>
    <w:rsid w:val="005970BF"/>
    <w:rsid w:val="00597378"/>
    <w:rsid w:val="00597537"/>
    <w:rsid w:val="005975B5"/>
    <w:rsid w:val="005A0219"/>
    <w:rsid w:val="005A02C8"/>
    <w:rsid w:val="005A14F6"/>
    <w:rsid w:val="005A1D73"/>
    <w:rsid w:val="005A1FD2"/>
    <w:rsid w:val="005A29A3"/>
    <w:rsid w:val="005A2A30"/>
    <w:rsid w:val="005A348F"/>
    <w:rsid w:val="005A34AF"/>
    <w:rsid w:val="005A3DDE"/>
    <w:rsid w:val="005A48CF"/>
    <w:rsid w:val="005A5365"/>
    <w:rsid w:val="005A53E8"/>
    <w:rsid w:val="005A5519"/>
    <w:rsid w:val="005A5C0F"/>
    <w:rsid w:val="005A5C81"/>
    <w:rsid w:val="005A5E28"/>
    <w:rsid w:val="005A6CF5"/>
    <w:rsid w:val="005A7282"/>
    <w:rsid w:val="005A7648"/>
    <w:rsid w:val="005A76EA"/>
    <w:rsid w:val="005B018D"/>
    <w:rsid w:val="005B0DC3"/>
    <w:rsid w:val="005B1080"/>
    <w:rsid w:val="005B1729"/>
    <w:rsid w:val="005B1D2D"/>
    <w:rsid w:val="005B1E80"/>
    <w:rsid w:val="005B29DA"/>
    <w:rsid w:val="005B2D02"/>
    <w:rsid w:val="005B3697"/>
    <w:rsid w:val="005B36E8"/>
    <w:rsid w:val="005B36F4"/>
    <w:rsid w:val="005B3750"/>
    <w:rsid w:val="005B392B"/>
    <w:rsid w:val="005B3F80"/>
    <w:rsid w:val="005B4F9E"/>
    <w:rsid w:val="005B5536"/>
    <w:rsid w:val="005B6579"/>
    <w:rsid w:val="005B674D"/>
    <w:rsid w:val="005B684A"/>
    <w:rsid w:val="005B68FE"/>
    <w:rsid w:val="005B6938"/>
    <w:rsid w:val="005B69CF"/>
    <w:rsid w:val="005B7360"/>
    <w:rsid w:val="005B76A6"/>
    <w:rsid w:val="005B797F"/>
    <w:rsid w:val="005C02B7"/>
    <w:rsid w:val="005C0372"/>
    <w:rsid w:val="005C04B8"/>
    <w:rsid w:val="005C0755"/>
    <w:rsid w:val="005C0E77"/>
    <w:rsid w:val="005C1A3C"/>
    <w:rsid w:val="005C1D07"/>
    <w:rsid w:val="005C2096"/>
    <w:rsid w:val="005C2127"/>
    <w:rsid w:val="005C2358"/>
    <w:rsid w:val="005C28AB"/>
    <w:rsid w:val="005C2F69"/>
    <w:rsid w:val="005C349E"/>
    <w:rsid w:val="005C3602"/>
    <w:rsid w:val="005C3D81"/>
    <w:rsid w:val="005C49C5"/>
    <w:rsid w:val="005C4A11"/>
    <w:rsid w:val="005C4DC2"/>
    <w:rsid w:val="005C51C0"/>
    <w:rsid w:val="005C5502"/>
    <w:rsid w:val="005C5976"/>
    <w:rsid w:val="005C5BD8"/>
    <w:rsid w:val="005C5DB0"/>
    <w:rsid w:val="005C5F38"/>
    <w:rsid w:val="005C65A9"/>
    <w:rsid w:val="005C6FB8"/>
    <w:rsid w:val="005C716F"/>
    <w:rsid w:val="005C7250"/>
    <w:rsid w:val="005C7968"/>
    <w:rsid w:val="005C7BA9"/>
    <w:rsid w:val="005C7C0A"/>
    <w:rsid w:val="005D03D4"/>
    <w:rsid w:val="005D0AE9"/>
    <w:rsid w:val="005D0FE8"/>
    <w:rsid w:val="005D1B03"/>
    <w:rsid w:val="005D201A"/>
    <w:rsid w:val="005D20E6"/>
    <w:rsid w:val="005D212D"/>
    <w:rsid w:val="005D27F1"/>
    <w:rsid w:val="005D2BB7"/>
    <w:rsid w:val="005D3300"/>
    <w:rsid w:val="005D34F3"/>
    <w:rsid w:val="005D37A7"/>
    <w:rsid w:val="005D3A48"/>
    <w:rsid w:val="005D4518"/>
    <w:rsid w:val="005D562F"/>
    <w:rsid w:val="005D63D2"/>
    <w:rsid w:val="005D7177"/>
    <w:rsid w:val="005D7904"/>
    <w:rsid w:val="005D7F09"/>
    <w:rsid w:val="005E0065"/>
    <w:rsid w:val="005E010C"/>
    <w:rsid w:val="005E0B88"/>
    <w:rsid w:val="005E0F31"/>
    <w:rsid w:val="005E0F3F"/>
    <w:rsid w:val="005E18BD"/>
    <w:rsid w:val="005E1A99"/>
    <w:rsid w:val="005E1F14"/>
    <w:rsid w:val="005E2694"/>
    <w:rsid w:val="005E37A5"/>
    <w:rsid w:val="005E403F"/>
    <w:rsid w:val="005E414C"/>
    <w:rsid w:val="005E4264"/>
    <w:rsid w:val="005E43F0"/>
    <w:rsid w:val="005E4BF9"/>
    <w:rsid w:val="005E52B2"/>
    <w:rsid w:val="005E604E"/>
    <w:rsid w:val="005E6065"/>
    <w:rsid w:val="005E648D"/>
    <w:rsid w:val="005E66AE"/>
    <w:rsid w:val="005E74B5"/>
    <w:rsid w:val="005E758C"/>
    <w:rsid w:val="005E7F45"/>
    <w:rsid w:val="005F0166"/>
    <w:rsid w:val="005F0280"/>
    <w:rsid w:val="005F0A7B"/>
    <w:rsid w:val="005F0CDC"/>
    <w:rsid w:val="005F0EE7"/>
    <w:rsid w:val="005F23A2"/>
    <w:rsid w:val="005F2B25"/>
    <w:rsid w:val="005F2F89"/>
    <w:rsid w:val="005F3049"/>
    <w:rsid w:val="005F36AB"/>
    <w:rsid w:val="005F4016"/>
    <w:rsid w:val="005F407E"/>
    <w:rsid w:val="005F429F"/>
    <w:rsid w:val="005F4978"/>
    <w:rsid w:val="005F4E59"/>
    <w:rsid w:val="005F5065"/>
    <w:rsid w:val="005F5257"/>
    <w:rsid w:val="005F5494"/>
    <w:rsid w:val="005F620C"/>
    <w:rsid w:val="005F6755"/>
    <w:rsid w:val="005F68CA"/>
    <w:rsid w:val="005F6F84"/>
    <w:rsid w:val="005F7BE8"/>
    <w:rsid w:val="0060043C"/>
    <w:rsid w:val="006004AA"/>
    <w:rsid w:val="0060058F"/>
    <w:rsid w:val="00600655"/>
    <w:rsid w:val="00601109"/>
    <w:rsid w:val="006011E7"/>
    <w:rsid w:val="006019A0"/>
    <w:rsid w:val="00601A70"/>
    <w:rsid w:val="0060223E"/>
    <w:rsid w:val="006023E0"/>
    <w:rsid w:val="0060279A"/>
    <w:rsid w:val="00602E38"/>
    <w:rsid w:val="006034C7"/>
    <w:rsid w:val="00603558"/>
    <w:rsid w:val="00603B36"/>
    <w:rsid w:val="00604B06"/>
    <w:rsid w:val="00604B08"/>
    <w:rsid w:val="00604CC5"/>
    <w:rsid w:val="006055A4"/>
    <w:rsid w:val="006055E0"/>
    <w:rsid w:val="00605D9E"/>
    <w:rsid w:val="00606ACA"/>
    <w:rsid w:val="00606E59"/>
    <w:rsid w:val="00607354"/>
    <w:rsid w:val="006101F8"/>
    <w:rsid w:val="00610578"/>
    <w:rsid w:val="00610B5D"/>
    <w:rsid w:val="00610D49"/>
    <w:rsid w:val="00611815"/>
    <w:rsid w:val="006119FD"/>
    <w:rsid w:val="00612C16"/>
    <w:rsid w:val="006131A5"/>
    <w:rsid w:val="00614046"/>
    <w:rsid w:val="006148FE"/>
    <w:rsid w:val="00614BBF"/>
    <w:rsid w:val="00615B82"/>
    <w:rsid w:val="00616169"/>
    <w:rsid w:val="00616241"/>
    <w:rsid w:val="00617606"/>
    <w:rsid w:val="006177A8"/>
    <w:rsid w:val="006200AC"/>
    <w:rsid w:val="006209F3"/>
    <w:rsid w:val="00620C29"/>
    <w:rsid w:val="00621126"/>
    <w:rsid w:val="00621206"/>
    <w:rsid w:val="006213AA"/>
    <w:rsid w:val="006214D7"/>
    <w:rsid w:val="006216C7"/>
    <w:rsid w:val="006217DD"/>
    <w:rsid w:val="0062193E"/>
    <w:rsid w:val="00621C96"/>
    <w:rsid w:val="00622152"/>
    <w:rsid w:val="00622C38"/>
    <w:rsid w:val="006230E7"/>
    <w:rsid w:val="00623191"/>
    <w:rsid w:val="006232B2"/>
    <w:rsid w:val="006233AD"/>
    <w:rsid w:val="00623653"/>
    <w:rsid w:val="0062371D"/>
    <w:rsid w:val="00623969"/>
    <w:rsid w:val="00623A60"/>
    <w:rsid w:val="00623B58"/>
    <w:rsid w:val="00623DF9"/>
    <w:rsid w:val="00623F96"/>
    <w:rsid w:val="00624378"/>
    <w:rsid w:val="006248CC"/>
    <w:rsid w:val="00624D2E"/>
    <w:rsid w:val="00624E00"/>
    <w:rsid w:val="0062557E"/>
    <w:rsid w:val="006258E8"/>
    <w:rsid w:val="006260A1"/>
    <w:rsid w:val="006263B6"/>
    <w:rsid w:val="006264E6"/>
    <w:rsid w:val="0062677C"/>
    <w:rsid w:val="00627415"/>
    <w:rsid w:val="006300D4"/>
    <w:rsid w:val="00630F5D"/>
    <w:rsid w:val="00631200"/>
    <w:rsid w:val="00631360"/>
    <w:rsid w:val="0063197F"/>
    <w:rsid w:val="00631FF3"/>
    <w:rsid w:val="0063200E"/>
    <w:rsid w:val="006323A0"/>
    <w:rsid w:val="006325E5"/>
    <w:rsid w:val="00632A1E"/>
    <w:rsid w:val="006330CB"/>
    <w:rsid w:val="00633C51"/>
    <w:rsid w:val="00635101"/>
    <w:rsid w:val="006353EB"/>
    <w:rsid w:val="0063582D"/>
    <w:rsid w:val="00635C51"/>
    <w:rsid w:val="0063608B"/>
    <w:rsid w:val="00636A92"/>
    <w:rsid w:val="006404A7"/>
    <w:rsid w:val="00640805"/>
    <w:rsid w:val="0064087A"/>
    <w:rsid w:val="0064132F"/>
    <w:rsid w:val="0064150A"/>
    <w:rsid w:val="006416F8"/>
    <w:rsid w:val="00641AD1"/>
    <w:rsid w:val="00641F96"/>
    <w:rsid w:val="0064203A"/>
    <w:rsid w:val="0064233E"/>
    <w:rsid w:val="00642A0B"/>
    <w:rsid w:val="00642A84"/>
    <w:rsid w:val="00642AF3"/>
    <w:rsid w:val="00643462"/>
    <w:rsid w:val="00643645"/>
    <w:rsid w:val="006444AA"/>
    <w:rsid w:val="00644D2B"/>
    <w:rsid w:val="00644F87"/>
    <w:rsid w:val="00645179"/>
    <w:rsid w:val="0064542F"/>
    <w:rsid w:val="00645973"/>
    <w:rsid w:val="00645D39"/>
    <w:rsid w:val="00646A44"/>
    <w:rsid w:val="00646B9E"/>
    <w:rsid w:val="00646DB0"/>
    <w:rsid w:val="0064715E"/>
    <w:rsid w:val="0064772C"/>
    <w:rsid w:val="00647D91"/>
    <w:rsid w:val="00651AAF"/>
    <w:rsid w:val="00652222"/>
    <w:rsid w:val="0065298E"/>
    <w:rsid w:val="00652BA1"/>
    <w:rsid w:val="00652D08"/>
    <w:rsid w:val="00653924"/>
    <w:rsid w:val="00653C38"/>
    <w:rsid w:val="0065405F"/>
    <w:rsid w:val="00654668"/>
    <w:rsid w:val="00654C79"/>
    <w:rsid w:val="00655185"/>
    <w:rsid w:val="0065524D"/>
    <w:rsid w:val="006552BB"/>
    <w:rsid w:val="00655D54"/>
    <w:rsid w:val="00655F56"/>
    <w:rsid w:val="00656704"/>
    <w:rsid w:val="00656E17"/>
    <w:rsid w:val="0065738B"/>
    <w:rsid w:val="00657499"/>
    <w:rsid w:val="006577FF"/>
    <w:rsid w:val="00657DC7"/>
    <w:rsid w:val="00657F23"/>
    <w:rsid w:val="0066038F"/>
    <w:rsid w:val="006607E3"/>
    <w:rsid w:val="00661312"/>
    <w:rsid w:val="00661628"/>
    <w:rsid w:val="0066223B"/>
    <w:rsid w:val="006626DB"/>
    <w:rsid w:val="00662B19"/>
    <w:rsid w:val="00663BEC"/>
    <w:rsid w:val="00663E4E"/>
    <w:rsid w:val="006643C0"/>
    <w:rsid w:val="00664D17"/>
    <w:rsid w:val="00664F47"/>
    <w:rsid w:val="00664FBF"/>
    <w:rsid w:val="00664FC1"/>
    <w:rsid w:val="00665333"/>
    <w:rsid w:val="00665346"/>
    <w:rsid w:val="00665720"/>
    <w:rsid w:val="00665776"/>
    <w:rsid w:val="006659A7"/>
    <w:rsid w:val="00665C1A"/>
    <w:rsid w:val="00665D36"/>
    <w:rsid w:val="00665D54"/>
    <w:rsid w:val="00667160"/>
    <w:rsid w:val="006677EA"/>
    <w:rsid w:val="0066788E"/>
    <w:rsid w:val="00670549"/>
    <w:rsid w:val="006705D1"/>
    <w:rsid w:val="006708E5"/>
    <w:rsid w:val="006709B5"/>
    <w:rsid w:val="0067122F"/>
    <w:rsid w:val="00671B52"/>
    <w:rsid w:val="006728DF"/>
    <w:rsid w:val="006733E4"/>
    <w:rsid w:val="0067380C"/>
    <w:rsid w:val="00673C51"/>
    <w:rsid w:val="0067445A"/>
    <w:rsid w:val="00674498"/>
    <w:rsid w:val="0067483C"/>
    <w:rsid w:val="00674BC6"/>
    <w:rsid w:val="0067550A"/>
    <w:rsid w:val="0067597F"/>
    <w:rsid w:val="0067609B"/>
    <w:rsid w:val="0067678B"/>
    <w:rsid w:val="00676E21"/>
    <w:rsid w:val="00676F16"/>
    <w:rsid w:val="00676F1F"/>
    <w:rsid w:val="00676FDB"/>
    <w:rsid w:val="00680A0B"/>
    <w:rsid w:val="00680EA1"/>
    <w:rsid w:val="006810C9"/>
    <w:rsid w:val="00681123"/>
    <w:rsid w:val="006818C7"/>
    <w:rsid w:val="006824EF"/>
    <w:rsid w:val="00683139"/>
    <w:rsid w:val="00683B16"/>
    <w:rsid w:val="006843C7"/>
    <w:rsid w:val="006847E5"/>
    <w:rsid w:val="006848C3"/>
    <w:rsid w:val="00684EEC"/>
    <w:rsid w:val="0068527D"/>
    <w:rsid w:val="00685A51"/>
    <w:rsid w:val="00685EA9"/>
    <w:rsid w:val="00685F47"/>
    <w:rsid w:val="00687483"/>
    <w:rsid w:val="006876A8"/>
    <w:rsid w:val="00687B00"/>
    <w:rsid w:val="0069007E"/>
    <w:rsid w:val="0069008A"/>
    <w:rsid w:val="0069032A"/>
    <w:rsid w:val="0069096F"/>
    <w:rsid w:val="006909B8"/>
    <w:rsid w:val="00690F73"/>
    <w:rsid w:val="00692E0C"/>
    <w:rsid w:val="00693B22"/>
    <w:rsid w:val="00693EF2"/>
    <w:rsid w:val="0069427A"/>
    <w:rsid w:val="006948AD"/>
    <w:rsid w:val="00694C1A"/>
    <w:rsid w:val="00695328"/>
    <w:rsid w:val="00695A0E"/>
    <w:rsid w:val="00695D1B"/>
    <w:rsid w:val="0069654D"/>
    <w:rsid w:val="00696F59"/>
    <w:rsid w:val="00697F54"/>
    <w:rsid w:val="006A11E7"/>
    <w:rsid w:val="006A191E"/>
    <w:rsid w:val="006A1C8E"/>
    <w:rsid w:val="006A2248"/>
    <w:rsid w:val="006A3D08"/>
    <w:rsid w:val="006A4A66"/>
    <w:rsid w:val="006A4D3E"/>
    <w:rsid w:val="006A51E1"/>
    <w:rsid w:val="006A59CC"/>
    <w:rsid w:val="006A5E28"/>
    <w:rsid w:val="006A6335"/>
    <w:rsid w:val="006A699F"/>
    <w:rsid w:val="006A763F"/>
    <w:rsid w:val="006A77D4"/>
    <w:rsid w:val="006A794D"/>
    <w:rsid w:val="006B0135"/>
    <w:rsid w:val="006B06B3"/>
    <w:rsid w:val="006B189B"/>
    <w:rsid w:val="006B2734"/>
    <w:rsid w:val="006B2B48"/>
    <w:rsid w:val="006B2C57"/>
    <w:rsid w:val="006B2E92"/>
    <w:rsid w:val="006B2EC9"/>
    <w:rsid w:val="006B32FA"/>
    <w:rsid w:val="006B34A6"/>
    <w:rsid w:val="006B3A3F"/>
    <w:rsid w:val="006B3B21"/>
    <w:rsid w:val="006B3D17"/>
    <w:rsid w:val="006B500F"/>
    <w:rsid w:val="006B58A7"/>
    <w:rsid w:val="006B59D0"/>
    <w:rsid w:val="006B653B"/>
    <w:rsid w:val="006B670C"/>
    <w:rsid w:val="006B67A3"/>
    <w:rsid w:val="006B68EB"/>
    <w:rsid w:val="006B6E32"/>
    <w:rsid w:val="006B70FE"/>
    <w:rsid w:val="006B74A0"/>
    <w:rsid w:val="006B78E7"/>
    <w:rsid w:val="006B7A1B"/>
    <w:rsid w:val="006B7AD3"/>
    <w:rsid w:val="006B7CA9"/>
    <w:rsid w:val="006C02C9"/>
    <w:rsid w:val="006C066E"/>
    <w:rsid w:val="006C1217"/>
    <w:rsid w:val="006C1230"/>
    <w:rsid w:val="006C1A9B"/>
    <w:rsid w:val="006C2248"/>
    <w:rsid w:val="006C2705"/>
    <w:rsid w:val="006C3732"/>
    <w:rsid w:val="006C3D04"/>
    <w:rsid w:val="006C3E2C"/>
    <w:rsid w:val="006C3F16"/>
    <w:rsid w:val="006C3F7D"/>
    <w:rsid w:val="006C3FB9"/>
    <w:rsid w:val="006C40D4"/>
    <w:rsid w:val="006C463E"/>
    <w:rsid w:val="006C468C"/>
    <w:rsid w:val="006C4A9E"/>
    <w:rsid w:val="006C4D0C"/>
    <w:rsid w:val="006C5D50"/>
    <w:rsid w:val="006C5D5E"/>
    <w:rsid w:val="006C5EC3"/>
    <w:rsid w:val="006C633E"/>
    <w:rsid w:val="006C65E0"/>
    <w:rsid w:val="006C72DB"/>
    <w:rsid w:val="006C7D28"/>
    <w:rsid w:val="006D0328"/>
    <w:rsid w:val="006D0763"/>
    <w:rsid w:val="006D0CF2"/>
    <w:rsid w:val="006D128E"/>
    <w:rsid w:val="006D156C"/>
    <w:rsid w:val="006D1877"/>
    <w:rsid w:val="006D1A3D"/>
    <w:rsid w:val="006D39C7"/>
    <w:rsid w:val="006D41AA"/>
    <w:rsid w:val="006D46A0"/>
    <w:rsid w:val="006D5172"/>
    <w:rsid w:val="006D57F0"/>
    <w:rsid w:val="006D6145"/>
    <w:rsid w:val="006D6464"/>
    <w:rsid w:val="006D6699"/>
    <w:rsid w:val="006D66DD"/>
    <w:rsid w:val="006D686F"/>
    <w:rsid w:val="006D71E9"/>
    <w:rsid w:val="006D728F"/>
    <w:rsid w:val="006D72E9"/>
    <w:rsid w:val="006D790A"/>
    <w:rsid w:val="006D7A21"/>
    <w:rsid w:val="006D7C0B"/>
    <w:rsid w:val="006E0799"/>
    <w:rsid w:val="006E082D"/>
    <w:rsid w:val="006E0878"/>
    <w:rsid w:val="006E200E"/>
    <w:rsid w:val="006E2213"/>
    <w:rsid w:val="006E30CE"/>
    <w:rsid w:val="006E3325"/>
    <w:rsid w:val="006E3C01"/>
    <w:rsid w:val="006E408E"/>
    <w:rsid w:val="006E42F5"/>
    <w:rsid w:val="006E44B2"/>
    <w:rsid w:val="006E5316"/>
    <w:rsid w:val="006E5A88"/>
    <w:rsid w:val="006E658C"/>
    <w:rsid w:val="006E68E2"/>
    <w:rsid w:val="006E6D24"/>
    <w:rsid w:val="006E7889"/>
    <w:rsid w:val="006E78F0"/>
    <w:rsid w:val="006E7D44"/>
    <w:rsid w:val="006E7F87"/>
    <w:rsid w:val="006F0A87"/>
    <w:rsid w:val="006F0BD9"/>
    <w:rsid w:val="006F1CD2"/>
    <w:rsid w:val="006F21CC"/>
    <w:rsid w:val="006F2714"/>
    <w:rsid w:val="006F2FE9"/>
    <w:rsid w:val="006F30E2"/>
    <w:rsid w:val="006F325E"/>
    <w:rsid w:val="006F3822"/>
    <w:rsid w:val="006F3B42"/>
    <w:rsid w:val="006F435D"/>
    <w:rsid w:val="006F4494"/>
    <w:rsid w:val="006F473E"/>
    <w:rsid w:val="006F4861"/>
    <w:rsid w:val="006F4888"/>
    <w:rsid w:val="006F4D5D"/>
    <w:rsid w:val="006F597E"/>
    <w:rsid w:val="006F5D79"/>
    <w:rsid w:val="006F5E47"/>
    <w:rsid w:val="006F614C"/>
    <w:rsid w:val="006F6509"/>
    <w:rsid w:val="006F6746"/>
    <w:rsid w:val="006F74A7"/>
    <w:rsid w:val="006F74C2"/>
    <w:rsid w:val="006F764C"/>
    <w:rsid w:val="006F76BF"/>
    <w:rsid w:val="006F7EB9"/>
    <w:rsid w:val="007000A5"/>
    <w:rsid w:val="007000DD"/>
    <w:rsid w:val="007002DC"/>
    <w:rsid w:val="00700775"/>
    <w:rsid w:val="007014DA"/>
    <w:rsid w:val="00702DF6"/>
    <w:rsid w:val="007033C0"/>
    <w:rsid w:val="0070361B"/>
    <w:rsid w:val="007036CE"/>
    <w:rsid w:val="00703957"/>
    <w:rsid w:val="00703E03"/>
    <w:rsid w:val="00704352"/>
    <w:rsid w:val="0070453A"/>
    <w:rsid w:val="0070479F"/>
    <w:rsid w:val="0070506C"/>
    <w:rsid w:val="00705785"/>
    <w:rsid w:val="00705B1E"/>
    <w:rsid w:val="007065DC"/>
    <w:rsid w:val="00707226"/>
    <w:rsid w:val="00710315"/>
    <w:rsid w:val="007104D8"/>
    <w:rsid w:val="00710DBD"/>
    <w:rsid w:val="00710E9A"/>
    <w:rsid w:val="00711096"/>
    <w:rsid w:val="00711610"/>
    <w:rsid w:val="007119F9"/>
    <w:rsid w:val="00712341"/>
    <w:rsid w:val="00712816"/>
    <w:rsid w:val="00712964"/>
    <w:rsid w:val="00712CC0"/>
    <w:rsid w:val="00713445"/>
    <w:rsid w:val="00713579"/>
    <w:rsid w:val="00713C42"/>
    <w:rsid w:val="00714820"/>
    <w:rsid w:val="00714A02"/>
    <w:rsid w:val="00714A8A"/>
    <w:rsid w:val="00715A90"/>
    <w:rsid w:val="007160EB"/>
    <w:rsid w:val="00716361"/>
    <w:rsid w:val="00716B23"/>
    <w:rsid w:val="00716B6E"/>
    <w:rsid w:val="007174FE"/>
    <w:rsid w:val="0071757A"/>
    <w:rsid w:val="007176B5"/>
    <w:rsid w:val="00717B6C"/>
    <w:rsid w:val="00720D66"/>
    <w:rsid w:val="00720E86"/>
    <w:rsid w:val="00720F5E"/>
    <w:rsid w:val="007212EC"/>
    <w:rsid w:val="00721815"/>
    <w:rsid w:val="00721B44"/>
    <w:rsid w:val="0072214D"/>
    <w:rsid w:val="00722218"/>
    <w:rsid w:val="00722542"/>
    <w:rsid w:val="007229EA"/>
    <w:rsid w:val="0072319C"/>
    <w:rsid w:val="0072343E"/>
    <w:rsid w:val="007235AC"/>
    <w:rsid w:val="0072386E"/>
    <w:rsid w:val="00723AEB"/>
    <w:rsid w:val="00724061"/>
    <w:rsid w:val="00724E44"/>
    <w:rsid w:val="007250F2"/>
    <w:rsid w:val="007253E6"/>
    <w:rsid w:val="00725CF2"/>
    <w:rsid w:val="0072777F"/>
    <w:rsid w:val="007305FD"/>
    <w:rsid w:val="00730C21"/>
    <w:rsid w:val="007313CB"/>
    <w:rsid w:val="00731BD2"/>
    <w:rsid w:val="00731DCE"/>
    <w:rsid w:val="00731E40"/>
    <w:rsid w:val="007324BF"/>
    <w:rsid w:val="007326B9"/>
    <w:rsid w:val="007328F7"/>
    <w:rsid w:val="00732CF3"/>
    <w:rsid w:val="00732E1E"/>
    <w:rsid w:val="00734603"/>
    <w:rsid w:val="007348A5"/>
    <w:rsid w:val="007353D3"/>
    <w:rsid w:val="0073583A"/>
    <w:rsid w:val="0073693C"/>
    <w:rsid w:val="0073715F"/>
    <w:rsid w:val="00737260"/>
    <w:rsid w:val="007372FB"/>
    <w:rsid w:val="00737DC7"/>
    <w:rsid w:val="00737FE0"/>
    <w:rsid w:val="0074002E"/>
    <w:rsid w:val="007402A9"/>
    <w:rsid w:val="007405D8"/>
    <w:rsid w:val="00740BAA"/>
    <w:rsid w:val="0074123A"/>
    <w:rsid w:val="007418BF"/>
    <w:rsid w:val="00742AA7"/>
    <w:rsid w:val="007434CA"/>
    <w:rsid w:val="0074368C"/>
    <w:rsid w:val="00743E7F"/>
    <w:rsid w:val="00744151"/>
    <w:rsid w:val="00744309"/>
    <w:rsid w:val="007449B3"/>
    <w:rsid w:val="007452AC"/>
    <w:rsid w:val="007455DA"/>
    <w:rsid w:val="007457FB"/>
    <w:rsid w:val="0074605A"/>
    <w:rsid w:val="00746E78"/>
    <w:rsid w:val="00747523"/>
    <w:rsid w:val="00747535"/>
    <w:rsid w:val="00747CB0"/>
    <w:rsid w:val="007508AA"/>
    <w:rsid w:val="00750D04"/>
    <w:rsid w:val="00750E70"/>
    <w:rsid w:val="0075137F"/>
    <w:rsid w:val="00751500"/>
    <w:rsid w:val="00751BFF"/>
    <w:rsid w:val="00751E83"/>
    <w:rsid w:val="0075206C"/>
    <w:rsid w:val="00752A4E"/>
    <w:rsid w:val="0075312B"/>
    <w:rsid w:val="00753328"/>
    <w:rsid w:val="00753C28"/>
    <w:rsid w:val="00754167"/>
    <w:rsid w:val="0075447D"/>
    <w:rsid w:val="00754C82"/>
    <w:rsid w:val="007553BE"/>
    <w:rsid w:val="00755767"/>
    <w:rsid w:val="007560C4"/>
    <w:rsid w:val="007562C0"/>
    <w:rsid w:val="00756468"/>
    <w:rsid w:val="007570AA"/>
    <w:rsid w:val="00757AD5"/>
    <w:rsid w:val="00757C52"/>
    <w:rsid w:val="00760014"/>
    <w:rsid w:val="00760296"/>
    <w:rsid w:val="007604E7"/>
    <w:rsid w:val="0076051F"/>
    <w:rsid w:val="0076057A"/>
    <w:rsid w:val="00760756"/>
    <w:rsid w:val="007608F3"/>
    <w:rsid w:val="007610D9"/>
    <w:rsid w:val="00761F9B"/>
    <w:rsid w:val="0076241D"/>
    <w:rsid w:val="00762485"/>
    <w:rsid w:val="007624C1"/>
    <w:rsid w:val="007629D7"/>
    <w:rsid w:val="007633D5"/>
    <w:rsid w:val="00763704"/>
    <w:rsid w:val="007638A5"/>
    <w:rsid w:val="007644BF"/>
    <w:rsid w:val="007648EA"/>
    <w:rsid w:val="00764D9E"/>
    <w:rsid w:val="00765006"/>
    <w:rsid w:val="0076527C"/>
    <w:rsid w:val="00765C87"/>
    <w:rsid w:val="00765CAA"/>
    <w:rsid w:val="00765E02"/>
    <w:rsid w:val="00766C9D"/>
    <w:rsid w:val="00766D66"/>
    <w:rsid w:val="0076701B"/>
    <w:rsid w:val="007672E2"/>
    <w:rsid w:val="00767D79"/>
    <w:rsid w:val="00767FF9"/>
    <w:rsid w:val="007701E1"/>
    <w:rsid w:val="007708F4"/>
    <w:rsid w:val="00770CBE"/>
    <w:rsid w:val="00770E84"/>
    <w:rsid w:val="00771344"/>
    <w:rsid w:val="007718CE"/>
    <w:rsid w:val="00771B3B"/>
    <w:rsid w:val="00771B97"/>
    <w:rsid w:val="007723FB"/>
    <w:rsid w:val="007727BB"/>
    <w:rsid w:val="00772FD9"/>
    <w:rsid w:val="0077382F"/>
    <w:rsid w:val="00773F61"/>
    <w:rsid w:val="007746A1"/>
    <w:rsid w:val="00774822"/>
    <w:rsid w:val="00774A35"/>
    <w:rsid w:val="00774E38"/>
    <w:rsid w:val="0077539C"/>
    <w:rsid w:val="00775A5E"/>
    <w:rsid w:val="00775B7B"/>
    <w:rsid w:val="00775C07"/>
    <w:rsid w:val="0077607F"/>
    <w:rsid w:val="0077710D"/>
    <w:rsid w:val="007771F4"/>
    <w:rsid w:val="00777316"/>
    <w:rsid w:val="007773B8"/>
    <w:rsid w:val="0077787D"/>
    <w:rsid w:val="00777E9B"/>
    <w:rsid w:val="00780517"/>
    <w:rsid w:val="00780A76"/>
    <w:rsid w:val="00780C13"/>
    <w:rsid w:val="00780E92"/>
    <w:rsid w:val="00781BC4"/>
    <w:rsid w:val="0078235F"/>
    <w:rsid w:val="00782400"/>
    <w:rsid w:val="00783697"/>
    <w:rsid w:val="007837A5"/>
    <w:rsid w:val="007838BB"/>
    <w:rsid w:val="00783BFE"/>
    <w:rsid w:val="00783DFA"/>
    <w:rsid w:val="007842D6"/>
    <w:rsid w:val="00784A20"/>
    <w:rsid w:val="00784EDA"/>
    <w:rsid w:val="00784EDD"/>
    <w:rsid w:val="00785B61"/>
    <w:rsid w:val="00785BBD"/>
    <w:rsid w:val="00785C84"/>
    <w:rsid w:val="00786AF2"/>
    <w:rsid w:val="00786C4C"/>
    <w:rsid w:val="00787079"/>
    <w:rsid w:val="00787171"/>
    <w:rsid w:val="007878DD"/>
    <w:rsid w:val="00787D31"/>
    <w:rsid w:val="0079082D"/>
    <w:rsid w:val="007908DE"/>
    <w:rsid w:val="007915E2"/>
    <w:rsid w:val="0079189E"/>
    <w:rsid w:val="00791B89"/>
    <w:rsid w:val="00791F55"/>
    <w:rsid w:val="007925E8"/>
    <w:rsid w:val="007931A4"/>
    <w:rsid w:val="00793481"/>
    <w:rsid w:val="00793A8D"/>
    <w:rsid w:val="007941E5"/>
    <w:rsid w:val="007948E5"/>
    <w:rsid w:val="0079497D"/>
    <w:rsid w:val="0079532D"/>
    <w:rsid w:val="00795E02"/>
    <w:rsid w:val="00796784"/>
    <w:rsid w:val="00797196"/>
    <w:rsid w:val="007971A8"/>
    <w:rsid w:val="00797222"/>
    <w:rsid w:val="00797644"/>
    <w:rsid w:val="007978CE"/>
    <w:rsid w:val="00797A29"/>
    <w:rsid w:val="00797DB6"/>
    <w:rsid w:val="00797EA4"/>
    <w:rsid w:val="00797F19"/>
    <w:rsid w:val="007A0187"/>
    <w:rsid w:val="007A037A"/>
    <w:rsid w:val="007A08C5"/>
    <w:rsid w:val="007A0913"/>
    <w:rsid w:val="007A0A9D"/>
    <w:rsid w:val="007A0B40"/>
    <w:rsid w:val="007A0F7B"/>
    <w:rsid w:val="007A10FC"/>
    <w:rsid w:val="007A12B0"/>
    <w:rsid w:val="007A1AEE"/>
    <w:rsid w:val="007A220E"/>
    <w:rsid w:val="007A251D"/>
    <w:rsid w:val="007A2BEF"/>
    <w:rsid w:val="007A306A"/>
    <w:rsid w:val="007A3B6E"/>
    <w:rsid w:val="007A3D94"/>
    <w:rsid w:val="007A3F59"/>
    <w:rsid w:val="007A41A4"/>
    <w:rsid w:val="007A499E"/>
    <w:rsid w:val="007A5724"/>
    <w:rsid w:val="007A58D5"/>
    <w:rsid w:val="007A5983"/>
    <w:rsid w:val="007A5E5B"/>
    <w:rsid w:val="007A6767"/>
    <w:rsid w:val="007A7134"/>
    <w:rsid w:val="007A787C"/>
    <w:rsid w:val="007A7E1C"/>
    <w:rsid w:val="007B01C9"/>
    <w:rsid w:val="007B0371"/>
    <w:rsid w:val="007B08A5"/>
    <w:rsid w:val="007B112C"/>
    <w:rsid w:val="007B1AD4"/>
    <w:rsid w:val="007B1AE7"/>
    <w:rsid w:val="007B1C63"/>
    <w:rsid w:val="007B1FF9"/>
    <w:rsid w:val="007B25F3"/>
    <w:rsid w:val="007B2754"/>
    <w:rsid w:val="007B2FD6"/>
    <w:rsid w:val="007B3188"/>
    <w:rsid w:val="007B34E2"/>
    <w:rsid w:val="007B3C00"/>
    <w:rsid w:val="007B3F50"/>
    <w:rsid w:val="007B4447"/>
    <w:rsid w:val="007B4B82"/>
    <w:rsid w:val="007B51C0"/>
    <w:rsid w:val="007B5340"/>
    <w:rsid w:val="007B5D65"/>
    <w:rsid w:val="007B5D94"/>
    <w:rsid w:val="007B6586"/>
    <w:rsid w:val="007B6718"/>
    <w:rsid w:val="007B6801"/>
    <w:rsid w:val="007B73A0"/>
    <w:rsid w:val="007B7DFD"/>
    <w:rsid w:val="007B7E46"/>
    <w:rsid w:val="007C0823"/>
    <w:rsid w:val="007C0953"/>
    <w:rsid w:val="007C0F74"/>
    <w:rsid w:val="007C1216"/>
    <w:rsid w:val="007C1AAC"/>
    <w:rsid w:val="007C21A4"/>
    <w:rsid w:val="007C2296"/>
    <w:rsid w:val="007C2D12"/>
    <w:rsid w:val="007C3024"/>
    <w:rsid w:val="007C3116"/>
    <w:rsid w:val="007C314C"/>
    <w:rsid w:val="007C3483"/>
    <w:rsid w:val="007C34A5"/>
    <w:rsid w:val="007C39A8"/>
    <w:rsid w:val="007C3AF3"/>
    <w:rsid w:val="007C403B"/>
    <w:rsid w:val="007C4D0B"/>
    <w:rsid w:val="007C51C9"/>
    <w:rsid w:val="007C523F"/>
    <w:rsid w:val="007C52FF"/>
    <w:rsid w:val="007C537B"/>
    <w:rsid w:val="007C5CA6"/>
    <w:rsid w:val="007C690D"/>
    <w:rsid w:val="007C6934"/>
    <w:rsid w:val="007D059E"/>
    <w:rsid w:val="007D0750"/>
    <w:rsid w:val="007D08F1"/>
    <w:rsid w:val="007D0B6C"/>
    <w:rsid w:val="007D0DAB"/>
    <w:rsid w:val="007D133F"/>
    <w:rsid w:val="007D1A23"/>
    <w:rsid w:val="007D1C5A"/>
    <w:rsid w:val="007D1D18"/>
    <w:rsid w:val="007D1F18"/>
    <w:rsid w:val="007D2BE4"/>
    <w:rsid w:val="007D33D8"/>
    <w:rsid w:val="007D3BBD"/>
    <w:rsid w:val="007D3DA9"/>
    <w:rsid w:val="007D405C"/>
    <w:rsid w:val="007D41D0"/>
    <w:rsid w:val="007D4470"/>
    <w:rsid w:val="007D5505"/>
    <w:rsid w:val="007D6A61"/>
    <w:rsid w:val="007D6AD6"/>
    <w:rsid w:val="007D6F43"/>
    <w:rsid w:val="007D73B9"/>
    <w:rsid w:val="007D761E"/>
    <w:rsid w:val="007D7D16"/>
    <w:rsid w:val="007D7E76"/>
    <w:rsid w:val="007D7EF8"/>
    <w:rsid w:val="007E051F"/>
    <w:rsid w:val="007E0628"/>
    <w:rsid w:val="007E10FE"/>
    <w:rsid w:val="007E11A5"/>
    <w:rsid w:val="007E1547"/>
    <w:rsid w:val="007E1731"/>
    <w:rsid w:val="007E195E"/>
    <w:rsid w:val="007E1C0D"/>
    <w:rsid w:val="007E28AD"/>
    <w:rsid w:val="007E34FB"/>
    <w:rsid w:val="007E4370"/>
    <w:rsid w:val="007E4590"/>
    <w:rsid w:val="007E4836"/>
    <w:rsid w:val="007E4C82"/>
    <w:rsid w:val="007E4FA0"/>
    <w:rsid w:val="007E516C"/>
    <w:rsid w:val="007E5416"/>
    <w:rsid w:val="007E60F0"/>
    <w:rsid w:val="007E636A"/>
    <w:rsid w:val="007E6675"/>
    <w:rsid w:val="007E683F"/>
    <w:rsid w:val="007E6874"/>
    <w:rsid w:val="007E6CC2"/>
    <w:rsid w:val="007E6D3D"/>
    <w:rsid w:val="007E7445"/>
    <w:rsid w:val="007E7C21"/>
    <w:rsid w:val="007E7ED6"/>
    <w:rsid w:val="007F0130"/>
    <w:rsid w:val="007F0136"/>
    <w:rsid w:val="007F01B5"/>
    <w:rsid w:val="007F0252"/>
    <w:rsid w:val="007F03E8"/>
    <w:rsid w:val="007F0F66"/>
    <w:rsid w:val="007F12E0"/>
    <w:rsid w:val="007F1588"/>
    <w:rsid w:val="007F19BC"/>
    <w:rsid w:val="007F1ABB"/>
    <w:rsid w:val="007F25BA"/>
    <w:rsid w:val="007F3821"/>
    <w:rsid w:val="007F3A47"/>
    <w:rsid w:val="007F3B94"/>
    <w:rsid w:val="007F3F2A"/>
    <w:rsid w:val="007F46C6"/>
    <w:rsid w:val="007F4A4B"/>
    <w:rsid w:val="007F4DA3"/>
    <w:rsid w:val="007F4F8F"/>
    <w:rsid w:val="007F4FAA"/>
    <w:rsid w:val="007F5178"/>
    <w:rsid w:val="007F5441"/>
    <w:rsid w:val="007F5688"/>
    <w:rsid w:val="007F5A4A"/>
    <w:rsid w:val="007F5B31"/>
    <w:rsid w:val="007F5B82"/>
    <w:rsid w:val="007F6559"/>
    <w:rsid w:val="007F6846"/>
    <w:rsid w:val="007F69D3"/>
    <w:rsid w:val="007F6DB8"/>
    <w:rsid w:val="007F7A04"/>
    <w:rsid w:val="008006B4"/>
    <w:rsid w:val="00801314"/>
    <w:rsid w:val="0080168E"/>
    <w:rsid w:val="00802378"/>
    <w:rsid w:val="00802968"/>
    <w:rsid w:val="008031E3"/>
    <w:rsid w:val="0080407A"/>
    <w:rsid w:val="00804653"/>
    <w:rsid w:val="00804798"/>
    <w:rsid w:val="00804FD9"/>
    <w:rsid w:val="00805272"/>
    <w:rsid w:val="0080582B"/>
    <w:rsid w:val="00805DE7"/>
    <w:rsid w:val="00806055"/>
    <w:rsid w:val="00806649"/>
    <w:rsid w:val="00806722"/>
    <w:rsid w:val="008068ED"/>
    <w:rsid w:val="00806D81"/>
    <w:rsid w:val="00806E7F"/>
    <w:rsid w:val="00807B00"/>
    <w:rsid w:val="00807E8E"/>
    <w:rsid w:val="0081009E"/>
    <w:rsid w:val="00811022"/>
    <w:rsid w:val="00811AE1"/>
    <w:rsid w:val="0081218C"/>
    <w:rsid w:val="008126AF"/>
    <w:rsid w:val="0081276E"/>
    <w:rsid w:val="00812AE5"/>
    <w:rsid w:val="00812E54"/>
    <w:rsid w:val="00813020"/>
    <w:rsid w:val="008131FC"/>
    <w:rsid w:val="0081335B"/>
    <w:rsid w:val="00813C8C"/>
    <w:rsid w:val="00813EB8"/>
    <w:rsid w:val="00814117"/>
    <w:rsid w:val="00814187"/>
    <w:rsid w:val="0081478D"/>
    <w:rsid w:val="00814830"/>
    <w:rsid w:val="00815465"/>
    <w:rsid w:val="00815A0E"/>
    <w:rsid w:val="00815A2B"/>
    <w:rsid w:val="00815D4E"/>
    <w:rsid w:val="008162BF"/>
    <w:rsid w:val="0081717B"/>
    <w:rsid w:val="008175F3"/>
    <w:rsid w:val="00817818"/>
    <w:rsid w:val="008201E4"/>
    <w:rsid w:val="00820260"/>
    <w:rsid w:val="008209C8"/>
    <w:rsid w:val="00820C44"/>
    <w:rsid w:val="00820CC8"/>
    <w:rsid w:val="00821983"/>
    <w:rsid w:val="00821A00"/>
    <w:rsid w:val="00821A1C"/>
    <w:rsid w:val="00821BF3"/>
    <w:rsid w:val="00821FD1"/>
    <w:rsid w:val="0082201A"/>
    <w:rsid w:val="00822059"/>
    <w:rsid w:val="00822A50"/>
    <w:rsid w:val="00822A92"/>
    <w:rsid w:val="00822AC4"/>
    <w:rsid w:val="0082301B"/>
    <w:rsid w:val="008239B3"/>
    <w:rsid w:val="00823AC4"/>
    <w:rsid w:val="00823F32"/>
    <w:rsid w:val="008240AA"/>
    <w:rsid w:val="00824EB0"/>
    <w:rsid w:val="008250D2"/>
    <w:rsid w:val="008262DE"/>
    <w:rsid w:val="0082710D"/>
    <w:rsid w:val="008274DF"/>
    <w:rsid w:val="00827659"/>
    <w:rsid w:val="00827B1D"/>
    <w:rsid w:val="00827D32"/>
    <w:rsid w:val="0083011D"/>
    <w:rsid w:val="0083031F"/>
    <w:rsid w:val="00831203"/>
    <w:rsid w:val="0083170F"/>
    <w:rsid w:val="0083189E"/>
    <w:rsid w:val="00831E86"/>
    <w:rsid w:val="00832870"/>
    <w:rsid w:val="0083295E"/>
    <w:rsid w:val="00832C64"/>
    <w:rsid w:val="0083321E"/>
    <w:rsid w:val="008332B2"/>
    <w:rsid w:val="008336B2"/>
    <w:rsid w:val="00833C8F"/>
    <w:rsid w:val="00833EFE"/>
    <w:rsid w:val="00834041"/>
    <w:rsid w:val="008344FD"/>
    <w:rsid w:val="0083544B"/>
    <w:rsid w:val="00837516"/>
    <w:rsid w:val="00837624"/>
    <w:rsid w:val="00837A84"/>
    <w:rsid w:val="00837F91"/>
    <w:rsid w:val="008404EA"/>
    <w:rsid w:val="0084105D"/>
    <w:rsid w:val="00841121"/>
    <w:rsid w:val="00841F75"/>
    <w:rsid w:val="00842391"/>
    <w:rsid w:val="00842558"/>
    <w:rsid w:val="00842B1B"/>
    <w:rsid w:val="00842CB8"/>
    <w:rsid w:val="00842E48"/>
    <w:rsid w:val="00844832"/>
    <w:rsid w:val="00844A34"/>
    <w:rsid w:val="00844E8D"/>
    <w:rsid w:val="008459F3"/>
    <w:rsid w:val="00845AFF"/>
    <w:rsid w:val="00845DDA"/>
    <w:rsid w:val="00845F02"/>
    <w:rsid w:val="00846159"/>
    <w:rsid w:val="0084629C"/>
    <w:rsid w:val="008467B2"/>
    <w:rsid w:val="00847439"/>
    <w:rsid w:val="008474BC"/>
    <w:rsid w:val="00847539"/>
    <w:rsid w:val="00847A8B"/>
    <w:rsid w:val="00847EF1"/>
    <w:rsid w:val="00850742"/>
    <w:rsid w:val="008510E3"/>
    <w:rsid w:val="00851322"/>
    <w:rsid w:val="00851881"/>
    <w:rsid w:val="0085196D"/>
    <w:rsid w:val="00851DDA"/>
    <w:rsid w:val="00852151"/>
    <w:rsid w:val="00852317"/>
    <w:rsid w:val="008525DD"/>
    <w:rsid w:val="008530CE"/>
    <w:rsid w:val="008534FB"/>
    <w:rsid w:val="00853C12"/>
    <w:rsid w:val="00853D4A"/>
    <w:rsid w:val="008541CC"/>
    <w:rsid w:val="008542E9"/>
    <w:rsid w:val="00854772"/>
    <w:rsid w:val="00854F83"/>
    <w:rsid w:val="008557CC"/>
    <w:rsid w:val="008557F2"/>
    <w:rsid w:val="00856178"/>
    <w:rsid w:val="00856860"/>
    <w:rsid w:val="008568D1"/>
    <w:rsid w:val="008578E1"/>
    <w:rsid w:val="00857CA8"/>
    <w:rsid w:val="00860294"/>
    <w:rsid w:val="008605EA"/>
    <w:rsid w:val="00860DB3"/>
    <w:rsid w:val="00860F0A"/>
    <w:rsid w:val="008616E6"/>
    <w:rsid w:val="008619EA"/>
    <w:rsid w:val="00863FD7"/>
    <w:rsid w:val="00864D94"/>
    <w:rsid w:val="0086563D"/>
    <w:rsid w:val="00865CAA"/>
    <w:rsid w:val="00865D49"/>
    <w:rsid w:val="00865D8A"/>
    <w:rsid w:val="008665E9"/>
    <w:rsid w:val="00866741"/>
    <w:rsid w:val="008671D1"/>
    <w:rsid w:val="00867A9C"/>
    <w:rsid w:val="00867B6A"/>
    <w:rsid w:val="00867BC0"/>
    <w:rsid w:val="00867DBF"/>
    <w:rsid w:val="0087023A"/>
    <w:rsid w:val="0087040A"/>
    <w:rsid w:val="00870571"/>
    <w:rsid w:val="00870AB3"/>
    <w:rsid w:val="0087178A"/>
    <w:rsid w:val="008733A6"/>
    <w:rsid w:val="00873CC9"/>
    <w:rsid w:val="00873E51"/>
    <w:rsid w:val="00875A08"/>
    <w:rsid w:val="00875D2B"/>
    <w:rsid w:val="00875D9D"/>
    <w:rsid w:val="00875E1B"/>
    <w:rsid w:val="008764F2"/>
    <w:rsid w:val="00877005"/>
    <w:rsid w:val="008770C1"/>
    <w:rsid w:val="0088024F"/>
    <w:rsid w:val="0088042B"/>
    <w:rsid w:val="00880543"/>
    <w:rsid w:val="008806C0"/>
    <w:rsid w:val="008809C2"/>
    <w:rsid w:val="00880C87"/>
    <w:rsid w:val="00881343"/>
    <w:rsid w:val="008817A5"/>
    <w:rsid w:val="0088215A"/>
    <w:rsid w:val="00883338"/>
    <w:rsid w:val="0088400A"/>
    <w:rsid w:val="00884418"/>
    <w:rsid w:val="00884D48"/>
    <w:rsid w:val="00884EAC"/>
    <w:rsid w:val="008853CB"/>
    <w:rsid w:val="00885581"/>
    <w:rsid w:val="008864D8"/>
    <w:rsid w:val="00886DFA"/>
    <w:rsid w:val="00886E72"/>
    <w:rsid w:val="00887539"/>
    <w:rsid w:val="008875A0"/>
    <w:rsid w:val="008875E3"/>
    <w:rsid w:val="00887858"/>
    <w:rsid w:val="00890518"/>
    <w:rsid w:val="008909C0"/>
    <w:rsid w:val="00890B8E"/>
    <w:rsid w:val="00890DC9"/>
    <w:rsid w:val="00891227"/>
    <w:rsid w:val="008917E2"/>
    <w:rsid w:val="008925BE"/>
    <w:rsid w:val="00892E6A"/>
    <w:rsid w:val="00893632"/>
    <w:rsid w:val="00893A63"/>
    <w:rsid w:val="00893B3F"/>
    <w:rsid w:val="008949B1"/>
    <w:rsid w:val="00894D3F"/>
    <w:rsid w:val="00895640"/>
    <w:rsid w:val="00895F25"/>
    <w:rsid w:val="00895FD7"/>
    <w:rsid w:val="0089671F"/>
    <w:rsid w:val="008967F9"/>
    <w:rsid w:val="00897A09"/>
    <w:rsid w:val="00897FC6"/>
    <w:rsid w:val="00897FD7"/>
    <w:rsid w:val="008A0899"/>
    <w:rsid w:val="008A08C7"/>
    <w:rsid w:val="008A0AED"/>
    <w:rsid w:val="008A12B1"/>
    <w:rsid w:val="008A1A19"/>
    <w:rsid w:val="008A1A31"/>
    <w:rsid w:val="008A1E48"/>
    <w:rsid w:val="008A2507"/>
    <w:rsid w:val="008A2764"/>
    <w:rsid w:val="008A288E"/>
    <w:rsid w:val="008A2A58"/>
    <w:rsid w:val="008A2E49"/>
    <w:rsid w:val="008A3A4A"/>
    <w:rsid w:val="008A41BE"/>
    <w:rsid w:val="008A4D9B"/>
    <w:rsid w:val="008A58EA"/>
    <w:rsid w:val="008A5922"/>
    <w:rsid w:val="008A5BBC"/>
    <w:rsid w:val="008A6288"/>
    <w:rsid w:val="008A644B"/>
    <w:rsid w:val="008A6505"/>
    <w:rsid w:val="008A7746"/>
    <w:rsid w:val="008A77FD"/>
    <w:rsid w:val="008A7846"/>
    <w:rsid w:val="008A7A54"/>
    <w:rsid w:val="008A7BE2"/>
    <w:rsid w:val="008B0250"/>
    <w:rsid w:val="008B05EB"/>
    <w:rsid w:val="008B0AD5"/>
    <w:rsid w:val="008B0DC8"/>
    <w:rsid w:val="008B1061"/>
    <w:rsid w:val="008B18A4"/>
    <w:rsid w:val="008B18F3"/>
    <w:rsid w:val="008B1CE5"/>
    <w:rsid w:val="008B3B7D"/>
    <w:rsid w:val="008B3C37"/>
    <w:rsid w:val="008B4A8F"/>
    <w:rsid w:val="008B509A"/>
    <w:rsid w:val="008B55E6"/>
    <w:rsid w:val="008B56A7"/>
    <w:rsid w:val="008B6142"/>
    <w:rsid w:val="008B61C2"/>
    <w:rsid w:val="008B6376"/>
    <w:rsid w:val="008B693C"/>
    <w:rsid w:val="008B6D78"/>
    <w:rsid w:val="008B71B7"/>
    <w:rsid w:val="008B74A9"/>
    <w:rsid w:val="008B76AB"/>
    <w:rsid w:val="008B7FD1"/>
    <w:rsid w:val="008C0305"/>
    <w:rsid w:val="008C0D9D"/>
    <w:rsid w:val="008C1A4F"/>
    <w:rsid w:val="008C1FB0"/>
    <w:rsid w:val="008C2007"/>
    <w:rsid w:val="008C2430"/>
    <w:rsid w:val="008C2950"/>
    <w:rsid w:val="008C2CFE"/>
    <w:rsid w:val="008C3574"/>
    <w:rsid w:val="008C3585"/>
    <w:rsid w:val="008C3824"/>
    <w:rsid w:val="008C383E"/>
    <w:rsid w:val="008C3E0A"/>
    <w:rsid w:val="008C464B"/>
    <w:rsid w:val="008C4FD9"/>
    <w:rsid w:val="008C5D08"/>
    <w:rsid w:val="008C64C5"/>
    <w:rsid w:val="008C66D5"/>
    <w:rsid w:val="008C6FC3"/>
    <w:rsid w:val="008C787D"/>
    <w:rsid w:val="008C7B63"/>
    <w:rsid w:val="008C7DE7"/>
    <w:rsid w:val="008D0C29"/>
    <w:rsid w:val="008D1206"/>
    <w:rsid w:val="008D1395"/>
    <w:rsid w:val="008D17C4"/>
    <w:rsid w:val="008D1A6E"/>
    <w:rsid w:val="008D3D2E"/>
    <w:rsid w:val="008D43A1"/>
    <w:rsid w:val="008D4425"/>
    <w:rsid w:val="008D4534"/>
    <w:rsid w:val="008D5453"/>
    <w:rsid w:val="008D5C03"/>
    <w:rsid w:val="008D5D9B"/>
    <w:rsid w:val="008D5E6B"/>
    <w:rsid w:val="008D5E97"/>
    <w:rsid w:val="008D6050"/>
    <w:rsid w:val="008D64EF"/>
    <w:rsid w:val="008D6558"/>
    <w:rsid w:val="008D670E"/>
    <w:rsid w:val="008D75F3"/>
    <w:rsid w:val="008D76E3"/>
    <w:rsid w:val="008E042F"/>
    <w:rsid w:val="008E050F"/>
    <w:rsid w:val="008E08F7"/>
    <w:rsid w:val="008E11B9"/>
    <w:rsid w:val="008E20EA"/>
    <w:rsid w:val="008E23A6"/>
    <w:rsid w:val="008E3064"/>
    <w:rsid w:val="008E31A7"/>
    <w:rsid w:val="008E39E9"/>
    <w:rsid w:val="008E442C"/>
    <w:rsid w:val="008E44BA"/>
    <w:rsid w:val="008E4C44"/>
    <w:rsid w:val="008E4E1F"/>
    <w:rsid w:val="008E509F"/>
    <w:rsid w:val="008E6704"/>
    <w:rsid w:val="008E6A0D"/>
    <w:rsid w:val="008E6F60"/>
    <w:rsid w:val="008E743A"/>
    <w:rsid w:val="008E7928"/>
    <w:rsid w:val="008E7D54"/>
    <w:rsid w:val="008F0945"/>
    <w:rsid w:val="008F0A03"/>
    <w:rsid w:val="008F0FA3"/>
    <w:rsid w:val="008F1563"/>
    <w:rsid w:val="008F2017"/>
    <w:rsid w:val="008F2A96"/>
    <w:rsid w:val="008F3270"/>
    <w:rsid w:val="008F3A8C"/>
    <w:rsid w:val="008F3DC4"/>
    <w:rsid w:val="008F42E9"/>
    <w:rsid w:val="008F460E"/>
    <w:rsid w:val="008F4851"/>
    <w:rsid w:val="008F4D15"/>
    <w:rsid w:val="008F4F82"/>
    <w:rsid w:val="008F525E"/>
    <w:rsid w:val="008F55AC"/>
    <w:rsid w:val="008F5644"/>
    <w:rsid w:val="008F5948"/>
    <w:rsid w:val="008F6E1C"/>
    <w:rsid w:val="008F7837"/>
    <w:rsid w:val="008F7F2C"/>
    <w:rsid w:val="00900E4E"/>
    <w:rsid w:val="009022AC"/>
    <w:rsid w:val="00902724"/>
    <w:rsid w:val="009032DB"/>
    <w:rsid w:val="0090334B"/>
    <w:rsid w:val="0090356F"/>
    <w:rsid w:val="00903A61"/>
    <w:rsid w:val="00903B92"/>
    <w:rsid w:val="0090412E"/>
    <w:rsid w:val="0090443B"/>
    <w:rsid w:val="00904C35"/>
    <w:rsid w:val="0090520A"/>
    <w:rsid w:val="0090543B"/>
    <w:rsid w:val="00905BAF"/>
    <w:rsid w:val="0090613E"/>
    <w:rsid w:val="0090655F"/>
    <w:rsid w:val="0090682F"/>
    <w:rsid w:val="0090684B"/>
    <w:rsid w:val="00906953"/>
    <w:rsid w:val="009069AC"/>
    <w:rsid w:val="009069DA"/>
    <w:rsid w:val="00906A12"/>
    <w:rsid w:val="009073C3"/>
    <w:rsid w:val="009074B9"/>
    <w:rsid w:val="00907522"/>
    <w:rsid w:val="00907E37"/>
    <w:rsid w:val="00907F98"/>
    <w:rsid w:val="00910410"/>
    <w:rsid w:val="00910D2E"/>
    <w:rsid w:val="00910F44"/>
    <w:rsid w:val="00911564"/>
    <w:rsid w:val="0091158A"/>
    <w:rsid w:val="009119EA"/>
    <w:rsid w:val="00911A72"/>
    <w:rsid w:val="00911B8C"/>
    <w:rsid w:val="00912AA2"/>
    <w:rsid w:val="009134F0"/>
    <w:rsid w:val="0091369C"/>
    <w:rsid w:val="00913A4A"/>
    <w:rsid w:val="00913ABD"/>
    <w:rsid w:val="00914298"/>
    <w:rsid w:val="00914A3F"/>
    <w:rsid w:val="00914C61"/>
    <w:rsid w:val="00915D1E"/>
    <w:rsid w:val="00916F66"/>
    <w:rsid w:val="00917068"/>
    <w:rsid w:val="009170C8"/>
    <w:rsid w:val="009170CE"/>
    <w:rsid w:val="009172C7"/>
    <w:rsid w:val="009178AB"/>
    <w:rsid w:val="00917D95"/>
    <w:rsid w:val="009201E2"/>
    <w:rsid w:val="009202E1"/>
    <w:rsid w:val="0092039F"/>
    <w:rsid w:val="00920566"/>
    <w:rsid w:val="00920DE8"/>
    <w:rsid w:val="00920FCD"/>
    <w:rsid w:val="009212F5"/>
    <w:rsid w:val="00921B2A"/>
    <w:rsid w:val="00921C76"/>
    <w:rsid w:val="00921FFE"/>
    <w:rsid w:val="009222EB"/>
    <w:rsid w:val="00922693"/>
    <w:rsid w:val="00922A11"/>
    <w:rsid w:val="00922A4B"/>
    <w:rsid w:val="00923274"/>
    <w:rsid w:val="00923E76"/>
    <w:rsid w:val="00923EC2"/>
    <w:rsid w:val="00923F84"/>
    <w:rsid w:val="00924819"/>
    <w:rsid w:val="009253D4"/>
    <w:rsid w:val="0092553A"/>
    <w:rsid w:val="00925649"/>
    <w:rsid w:val="00925A38"/>
    <w:rsid w:val="00926603"/>
    <w:rsid w:val="009269F8"/>
    <w:rsid w:val="00926F66"/>
    <w:rsid w:val="00927085"/>
    <w:rsid w:val="00927467"/>
    <w:rsid w:val="0093091B"/>
    <w:rsid w:val="00930EE1"/>
    <w:rsid w:val="00931022"/>
    <w:rsid w:val="00931311"/>
    <w:rsid w:val="00931B21"/>
    <w:rsid w:val="009322B5"/>
    <w:rsid w:val="0093277A"/>
    <w:rsid w:val="00932D9C"/>
    <w:rsid w:val="00932E07"/>
    <w:rsid w:val="009336CE"/>
    <w:rsid w:val="00933AFC"/>
    <w:rsid w:val="00933BAA"/>
    <w:rsid w:val="0093457F"/>
    <w:rsid w:val="00934A4A"/>
    <w:rsid w:val="0093697B"/>
    <w:rsid w:val="009376FC"/>
    <w:rsid w:val="0093786E"/>
    <w:rsid w:val="009379FB"/>
    <w:rsid w:val="0094013A"/>
    <w:rsid w:val="0094070A"/>
    <w:rsid w:val="009410AD"/>
    <w:rsid w:val="00941D8A"/>
    <w:rsid w:val="00942385"/>
    <w:rsid w:val="009429EC"/>
    <w:rsid w:val="00942D86"/>
    <w:rsid w:val="00943068"/>
    <w:rsid w:val="0094311A"/>
    <w:rsid w:val="00943298"/>
    <w:rsid w:val="009440D5"/>
    <w:rsid w:val="009442AC"/>
    <w:rsid w:val="00944EB7"/>
    <w:rsid w:val="009452DD"/>
    <w:rsid w:val="00945584"/>
    <w:rsid w:val="00945ADD"/>
    <w:rsid w:val="0094632A"/>
    <w:rsid w:val="009466A0"/>
    <w:rsid w:val="00946A79"/>
    <w:rsid w:val="00946AFA"/>
    <w:rsid w:val="00947CEF"/>
    <w:rsid w:val="0095068D"/>
    <w:rsid w:val="00951006"/>
    <w:rsid w:val="00951502"/>
    <w:rsid w:val="00951F64"/>
    <w:rsid w:val="00952B12"/>
    <w:rsid w:val="009539CB"/>
    <w:rsid w:val="00953E6A"/>
    <w:rsid w:val="00953E90"/>
    <w:rsid w:val="00953ECF"/>
    <w:rsid w:val="009541B4"/>
    <w:rsid w:val="00954D03"/>
    <w:rsid w:val="009552A7"/>
    <w:rsid w:val="009554D8"/>
    <w:rsid w:val="00955792"/>
    <w:rsid w:val="009560A7"/>
    <w:rsid w:val="0095626A"/>
    <w:rsid w:val="0095636E"/>
    <w:rsid w:val="00956995"/>
    <w:rsid w:val="00956C03"/>
    <w:rsid w:val="00956DFA"/>
    <w:rsid w:val="009570D4"/>
    <w:rsid w:val="00957243"/>
    <w:rsid w:val="009573B6"/>
    <w:rsid w:val="00957AB1"/>
    <w:rsid w:val="00957F93"/>
    <w:rsid w:val="00960440"/>
    <w:rsid w:val="00960576"/>
    <w:rsid w:val="00960693"/>
    <w:rsid w:val="009606CC"/>
    <w:rsid w:val="00960B36"/>
    <w:rsid w:val="0096113E"/>
    <w:rsid w:val="00961287"/>
    <w:rsid w:val="00961321"/>
    <w:rsid w:val="0096147E"/>
    <w:rsid w:val="0096212A"/>
    <w:rsid w:val="009622F7"/>
    <w:rsid w:val="00962777"/>
    <w:rsid w:val="00962839"/>
    <w:rsid w:val="00962C90"/>
    <w:rsid w:val="009630C4"/>
    <w:rsid w:val="00963349"/>
    <w:rsid w:val="009633F7"/>
    <w:rsid w:val="00963A30"/>
    <w:rsid w:val="00963AEC"/>
    <w:rsid w:val="009643C8"/>
    <w:rsid w:val="0096491D"/>
    <w:rsid w:val="009649EF"/>
    <w:rsid w:val="00965007"/>
    <w:rsid w:val="009665E3"/>
    <w:rsid w:val="00966756"/>
    <w:rsid w:val="00966E2C"/>
    <w:rsid w:val="00967BD7"/>
    <w:rsid w:val="009702E3"/>
    <w:rsid w:val="00970511"/>
    <w:rsid w:val="00970922"/>
    <w:rsid w:val="009711ED"/>
    <w:rsid w:val="0097176E"/>
    <w:rsid w:val="00972CB4"/>
    <w:rsid w:val="009739A4"/>
    <w:rsid w:val="00973D04"/>
    <w:rsid w:val="0097460D"/>
    <w:rsid w:val="00974681"/>
    <w:rsid w:val="0097498A"/>
    <w:rsid w:val="00974998"/>
    <w:rsid w:val="00974A91"/>
    <w:rsid w:val="00974B18"/>
    <w:rsid w:val="0097518B"/>
    <w:rsid w:val="00975640"/>
    <w:rsid w:val="00976168"/>
    <w:rsid w:val="009764AD"/>
    <w:rsid w:val="00976A4F"/>
    <w:rsid w:val="00976B65"/>
    <w:rsid w:val="00976C7F"/>
    <w:rsid w:val="00976EF4"/>
    <w:rsid w:val="00977413"/>
    <w:rsid w:val="009811B3"/>
    <w:rsid w:val="00982459"/>
    <w:rsid w:val="009825E6"/>
    <w:rsid w:val="009827C7"/>
    <w:rsid w:val="00982A45"/>
    <w:rsid w:val="00982ED0"/>
    <w:rsid w:val="009831C0"/>
    <w:rsid w:val="0098445D"/>
    <w:rsid w:val="009849F5"/>
    <w:rsid w:val="00984E9C"/>
    <w:rsid w:val="00984EF8"/>
    <w:rsid w:val="00985080"/>
    <w:rsid w:val="009854EC"/>
    <w:rsid w:val="0098564C"/>
    <w:rsid w:val="00985E03"/>
    <w:rsid w:val="00986580"/>
    <w:rsid w:val="009868ED"/>
    <w:rsid w:val="00987327"/>
    <w:rsid w:val="00987390"/>
    <w:rsid w:val="0098739D"/>
    <w:rsid w:val="0098752F"/>
    <w:rsid w:val="0098767E"/>
    <w:rsid w:val="009879F9"/>
    <w:rsid w:val="00990983"/>
    <w:rsid w:val="00990A7F"/>
    <w:rsid w:val="00990B5A"/>
    <w:rsid w:val="00990E86"/>
    <w:rsid w:val="009916B0"/>
    <w:rsid w:val="00991D72"/>
    <w:rsid w:val="00991FA8"/>
    <w:rsid w:val="0099273D"/>
    <w:rsid w:val="00992E83"/>
    <w:rsid w:val="00992F36"/>
    <w:rsid w:val="009934A6"/>
    <w:rsid w:val="009938FB"/>
    <w:rsid w:val="009942F7"/>
    <w:rsid w:val="009943FF"/>
    <w:rsid w:val="0099474E"/>
    <w:rsid w:val="00994C4E"/>
    <w:rsid w:val="00995CB3"/>
    <w:rsid w:val="009967FD"/>
    <w:rsid w:val="00996D2E"/>
    <w:rsid w:val="00997878"/>
    <w:rsid w:val="009A0094"/>
    <w:rsid w:val="009A02C4"/>
    <w:rsid w:val="009A1DA8"/>
    <w:rsid w:val="009A1DB9"/>
    <w:rsid w:val="009A3414"/>
    <w:rsid w:val="009A379A"/>
    <w:rsid w:val="009A38FB"/>
    <w:rsid w:val="009A3CDE"/>
    <w:rsid w:val="009A3EA0"/>
    <w:rsid w:val="009A428E"/>
    <w:rsid w:val="009A439E"/>
    <w:rsid w:val="009A4FB3"/>
    <w:rsid w:val="009A547D"/>
    <w:rsid w:val="009A5594"/>
    <w:rsid w:val="009A5C95"/>
    <w:rsid w:val="009A5FA9"/>
    <w:rsid w:val="009A619B"/>
    <w:rsid w:val="009A6A29"/>
    <w:rsid w:val="009A6EAC"/>
    <w:rsid w:val="009A6F5B"/>
    <w:rsid w:val="009A72F4"/>
    <w:rsid w:val="009A77C0"/>
    <w:rsid w:val="009A7852"/>
    <w:rsid w:val="009B1133"/>
    <w:rsid w:val="009B1A50"/>
    <w:rsid w:val="009B1ED2"/>
    <w:rsid w:val="009B1FE1"/>
    <w:rsid w:val="009B22B3"/>
    <w:rsid w:val="009B230C"/>
    <w:rsid w:val="009B2766"/>
    <w:rsid w:val="009B3331"/>
    <w:rsid w:val="009B3762"/>
    <w:rsid w:val="009B3B79"/>
    <w:rsid w:val="009B4B2C"/>
    <w:rsid w:val="009B509B"/>
    <w:rsid w:val="009B522D"/>
    <w:rsid w:val="009B588D"/>
    <w:rsid w:val="009B5A5A"/>
    <w:rsid w:val="009B62B0"/>
    <w:rsid w:val="009B634F"/>
    <w:rsid w:val="009B66B9"/>
    <w:rsid w:val="009B679A"/>
    <w:rsid w:val="009B688C"/>
    <w:rsid w:val="009B6C42"/>
    <w:rsid w:val="009B6DA6"/>
    <w:rsid w:val="009B6F2C"/>
    <w:rsid w:val="009B777C"/>
    <w:rsid w:val="009B7DF4"/>
    <w:rsid w:val="009C008A"/>
    <w:rsid w:val="009C079C"/>
    <w:rsid w:val="009C0AE9"/>
    <w:rsid w:val="009C15B1"/>
    <w:rsid w:val="009C1686"/>
    <w:rsid w:val="009C16C7"/>
    <w:rsid w:val="009C1C88"/>
    <w:rsid w:val="009C1D5D"/>
    <w:rsid w:val="009C2099"/>
    <w:rsid w:val="009C2135"/>
    <w:rsid w:val="009C279D"/>
    <w:rsid w:val="009C3239"/>
    <w:rsid w:val="009C33C9"/>
    <w:rsid w:val="009C34C6"/>
    <w:rsid w:val="009C3543"/>
    <w:rsid w:val="009C39B8"/>
    <w:rsid w:val="009C408D"/>
    <w:rsid w:val="009C45D5"/>
    <w:rsid w:val="009C4768"/>
    <w:rsid w:val="009C48C2"/>
    <w:rsid w:val="009C4B88"/>
    <w:rsid w:val="009C4EB3"/>
    <w:rsid w:val="009C4EB8"/>
    <w:rsid w:val="009C54EA"/>
    <w:rsid w:val="009C565C"/>
    <w:rsid w:val="009C586C"/>
    <w:rsid w:val="009C59BA"/>
    <w:rsid w:val="009C59D5"/>
    <w:rsid w:val="009C6132"/>
    <w:rsid w:val="009C6694"/>
    <w:rsid w:val="009C6771"/>
    <w:rsid w:val="009C6EE4"/>
    <w:rsid w:val="009C7073"/>
    <w:rsid w:val="009C71D7"/>
    <w:rsid w:val="009C7559"/>
    <w:rsid w:val="009C77A1"/>
    <w:rsid w:val="009C781B"/>
    <w:rsid w:val="009C7959"/>
    <w:rsid w:val="009C7E7A"/>
    <w:rsid w:val="009C7EB1"/>
    <w:rsid w:val="009D04A7"/>
    <w:rsid w:val="009D0A3F"/>
    <w:rsid w:val="009D0A44"/>
    <w:rsid w:val="009D0C89"/>
    <w:rsid w:val="009D112E"/>
    <w:rsid w:val="009D1349"/>
    <w:rsid w:val="009D1AE6"/>
    <w:rsid w:val="009D2B31"/>
    <w:rsid w:val="009D2C53"/>
    <w:rsid w:val="009D347D"/>
    <w:rsid w:val="009D34A8"/>
    <w:rsid w:val="009D3B97"/>
    <w:rsid w:val="009D3DFE"/>
    <w:rsid w:val="009D3E9B"/>
    <w:rsid w:val="009D4A20"/>
    <w:rsid w:val="009D4FB6"/>
    <w:rsid w:val="009D54E6"/>
    <w:rsid w:val="009D55FF"/>
    <w:rsid w:val="009D5B5E"/>
    <w:rsid w:val="009D5C66"/>
    <w:rsid w:val="009D614A"/>
    <w:rsid w:val="009D62A6"/>
    <w:rsid w:val="009D6E76"/>
    <w:rsid w:val="009D7920"/>
    <w:rsid w:val="009D7946"/>
    <w:rsid w:val="009E0022"/>
    <w:rsid w:val="009E0339"/>
    <w:rsid w:val="009E041D"/>
    <w:rsid w:val="009E0726"/>
    <w:rsid w:val="009E0A67"/>
    <w:rsid w:val="009E1EBB"/>
    <w:rsid w:val="009E2B4C"/>
    <w:rsid w:val="009E3288"/>
    <w:rsid w:val="009E4305"/>
    <w:rsid w:val="009E441D"/>
    <w:rsid w:val="009E4E53"/>
    <w:rsid w:val="009E4EA2"/>
    <w:rsid w:val="009E52DD"/>
    <w:rsid w:val="009E647F"/>
    <w:rsid w:val="009E6CCE"/>
    <w:rsid w:val="009E6DB9"/>
    <w:rsid w:val="009E7095"/>
    <w:rsid w:val="009E75DD"/>
    <w:rsid w:val="009F0250"/>
    <w:rsid w:val="009F04C9"/>
    <w:rsid w:val="009F06EF"/>
    <w:rsid w:val="009F0A12"/>
    <w:rsid w:val="009F0BF4"/>
    <w:rsid w:val="009F0E71"/>
    <w:rsid w:val="009F14E6"/>
    <w:rsid w:val="009F1A76"/>
    <w:rsid w:val="009F1BB3"/>
    <w:rsid w:val="009F1F5E"/>
    <w:rsid w:val="009F21D5"/>
    <w:rsid w:val="009F22D9"/>
    <w:rsid w:val="009F2402"/>
    <w:rsid w:val="009F25C4"/>
    <w:rsid w:val="009F2641"/>
    <w:rsid w:val="009F266B"/>
    <w:rsid w:val="009F294A"/>
    <w:rsid w:val="009F298D"/>
    <w:rsid w:val="009F2AF1"/>
    <w:rsid w:val="009F3E5F"/>
    <w:rsid w:val="009F3E73"/>
    <w:rsid w:val="009F3ECF"/>
    <w:rsid w:val="009F5970"/>
    <w:rsid w:val="009F5DB2"/>
    <w:rsid w:val="009F620D"/>
    <w:rsid w:val="009F628F"/>
    <w:rsid w:val="009F6465"/>
    <w:rsid w:val="009F6D05"/>
    <w:rsid w:val="009F726D"/>
    <w:rsid w:val="009F7BEA"/>
    <w:rsid w:val="009F7C59"/>
    <w:rsid w:val="009F7C76"/>
    <w:rsid w:val="00A00014"/>
    <w:rsid w:val="00A0028B"/>
    <w:rsid w:val="00A002F0"/>
    <w:rsid w:val="00A003FA"/>
    <w:rsid w:val="00A00B17"/>
    <w:rsid w:val="00A00B6D"/>
    <w:rsid w:val="00A00F3B"/>
    <w:rsid w:val="00A010D8"/>
    <w:rsid w:val="00A01928"/>
    <w:rsid w:val="00A01D09"/>
    <w:rsid w:val="00A02475"/>
    <w:rsid w:val="00A02531"/>
    <w:rsid w:val="00A02834"/>
    <w:rsid w:val="00A02AFD"/>
    <w:rsid w:val="00A02D91"/>
    <w:rsid w:val="00A0323E"/>
    <w:rsid w:val="00A03AC2"/>
    <w:rsid w:val="00A049BC"/>
    <w:rsid w:val="00A04F4C"/>
    <w:rsid w:val="00A05784"/>
    <w:rsid w:val="00A05F29"/>
    <w:rsid w:val="00A06879"/>
    <w:rsid w:val="00A06A36"/>
    <w:rsid w:val="00A0702A"/>
    <w:rsid w:val="00A07561"/>
    <w:rsid w:val="00A10CA2"/>
    <w:rsid w:val="00A10D43"/>
    <w:rsid w:val="00A11D55"/>
    <w:rsid w:val="00A124FD"/>
    <w:rsid w:val="00A127E8"/>
    <w:rsid w:val="00A12872"/>
    <w:rsid w:val="00A131E9"/>
    <w:rsid w:val="00A13BEC"/>
    <w:rsid w:val="00A14620"/>
    <w:rsid w:val="00A14A61"/>
    <w:rsid w:val="00A15027"/>
    <w:rsid w:val="00A150CF"/>
    <w:rsid w:val="00A153B5"/>
    <w:rsid w:val="00A158F6"/>
    <w:rsid w:val="00A15C85"/>
    <w:rsid w:val="00A15F8E"/>
    <w:rsid w:val="00A167EF"/>
    <w:rsid w:val="00A16DB2"/>
    <w:rsid w:val="00A16DFE"/>
    <w:rsid w:val="00A1721F"/>
    <w:rsid w:val="00A1746D"/>
    <w:rsid w:val="00A17B3D"/>
    <w:rsid w:val="00A17E67"/>
    <w:rsid w:val="00A2005A"/>
    <w:rsid w:val="00A20143"/>
    <w:rsid w:val="00A201B4"/>
    <w:rsid w:val="00A20738"/>
    <w:rsid w:val="00A20A1A"/>
    <w:rsid w:val="00A214A3"/>
    <w:rsid w:val="00A21D24"/>
    <w:rsid w:val="00A228BA"/>
    <w:rsid w:val="00A22B39"/>
    <w:rsid w:val="00A2321D"/>
    <w:rsid w:val="00A23A38"/>
    <w:rsid w:val="00A23A8E"/>
    <w:rsid w:val="00A23CB3"/>
    <w:rsid w:val="00A23D89"/>
    <w:rsid w:val="00A243C6"/>
    <w:rsid w:val="00A2463A"/>
    <w:rsid w:val="00A248F5"/>
    <w:rsid w:val="00A24E9A"/>
    <w:rsid w:val="00A25905"/>
    <w:rsid w:val="00A2620D"/>
    <w:rsid w:val="00A26296"/>
    <w:rsid w:val="00A268DA"/>
    <w:rsid w:val="00A26CD6"/>
    <w:rsid w:val="00A27049"/>
    <w:rsid w:val="00A271F1"/>
    <w:rsid w:val="00A274B6"/>
    <w:rsid w:val="00A27BA1"/>
    <w:rsid w:val="00A30091"/>
    <w:rsid w:val="00A306A4"/>
    <w:rsid w:val="00A30AD2"/>
    <w:rsid w:val="00A31420"/>
    <w:rsid w:val="00A31916"/>
    <w:rsid w:val="00A31A4A"/>
    <w:rsid w:val="00A31A77"/>
    <w:rsid w:val="00A32223"/>
    <w:rsid w:val="00A32413"/>
    <w:rsid w:val="00A32B2B"/>
    <w:rsid w:val="00A33411"/>
    <w:rsid w:val="00A33841"/>
    <w:rsid w:val="00A3460D"/>
    <w:rsid w:val="00A348CA"/>
    <w:rsid w:val="00A34F10"/>
    <w:rsid w:val="00A35A86"/>
    <w:rsid w:val="00A35C61"/>
    <w:rsid w:val="00A36740"/>
    <w:rsid w:val="00A36A59"/>
    <w:rsid w:val="00A400E0"/>
    <w:rsid w:val="00A40BBA"/>
    <w:rsid w:val="00A40F70"/>
    <w:rsid w:val="00A414F4"/>
    <w:rsid w:val="00A417BC"/>
    <w:rsid w:val="00A4182B"/>
    <w:rsid w:val="00A4224A"/>
    <w:rsid w:val="00A4258D"/>
    <w:rsid w:val="00A42A62"/>
    <w:rsid w:val="00A430C9"/>
    <w:rsid w:val="00A437CE"/>
    <w:rsid w:val="00A43855"/>
    <w:rsid w:val="00A43F42"/>
    <w:rsid w:val="00A443EF"/>
    <w:rsid w:val="00A44757"/>
    <w:rsid w:val="00A44A27"/>
    <w:rsid w:val="00A44B0E"/>
    <w:rsid w:val="00A44BAC"/>
    <w:rsid w:val="00A44C36"/>
    <w:rsid w:val="00A4511B"/>
    <w:rsid w:val="00A45CE6"/>
    <w:rsid w:val="00A45D74"/>
    <w:rsid w:val="00A46423"/>
    <w:rsid w:val="00A46454"/>
    <w:rsid w:val="00A4646B"/>
    <w:rsid w:val="00A46CBD"/>
    <w:rsid w:val="00A46EFC"/>
    <w:rsid w:val="00A473C0"/>
    <w:rsid w:val="00A474D4"/>
    <w:rsid w:val="00A4761C"/>
    <w:rsid w:val="00A47626"/>
    <w:rsid w:val="00A47740"/>
    <w:rsid w:val="00A478A2"/>
    <w:rsid w:val="00A50EA2"/>
    <w:rsid w:val="00A51394"/>
    <w:rsid w:val="00A522A8"/>
    <w:rsid w:val="00A52F6F"/>
    <w:rsid w:val="00A52FAB"/>
    <w:rsid w:val="00A531FB"/>
    <w:rsid w:val="00A53D55"/>
    <w:rsid w:val="00A53E5B"/>
    <w:rsid w:val="00A544A5"/>
    <w:rsid w:val="00A544B8"/>
    <w:rsid w:val="00A54C5A"/>
    <w:rsid w:val="00A54ED1"/>
    <w:rsid w:val="00A54F06"/>
    <w:rsid w:val="00A54F37"/>
    <w:rsid w:val="00A56067"/>
    <w:rsid w:val="00A56105"/>
    <w:rsid w:val="00A56798"/>
    <w:rsid w:val="00A56815"/>
    <w:rsid w:val="00A56961"/>
    <w:rsid w:val="00A56CC1"/>
    <w:rsid w:val="00A56DAA"/>
    <w:rsid w:val="00A56DCB"/>
    <w:rsid w:val="00A57160"/>
    <w:rsid w:val="00A57C43"/>
    <w:rsid w:val="00A60711"/>
    <w:rsid w:val="00A6084D"/>
    <w:rsid w:val="00A60EAA"/>
    <w:rsid w:val="00A61759"/>
    <w:rsid w:val="00A61935"/>
    <w:rsid w:val="00A61A25"/>
    <w:rsid w:val="00A626DF"/>
    <w:rsid w:val="00A6318C"/>
    <w:rsid w:val="00A634D9"/>
    <w:rsid w:val="00A6353E"/>
    <w:rsid w:val="00A641FF"/>
    <w:rsid w:val="00A642BE"/>
    <w:rsid w:val="00A64688"/>
    <w:rsid w:val="00A6472C"/>
    <w:rsid w:val="00A648CA"/>
    <w:rsid w:val="00A64953"/>
    <w:rsid w:val="00A649F6"/>
    <w:rsid w:val="00A64DFB"/>
    <w:rsid w:val="00A6522D"/>
    <w:rsid w:val="00A6532D"/>
    <w:rsid w:val="00A65C9E"/>
    <w:rsid w:val="00A65DA5"/>
    <w:rsid w:val="00A667BD"/>
    <w:rsid w:val="00A667C3"/>
    <w:rsid w:val="00A6712F"/>
    <w:rsid w:val="00A6731D"/>
    <w:rsid w:val="00A67360"/>
    <w:rsid w:val="00A67A72"/>
    <w:rsid w:val="00A67BED"/>
    <w:rsid w:val="00A715E5"/>
    <w:rsid w:val="00A71720"/>
    <w:rsid w:val="00A720F5"/>
    <w:rsid w:val="00A72B05"/>
    <w:rsid w:val="00A72B0E"/>
    <w:rsid w:val="00A72C8B"/>
    <w:rsid w:val="00A737EF"/>
    <w:rsid w:val="00A73AFC"/>
    <w:rsid w:val="00A73FE6"/>
    <w:rsid w:val="00A743F8"/>
    <w:rsid w:val="00A74415"/>
    <w:rsid w:val="00A74558"/>
    <w:rsid w:val="00A746B9"/>
    <w:rsid w:val="00A75501"/>
    <w:rsid w:val="00A75F88"/>
    <w:rsid w:val="00A76350"/>
    <w:rsid w:val="00A76463"/>
    <w:rsid w:val="00A76BDF"/>
    <w:rsid w:val="00A76D78"/>
    <w:rsid w:val="00A7736E"/>
    <w:rsid w:val="00A774FC"/>
    <w:rsid w:val="00A77A75"/>
    <w:rsid w:val="00A77C7E"/>
    <w:rsid w:val="00A77DC8"/>
    <w:rsid w:val="00A77DDA"/>
    <w:rsid w:val="00A77E75"/>
    <w:rsid w:val="00A801FC"/>
    <w:rsid w:val="00A8035F"/>
    <w:rsid w:val="00A803C7"/>
    <w:rsid w:val="00A80B2F"/>
    <w:rsid w:val="00A81723"/>
    <w:rsid w:val="00A82363"/>
    <w:rsid w:val="00A82FF0"/>
    <w:rsid w:val="00A8377C"/>
    <w:rsid w:val="00A83A88"/>
    <w:rsid w:val="00A845EE"/>
    <w:rsid w:val="00A848BB"/>
    <w:rsid w:val="00A8497C"/>
    <w:rsid w:val="00A85359"/>
    <w:rsid w:val="00A85366"/>
    <w:rsid w:val="00A85618"/>
    <w:rsid w:val="00A8654D"/>
    <w:rsid w:val="00A86706"/>
    <w:rsid w:val="00A86979"/>
    <w:rsid w:val="00A86981"/>
    <w:rsid w:val="00A86C05"/>
    <w:rsid w:val="00A86FDD"/>
    <w:rsid w:val="00A874D3"/>
    <w:rsid w:val="00A902A6"/>
    <w:rsid w:val="00A9035D"/>
    <w:rsid w:val="00A90908"/>
    <w:rsid w:val="00A90F6E"/>
    <w:rsid w:val="00A92448"/>
    <w:rsid w:val="00A92C4A"/>
    <w:rsid w:val="00A932E0"/>
    <w:rsid w:val="00A935E3"/>
    <w:rsid w:val="00A93615"/>
    <w:rsid w:val="00A9361D"/>
    <w:rsid w:val="00A93719"/>
    <w:rsid w:val="00A9399B"/>
    <w:rsid w:val="00A93E32"/>
    <w:rsid w:val="00A940CE"/>
    <w:rsid w:val="00A9499D"/>
    <w:rsid w:val="00A94CA5"/>
    <w:rsid w:val="00A94E32"/>
    <w:rsid w:val="00A95349"/>
    <w:rsid w:val="00A95572"/>
    <w:rsid w:val="00A95706"/>
    <w:rsid w:val="00A9573A"/>
    <w:rsid w:val="00A9590E"/>
    <w:rsid w:val="00A95D1B"/>
    <w:rsid w:val="00A966AF"/>
    <w:rsid w:val="00A973AF"/>
    <w:rsid w:val="00A97BD6"/>
    <w:rsid w:val="00AA03DC"/>
    <w:rsid w:val="00AA07EF"/>
    <w:rsid w:val="00AA1007"/>
    <w:rsid w:val="00AA1A90"/>
    <w:rsid w:val="00AA1D8E"/>
    <w:rsid w:val="00AA1F41"/>
    <w:rsid w:val="00AA22EB"/>
    <w:rsid w:val="00AA2359"/>
    <w:rsid w:val="00AA2394"/>
    <w:rsid w:val="00AA2982"/>
    <w:rsid w:val="00AA33DC"/>
    <w:rsid w:val="00AA3435"/>
    <w:rsid w:val="00AA3518"/>
    <w:rsid w:val="00AA3AF5"/>
    <w:rsid w:val="00AA3EE9"/>
    <w:rsid w:val="00AA4487"/>
    <w:rsid w:val="00AA48CD"/>
    <w:rsid w:val="00AA636F"/>
    <w:rsid w:val="00AA63B2"/>
    <w:rsid w:val="00AA6F1D"/>
    <w:rsid w:val="00AA7111"/>
    <w:rsid w:val="00AA78F1"/>
    <w:rsid w:val="00AA7A1D"/>
    <w:rsid w:val="00AA7D82"/>
    <w:rsid w:val="00AA7E08"/>
    <w:rsid w:val="00AA7E99"/>
    <w:rsid w:val="00AB00A0"/>
    <w:rsid w:val="00AB06C8"/>
    <w:rsid w:val="00AB127A"/>
    <w:rsid w:val="00AB12E3"/>
    <w:rsid w:val="00AB12FE"/>
    <w:rsid w:val="00AB14FD"/>
    <w:rsid w:val="00AB1E73"/>
    <w:rsid w:val="00AB22D6"/>
    <w:rsid w:val="00AB2461"/>
    <w:rsid w:val="00AB2E17"/>
    <w:rsid w:val="00AB31B5"/>
    <w:rsid w:val="00AB33B3"/>
    <w:rsid w:val="00AB3DC8"/>
    <w:rsid w:val="00AB550E"/>
    <w:rsid w:val="00AB5839"/>
    <w:rsid w:val="00AB5EFD"/>
    <w:rsid w:val="00AB6F93"/>
    <w:rsid w:val="00AB71F0"/>
    <w:rsid w:val="00AB73D4"/>
    <w:rsid w:val="00AB7402"/>
    <w:rsid w:val="00AB788D"/>
    <w:rsid w:val="00AC0629"/>
    <w:rsid w:val="00AC0D8D"/>
    <w:rsid w:val="00AC116F"/>
    <w:rsid w:val="00AC17E7"/>
    <w:rsid w:val="00AC1A5A"/>
    <w:rsid w:val="00AC1AF1"/>
    <w:rsid w:val="00AC24BD"/>
    <w:rsid w:val="00AC2C33"/>
    <w:rsid w:val="00AC2E99"/>
    <w:rsid w:val="00AC33B6"/>
    <w:rsid w:val="00AC3844"/>
    <w:rsid w:val="00AC39D1"/>
    <w:rsid w:val="00AC3A0C"/>
    <w:rsid w:val="00AC3CC5"/>
    <w:rsid w:val="00AC446F"/>
    <w:rsid w:val="00AC474A"/>
    <w:rsid w:val="00AC4C69"/>
    <w:rsid w:val="00AC504E"/>
    <w:rsid w:val="00AC52A8"/>
    <w:rsid w:val="00AC6207"/>
    <w:rsid w:val="00AC6516"/>
    <w:rsid w:val="00AC772D"/>
    <w:rsid w:val="00AD0809"/>
    <w:rsid w:val="00AD0A6F"/>
    <w:rsid w:val="00AD0E6B"/>
    <w:rsid w:val="00AD157D"/>
    <w:rsid w:val="00AD1683"/>
    <w:rsid w:val="00AD17A7"/>
    <w:rsid w:val="00AD1852"/>
    <w:rsid w:val="00AD22C1"/>
    <w:rsid w:val="00AD23D8"/>
    <w:rsid w:val="00AD3494"/>
    <w:rsid w:val="00AD34BA"/>
    <w:rsid w:val="00AD4417"/>
    <w:rsid w:val="00AD4823"/>
    <w:rsid w:val="00AD4DF5"/>
    <w:rsid w:val="00AD4E03"/>
    <w:rsid w:val="00AD5F22"/>
    <w:rsid w:val="00AD627C"/>
    <w:rsid w:val="00AE0753"/>
    <w:rsid w:val="00AE0792"/>
    <w:rsid w:val="00AE0955"/>
    <w:rsid w:val="00AE0D53"/>
    <w:rsid w:val="00AE0EF7"/>
    <w:rsid w:val="00AE0FAD"/>
    <w:rsid w:val="00AE15C5"/>
    <w:rsid w:val="00AE1668"/>
    <w:rsid w:val="00AE201E"/>
    <w:rsid w:val="00AE29F5"/>
    <w:rsid w:val="00AE2FD3"/>
    <w:rsid w:val="00AE30B4"/>
    <w:rsid w:val="00AE350D"/>
    <w:rsid w:val="00AE43A2"/>
    <w:rsid w:val="00AE55EA"/>
    <w:rsid w:val="00AE5620"/>
    <w:rsid w:val="00AE5A17"/>
    <w:rsid w:val="00AE5C8A"/>
    <w:rsid w:val="00AE601A"/>
    <w:rsid w:val="00AE62A7"/>
    <w:rsid w:val="00AE64F2"/>
    <w:rsid w:val="00AE6708"/>
    <w:rsid w:val="00AE6EA0"/>
    <w:rsid w:val="00AE7B63"/>
    <w:rsid w:val="00AF0825"/>
    <w:rsid w:val="00AF0827"/>
    <w:rsid w:val="00AF0EB7"/>
    <w:rsid w:val="00AF0F05"/>
    <w:rsid w:val="00AF1462"/>
    <w:rsid w:val="00AF16C2"/>
    <w:rsid w:val="00AF1708"/>
    <w:rsid w:val="00AF1866"/>
    <w:rsid w:val="00AF22BC"/>
    <w:rsid w:val="00AF29B7"/>
    <w:rsid w:val="00AF30E8"/>
    <w:rsid w:val="00AF3347"/>
    <w:rsid w:val="00AF36B6"/>
    <w:rsid w:val="00AF3AE4"/>
    <w:rsid w:val="00AF3C18"/>
    <w:rsid w:val="00AF4853"/>
    <w:rsid w:val="00AF4B6C"/>
    <w:rsid w:val="00AF507D"/>
    <w:rsid w:val="00AF528E"/>
    <w:rsid w:val="00AF5308"/>
    <w:rsid w:val="00AF5320"/>
    <w:rsid w:val="00AF536D"/>
    <w:rsid w:val="00AF546C"/>
    <w:rsid w:val="00AF593E"/>
    <w:rsid w:val="00AF61B6"/>
    <w:rsid w:val="00AF6CAC"/>
    <w:rsid w:val="00AF6E0F"/>
    <w:rsid w:val="00AF770B"/>
    <w:rsid w:val="00AF7C2E"/>
    <w:rsid w:val="00B01525"/>
    <w:rsid w:val="00B01ACD"/>
    <w:rsid w:val="00B02050"/>
    <w:rsid w:val="00B02649"/>
    <w:rsid w:val="00B02CC5"/>
    <w:rsid w:val="00B03550"/>
    <w:rsid w:val="00B03735"/>
    <w:rsid w:val="00B03B92"/>
    <w:rsid w:val="00B03D71"/>
    <w:rsid w:val="00B050AB"/>
    <w:rsid w:val="00B053A2"/>
    <w:rsid w:val="00B0568D"/>
    <w:rsid w:val="00B05DEF"/>
    <w:rsid w:val="00B05F20"/>
    <w:rsid w:val="00B05FE6"/>
    <w:rsid w:val="00B06DB8"/>
    <w:rsid w:val="00B10318"/>
    <w:rsid w:val="00B1048F"/>
    <w:rsid w:val="00B1085B"/>
    <w:rsid w:val="00B1085E"/>
    <w:rsid w:val="00B116B0"/>
    <w:rsid w:val="00B11728"/>
    <w:rsid w:val="00B118B7"/>
    <w:rsid w:val="00B11F5F"/>
    <w:rsid w:val="00B1338C"/>
    <w:rsid w:val="00B13549"/>
    <w:rsid w:val="00B1374F"/>
    <w:rsid w:val="00B139BE"/>
    <w:rsid w:val="00B14520"/>
    <w:rsid w:val="00B14803"/>
    <w:rsid w:val="00B14AE5"/>
    <w:rsid w:val="00B153EE"/>
    <w:rsid w:val="00B156F1"/>
    <w:rsid w:val="00B15784"/>
    <w:rsid w:val="00B158CB"/>
    <w:rsid w:val="00B1599B"/>
    <w:rsid w:val="00B15F81"/>
    <w:rsid w:val="00B15FFD"/>
    <w:rsid w:val="00B16868"/>
    <w:rsid w:val="00B1689D"/>
    <w:rsid w:val="00B16AC7"/>
    <w:rsid w:val="00B1759A"/>
    <w:rsid w:val="00B175DE"/>
    <w:rsid w:val="00B201E9"/>
    <w:rsid w:val="00B205A9"/>
    <w:rsid w:val="00B209D6"/>
    <w:rsid w:val="00B20B02"/>
    <w:rsid w:val="00B21B5F"/>
    <w:rsid w:val="00B220FE"/>
    <w:rsid w:val="00B22589"/>
    <w:rsid w:val="00B22D5E"/>
    <w:rsid w:val="00B22D6E"/>
    <w:rsid w:val="00B23E88"/>
    <w:rsid w:val="00B23F53"/>
    <w:rsid w:val="00B24065"/>
    <w:rsid w:val="00B2413C"/>
    <w:rsid w:val="00B241B0"/>
    <w:rsid w:val="00B243FF"/>
    <w:rsid w:val="00B2452C"/>
    <w:rsid w:val="00B2470C"/>
    <w:rsid w:val="00B24A07"/>
    <w:rsid w:val="00B24C48"/>
    <w:rsid w:val="00B24E34"/>
    <w:rsid w:val="00B24EFB"/>
    <w:rsid w:val="00B25390"/>
    <w:rsid w:val="00B25518"/>
    <w:rsid w:val="00B264E3"/>
    <w:rsid w:val="00B26839"/>
    <w:rsid w:val="00B26A35"/>
    <w:rsid w:val="00B26DF5"/>
    <w:rsid w:val="00B27141"/>
    <w:rsid w:val="00B2744D"/>
    <w:rsid w:val="00B274B1"/>
    <w:rsid w:val="00B27838"/>
    <w:rsid w:val="00B27995"/>
    <w:rsid w:val="00B279DC"/>
    <w:rsid w:val="00B27D28"/>
    <w:rsid w:val="00B27D9D"/>
    <w:rsid w:val="00B27EFA"/>
    <w:rsid w:val="00B30022"/>
    <w:rsid w:val="00B30044"/>
    <w:rsid w:val="00B304D3"/>
    <w:rsid w:val="00B30762"/>
    <w:rsid w:val="00B30800"/>
    <w:rsid w:val="00B30C2E"/>
    <w:rsid w:val="00B313FC"/>
    <w:rsid w:val="00B314FD"/>
    <w:rsid w:val="00B31BE2"/>
    <w:rsid w:val="00B31E12"/>
    <w:rsid w:val="00B3298F"/>
    <w:rsid w:val="00B32AC6"/>
    <w:rsid w:val="00B357F5"/>
    <w:rsid w:val="00B35882"/>
    <w:rsid w:val="00B36471"/>
    <w:rsid w:val="00B365DF"/>
    <w:rsid w:val="00B37824"/>
    <w:rsid w:val="00B37A06"/>
    <w:rsid w:val="00B37A78"/>
    <w:rsid w:val="00B37A92"/>
    <w:rsid w:val="00B404B9"/>
    <w:rsid w:val="00B40C08"/>
    <w:rsid w:val="00B40D9E"/>
    <w:rsid w:val="00B412BE"/>
    <w:rsid w:val="00B4140C"/>
    <w:rsid w:val="00B41EB8"/>
    <w:rsid w:val="00B41F3F"/>
    <w:rsid w:val="00B4218A"/>
    <w:rsid w:val="00B42AA4"/>
    <w:rsid w:val="00B4333B"/>
    <w:rsid w:val="00B43D72"/>
    <w:rsid w:val="00B43DFF"/>
    <w:rsid w:val="00B44050"/>
    <w:rsid w:val="00B44161"/>
    <w:rsid w:val="00B44485"/>
    <w:rsid w:val="00B4487A"/>
    <w:rsid w:val="00B44B05"/>
    <w:rsid w:val="00B44C87"/>
    <w:rsid w:val="00B44D99"/>
    <w:rsid w:val="00B44F87"/>
    <w:rsid w:val="00B4673E"/>
    <w:rsid w:val="00B46C9D"/>
    <w:rsid w:val="00B46E27"/>
    <w:rsid w:val="00B4728B"/>
    <w:rsid w:val="00B473EA"/>
    <w:rsid w:val="00B47725"/>
    <w:rsid w:val="00B478B1"/>
    <w:rsid w:val="00B500BF"/>
    <w:rsid w:val="00B50928"/>
    <w:rsid w:val="00B50BF8"/>
    <w:rsid w:val="00B51071"/>
    <w:rsid w:val="00B512B5"/>
    <w:rsid w:val="00B5185A"/>
    <w:rsid w:val="00B51895"/>
    <w:rsid w:val="00B51B1D"/>
    <w:rsid w:val="00B51E13"/>
    <w:rsid w:val="00B524F5"/>
    <w:rsid w:val="00B531F8"/>
    <w:rsid w:val="00B532D4"/>
    <w:rsid w:val="00B5346C"/>
    <w:rsid w:val="00B53F75"/>
    <w:rsid w:val="00B54239"/>
    <w:rsid w:val="00B54AD9"/>
    <w:rsid w:val="00B550BF"/>
    <w:rsid w:val="00B556F3"/>
    <w:rsid w:val="00B55752"/>
    <w:rsid w:val="00B55F8C"/>
    <w:rsid w:val="00B56744"/>
    <w:rsid w:val="00B56828"/>
    <w:rsid w:val="00B5684D"/>
    <w:rsid w:val="00B5689B"/>
    <w:rsid w:val="00B56A53"/>
    <w:rsid w:val="00B574D8"/>
    <w:rsid w:val="00B575AD"/>
    <w:rsid w:val="00B579E4"/>
    <w:rsid w:val="00B6075C"/>
    <w:rsid w:val="00B61037"/>
    <w:rsid w:val="00B612E5"/>
    <w:rsid w:val="00B61338"/>
    <w:rsid w:val="00B627E9"/>
    <w:rsid w:val="00B641A3"/>
    <w:rsid w:val="00B65102"/>
    <w:rsid w:val="00B65401"/>
    <w:rsid w:val="00B65830"/>
    <w:rsid w:val="00B6647E"/>
    <w:rsid w:val="00B66A8F"/>
    <w:rsid w:val="00B67248"/>
    <w:rsid w:val="00B67BBD"/>
    <w:rsid w:val="00B701E1"/>
    <w:rsid w:val="00B704F1"/>
    <w:rsid w:val="00B70643"/>
    <w:rsid w:val="00B7077D"/>
    <w:rsid w:val="00B70B67"/>
    <w:rsid w:val="00B70E58"/>
    <w:rsid w:val="00B7132C"/>
    <w:rsid w:val="00B71A0D"/>
    <w:rsid w:val="00B72600"/>
    <w:rsid w:val="00B727CB"/>
    <w:rsid w:val="00B72853"/>
    <w:rsid w:val="00B7293F"/>
    <w:rsid w:val="00B730E9"/>
    <w:rsid w:val="00B73690"/>
    <w:rsid w:val="00B73845"/>
    <w:rsid w:val="00B73A55"/>
    <w:rsid w:val="00B73C2A"/>
    <w:rsid w:val="00B74B1B"/>
    <w:rsid w:val="00B74B35"/>
    <w:rsid w:val="00B75184"/>
    <w:rsid w:val="00B7526E"/>
    <w:rsid w:val="00B759FE"/>
    <w:rsid w:val="00B764D4"/>
    <w:rsid w:val="00B768BD"/>
    <w:rsid w:val="00B776EB"/>
    <w:rsid w:val="00B8009A"/>
    <w:rsid w:val="00B800E7"/>
    <w:rsid w:val="00B802A9"/>
    <w:rsid w:val="00B8080D"/>
    <w:rsid w:val="00B8084E"/>
    <w:rsid w:val="00B80C33"/>
    <w:rsid w:val="00B80E62"/>
    <w:rsid w:val="00B81AC0"/>
    <w:rsid w:val="00B81FBA"/>
    <w:rsid w:val="00B82C83"/>
    <w:rsid w:val="00B82FF9"/>
    <w:rsid w:val="00B8364F"/>
    <w:rsid w:val="00B8461A"/>
    <w:rsid w:val="00B84EB3"/>
    <w:rsid w:val="00B8572E"/>
    <w:rsid w:val="00B85A4E"/>
    <w:rsid w:val="00B861FD"/>
    <w:rsid w:val="00B86478"/>
    <w:rsid w:val="00B865F8"/>
    <w:rsid w:val="00B874C2"/>
    <w:rsid w:val="00B875D7"/>
    <w:rsid w:val="00B87A45"/>
    <w:rsid w:val="00B9017D"/>
    <w:rsid w:val="00B901E4"/>
    <w:rsid w:val="00B904CC"/>
    <w:rsid w:val="00B909D4"/>
    <w:rsid w:val="00B9129F"/>
    <w:rsid w:val="00B91807"/>
    <w:rsid w:val="00B92817"/>
    <w:rsid w:val="00B928C4"/>
    <w:rsid w:val="00B92D7C"/>
    <w:rsid w:val="00B932FF"/>
    <w:rsid w:val="00B93503"/>
    <w:rsid w:val="00B93688"/>
    <w:rsid w:val="00B93A9C"/>
    <w:rsid w:val="00B93ACA"/>
    <w:rsid w:val="00B9449B"/>
    <w:rsid w:val="00B944F3"/>
    <w:rsid w:val="00B94959"/>
    <w:rsid w:val="00B94A63"/>
    <w:rsid w:val="00B953AC"/>
    <w:rsid w:val="00B9617E"/>
    <w:rsid w:val="00B96593"/>
    <w:rsid w:val="00B96730"/>
    <w:rsid w:val="00B96861"/>
    <w:rsid w:val="00B96D3D"/>
    <w:rsid w:val="00B96DF3"/>
    <w:rsid w:val="00B97785"/>
    <w:rsid w:val="00B97DF5"/>
    <w:rsid w:val="00BA00B9"/>
    <w:rsid w:val="00BA060F"/>
    <w:rsid w:val="00BA0B68"/>
    <w:rsid w:val="00BA111D"/>
    <w:rsid w:val="00BA13EF"/>
    <w:rsid w:val="00BA14F3"/>
    <w:rsid w:val="00BA1549"/>
    <w:rsid w:val="00BA1E87"/>
    <w:rsid w:val="00BA22C2"/>
    <w:rsid w:val="00BA2C89"/>
    <w:rsid w:val="00BA32D4"/>
    <w:rsid w:val="00BA33CE"/>
    <w:rsid w:val="00BA34C6"/>
    <w:rsid w:val="00BA368A"/>
    <w:rsid w:val="00BA3C18"/>
    <w:rsid w:val="00BA43A5"/>
    <w:rsid w:val="00BA59F3"/>
    <w:rsid w:val="00BA66CE"/>
    <w:rsid w:val="00BA694B"/>
    <w:rsid w:val="00BA6A01"/>
    <w:rsid w:val="00BA6B01"/>
    <w:rsid w:val="00BA6E90"/>
    <w:rsid w:val="00BA71DF"/>
    <w:rsid w:val="00BA71E9"/>
    <w:rsid w:val="00BA7348"/>
    <w:rsid w:val="00BA7642"/>
    <w:rsid w:val="00BB08FB"/>
    <w:rsid w:val="00BB18A1"/>
    <w:rsid w:val="00BB1CCE"/>
    <w:rsid w:val="00BB1ED6"/>
    <w:rsid w:val="00BB2088"/>
    <w:rsid w:val="00BB2725"/>
    <w:rsid w:val="00BB2834"/>
    <w:rsid w:val="00BB33FC"/>
    <w:rsid w:val="00BB38FE"/>
    <w:rsid w:val="00BB3AC0"/>
    <w:rsid w:val="00BB3BB6"/>
    <w:rsid w:val="00BB49B0"/>
    <w:rsid w:val="00BB50E9"/>
    <w:rsid w:val="00BB51C2"/>
    <w:rsid w:val="00BB5F60"/>
    <w:rsid w:val="00BB621D"/>
    <w:rsid w:val="00BB65D3"/>
    <w:rsid w:val="00BB6B3D"/>
    <w:rsid w:val="00BB7C3B"/>
    <w:rsid w:val="00BB7C48"/>
    <w:rsid w:val="00BB7DFF"/>
    <w:rsid w:val="00BC09AB"/>
    <w:rsid w:val="00BC0F99"/>
    <w:rsid w:val="00BC11EE"/>
    <w:rsid w:val="00BC1D5E"/>
    <w:rsid w:val="00BC256C"/>
    <w:rsid w:val="00BC29F3"/>
    <w:rsid w:val="00BC2A0F"/>
    <w:rsid w:val="00BC2E38"/>
    <w:rsid w:val="00BC345F"/>
    <w:rsid w:val="00BC3AE2"/>
    <w:rsid w:val="00BC4360"/>
    <w:rsid w:val="00BC47F9"/>
    <w:rsid w:val="00BC4CC6"/>
    <w:rsid w:val="00BC5941"/>
    <w:rsid w:val="00BC5973"/>
    <w:rsid w:val="00BC59F3"/>
    <w:rsid w:val="00BC5C35"/>
    <w:rsid w:val="00BC68C8"/>
    <w:rsid w:val="00BC690D"/>
    <w:rsid w:val="00BC7D44"/>
    <w:rsid w:val="00BD06E8"/>
    <w:rsid w:val="00BD0916"/>
    <w:rsid w:val="00BD0C55"/>
    <w:rsid w:val="00BD1128"/>
    <w:rsid w:val="00BD153B"/>
    <w:rsid w:val="00BD18CA"/>
    <w:rsid w:val="00BD2009"/>
    <w:rsid w:val="00BD20EC"/>
    <w:rsid w:val="00BD254F"/>
    <w:rsid w:val="00BD2BB5"/>
    <w:rsid w:val="00BD3883"/>
    <w:rsid w:val="00BD3A89"/>
    <w:rsid w:val="00BD3AEC"/>
    <w:rsid w:val="00BD41D8"/>
    <w:rsid w:val="00BD442B"/>
    <w:rsid w:val="00BD4AA9"/>
    <w:rsid w:val="00BD4D20"/>
    <w:rsid w:val="00BD4EAA"/>
    <w:rsid w:val="00BD530C"/>
    <w:rsid w:val="00BD568D"/>
    <w:rsid w:val="00BD5E6E"/>
    <w:rsid w:val="00BD5F45"/>
    <w:rsid w:val="00BD650A"/>
    <w:rsid w:val="00BD6BF3"/>
    <w:rsid w:val="00BD6FD3"/>
    <w:rsid w:val="00BD7062"/>
    <w:rsid w:val="00BD781E"/>
    <w:rsid w:val="00BE02A1"/>
    <w:rsid w:val="00BE02C1"/>
    <w:rsid w:val="00BE0602"/>
    <w:rsid w:val="00BE0BDF"/>
    <w:rsid w:val="00BE0BE4"/>
    <w:rsid w:val="00BE0F3F"/>
    <w:rsid w:val="00BE144F"/>
    <w:rsid w:val="00BE1983"/>
    <w:rsid w:val="00BE19EE"/>
    <w:rsid w:val="00BE2D1C"/>
    <w:rsid w:val="00BE3137"/>
    <w:rsid w:val="00BE3556"/>
    <w:rsid w:val="00BE38B6"/>
    <w:rsid w:val="00BE3AF5"/>
    <w:rsid w:val="00BE3E90"/>
    <w:rsid w:val="00BE42D3"/>
    <w:rsid w:val="00BE4BAA"/>
    <w:rsid w:val="00BE5DE3"/>
    <w:rsid w:val="00BE6285"/>
    <w:rsid w:val="00BE67A9"/>
    <w:rsid w:val="00BE67CD"/>
    <w:rsid w:val="00BE6E76"/>
    <w:rsid w:val="00BE7669"/>
    <w:rsid w:val="00BE767E"/>
    <w:rsid w:val="00BE7BA1"/>
    <w:rsid w:val="00BE7C26"/>
    <w:rsid w:val="00BF0913"/>
    <w:rsid w:val="00BF0C0A"/>
    <w:rsid w:val="00BF100F"/>
    <w:rsid w:val="00BF1955"/>
    <w:rsid w:val="00BF1C70"/>
    <w:rsid w:val="00BF1F08"/>
    <w:rsid w:val="00BF2608"/>
    <w:rsid w:val="00BF28BA"/>
    <w:rsid w:val="00BF2A58"/>
    <w:rsid w:val="00BF3126"/>
    <w:rsid w:val="00BF3F93"/>
    <w:rsid w:val="00BF46B0"/>
    <w:rsid w:val="00BF4E79"/>
    <w:rsid w:val="00BF4F14"/>
    <w:rsid w:val="00BF4FAB"/>
    <w:rsid w:val="00BF5255"/>
    <w:rsid w:val="00BF5ACD"/>
    <w:rsid w:val="00BF5D10"/>
    <w:rsid w:val="00BF6A79"/>
    <w:rsid w:val="00BF6E3D"/>
    <w:rsid w:val="00BF729C"/>
    <w:rsid w:val="00BF7B86"/>
    <w:rsid w:val="00BF7CBB"/>
    <w:rsid w:val="00C00108"/>
    <w:rsid w:val="00C0025F"/>
    <w:rsid w:val="00C003C8"/>
    <w:rsid w:val="00C0054B"/>
    <w:rsid w:val="00C00BF5"/>
    <w:rsid w:val="00C00F95"/>
    <w:rsid w:val="00C011CF"/>
    <w:rsid w:val="00C019AD"/>
    <w:rsid w:val="00C01A55"/>
    <w:rsid w:val="00C01AE3"/>
    <w:rsid w:val="00C023EF"/>
    <w:rsid w:val="00C02420"/>
    <w:rsid w:val="00C02D80"/>
    <w:rsid w:val="00C04A48"/>
    <w:rsid w:val="00C05755"/>
    <w:rsid w:val="00C05A6B"/>
    <w:rsid w:val="00C05BDB"/>
    <w:rsid w:val="00C066E3"/>
    <w:rsid w:val="00C06C0E"/>
    <w:rsid w:val="00C07474"/>
    <w:rsid w:val="00C07661"/>
    <w:rsid w:val="00C077B0"/>
    <w:rsid w:val="00C077EA"/>
    <w:rsid w:val="00C079CD"/>
    <w:rsid w:val="00C07FAC"/>
    <w:rsid w:val="00C10E40"/>
    <w:rsid w:val="00C10FC9"/>
    <w:rsid w:val="00C1135F"/>
    <w:rsid w:val="00C11747"/>
    <w:rsid w:val="00C11E9F"/>
    <w:rsid w:val="00C1209F"/>
    <w:rsid w:val="00C1214B"/>
    <w:rsid w:val="00C12AE1"/>
    <w:rsid w:val="00C12C17"/>
    <w:rsid w:val="00C13336"/>
    <w:rsid w:val="00C139CB"/>
    <w:rsid w:val="00C13ADC"/>
    <w:rsid w:val="00C143C2"/>
    <w:rsid w:val="00C1446C"/>
    <w:rsid w:val="00C14A8E"/>
    <w:rsid w:val="00C151E9"/>
    <w:rsid w:val="00C15560"/>
    <w:rsid w:val="00C16131"/>
    <w:rsid w:val="00C164DD"/>
    <w:rsid w:val="00C17425"/>
    <w:rsid w:val="00C17DC8"/>
    <w:rsid w:val="00C20E36"/>
    <w:rsid w:val="00C2109E"/>
    <w:rsid w:val="00C215F1"/>
    <w:rsid w:val="00C217D1"/>
    <w:rsid w:val="00C21BD8"/>
    <w:rsid w:val="00C22084"/>
    <w:rsid w:val="00C22317"/>
    <w:rsid w:val="00C2266C"/>
    <w:rsid w:val="00C22946"/>
    <w:rsid w:val="00C2327F"/>
    <w:rsid w:val="00C232FA"/>
    <w:rsid w:val="00C236AC"/>
    <w:rsid w:val="00C23862"/>
    <w:rsid w:val="00C23CA3"/>
    <w:rsid w:val="00C24315"/>
    <w:rsid w:val="00C25308"/>
    <w:rsid w:val="00C2562B"/>
    <w:rsid w:val="00C25BFE"/>
    <w:rsid w:val="00C25DDD"/>
    <w:rsid w:val="00C26057"/>
    <w:rsid w:val="00C260AF"/>
    <w:rsid w:val="00C261AA"/>
    <w:rsid w:val="00C267F5"/>
    <w:rsid w:val="00C26A76"/>
    <w:rsid w:val="00C26F64"/>
    <w:rsid w:val="00C27294"/>
    <w:rsid w:val="00C27332"/>
    <w:rsid w:val="00C27D7B"/>
    <w:rsid w:val="00C3037A"/>
    <w:rsid w:val="00C30414"/>
    <w:rsid w:val="00C3116E"/>
    <w:rsid w:val="00C31CF4"/>
    <w:rsid w:val="00C32088"/>
    <w:rsid w:val="00C32AE0"/>
    <w:rsid w:val="00C33012"/>
    <w:rsid w:val="00C3301C"/>
    <w:rsid w:val="00C3358E"/>
    <w:rsid w:val="00C34295"/>
    <w:rsid w:val="00C349A6"/>
    <w:rsid w:val="00C35AB6"/>
    <w:rsid w:val="00C36BC4"/>
    <w:rsid w:val="00C36C40"/>
    <w:rsid w:val="00C37009"/>
    <w:rsid w:val="00C37164"/>
    <w:rsid w:val="00C37818"/>
    <w:rsid w:val="00C37BD8"/>
    <w:rsid w:val="00C37C3D"/>
    <w:rsid w:val="00C424F6"/>
    <w:rsid w:val="00C42933"/>
    <w:rsid w:val="00C429FF"/>
    <w:rsid w:val="00C443A0"/>
    <w:rsid w:val="00C44912"/>
    <w:rsid w:val="00C44A7B"/>
    <w:rsid w:val="00C456D5"/>
    <w:rsid w:val="00C45803"/>
    <w:rsid w:val="00C45DA2"/>
    <w:rsid w:val="00C461BB"/>
    <w:rsid w:val="00C47683"/>
    <w:rsid w:val="00C50841"/>
    <w:rsid w:val="00C50C40"/>
    <w:rsid w:val="00C50E8B"/>
    <w:rsid w:val="00C51346"/>
    <w:rsid w:val="00C51725"/>
    <w:rsid w:val="00C524B8"/>
    <w:rsid w:val="00C529D9"/>
    <w:rsid w:val="00C529F8"/>
    <w:rsid w:val="00C52A8C"/>
    <w:rsid w:val="00C52B2E"/>
    <w:rsid w:val="00C52BD5"/>
    <w:rsid w:val="00C52E4D"/>
    <w:rsid w:val="00C536D1"/>
    <w:rsid w:val="00C536FF"/>
    <w:rsid w:val="00C53A2D"/>
    <w:rsid w:val="00C53CFF"/>
    <w:rsid w:val="00C54372"/>
    <w:rsid w:val="00C544E1"/>
    <w:rsid w:val="00C54B29"/>
    <w:rsid w:val="00C55673"/>
    <w:rsid w:val="00C5597F"/>
    <w:rsid w:val="00C55BBA"/>
    <w:rsid w:val="00C55BFF"/>
    <w:rsid w:val="00C560CE"/>
    <w:rsid w:val="00C562B2"/>
    <w:rsid w:val="00C5673E"/>
    <w:rsid w:val="00C56918"/>
    <w:rsid w:val="00C56E27"/>
    <w:rsid w:val="00C573EE"/>
    <w:rsid w:val="00C57A72"/>
    <w:rsid w:val="00C57D15"/>
    <w:rsid w:val="00C60333"/>
    <w:rsid w:val="00C60A59"/>
    <w:rsid w:val="00C6109B"/>
    <w:rsid w:val="00C61819"/>
    <w:rsid w:val="00C618AF"/>
    <w:rsid w:val="00C61A37"/>
    <w:rsid w:val="00C61E34"/>
    <w:rsid w:val="00C6284F"/>
    <w:rsid w:val="00C62BD2"/>
    <w:rsid w:val="00C62C84"/>
    <w:rsid w:val="00C62CAA"/>
    <w:rsid w:val="00C62ED0"/>
    <w:rsid w:val="00C63542"/>
    <w:rsid w:val="00C63E22"/>
    <w:rsid w:val="00C64256"/>
    <w:rsid w:val="00C6428F"/>
    <w:rsid w:val="00C6441F"/>
    <w:rsid w:val="00C64900"/>
    <w:rsid w:val="00C652D5"/>
    <w:rsid w:val="00C6653B"/>
    <w:rsid w:val="00C665C9"/>
    <w:rsid w:val="00C66CE0"/>
    <w:rsid w:val="00C66E1B"/>
    <w:rsid w:val="00C671D2"/>
    <w:rsid w:val="00C67294"/>
    <w:rsid w:val="00C705FC"/>
    <w:rsid w:val="00C707F0"/>
    <w:rsid w:val="00C70A79"/>
    <w:rsid w:val="00C70AAA"/>
    <w:rsid w:val="00C70E73"/>
    <w:rsid w:val="00C71163"/>
    <w:rsid w:val="00C7153A"/>
    <w:rsid w:val="00C7166D"/>
    <w:rsid w:val="00C718AD"/>
    <w:rsid w:val="00C71B70"/>
    <w:rsid w:val="00C725CC"/>
    <w:rsid w:val="00C72BCD"/>
    <w:rsid w:val="00C72C66"/>
    <w:rsid w:val="00C72D65"/>
    <w:rsid w:val="00C72E30"/>
    <w:rsid w:val="00C72E6B"/>
    <w:rsid w:val="00C73158"/>
    <w:rsid w:val="00C7321F"/>
    <w:rsid w:val="00C73E6A"/>
    <w:rsid w:val="00C74118"/>
    <w:rsid w:val="00C7437E"/>
    <w:rsid w:val="00C750FE"/>
    <w:rsid w:val="00C759E1"/>
    <w:rsid w:val="00C75AF4"/>
    <w:rsid w:val="00C75EF4"/>
    <w:rsid w:val="00C7654B"/>
    <w:rsid w:val="00C77402"/>
    <w:rsid w:val="00C80322"/>
    <w:rsid w:val="00C806AB"/>
    <w:rsid w:val="00C808FD"/>
    <w:rsid w:val="00C80C73"/>
    <w:rsid w:val="00C812FF"/>
    <w:rsid w:val="00C81C69"/>
    <w:rsid w:val="00C81DA2"/>
    <w:rsid w:val="00C81FC9"/>
    <w:rsid w:val="00C820DD"/>
    <w:rsid w:val="00C82379"/>
    <w:rsid w:val="00C83428"/>
    <w:rsid w:val="00C83459"/>
    <w:rsid w:val="00C83754"/>
    <w:rsid w:val="00C837FB"/>
    <w:rsid w:val="00C83D8A"/>
    <w:rsid w:val="00C84388"/>
    <w:rsid w:val="00C8451B"/>
    <w:rsid w:val="00C84552"/>
    <w:rsid w:val="00C84718"/>
    <w:rsid w:val="00C84FA3"/>
    <w:rsid w:val="00C852B9"/>
    <w:rsid w:val="00C8533D"/>
    <w:rsid w:val="00C85835"/>
    <w:rsid w:val="00C85C37"/>
    <w:rsid w:val="00C8621F"/>
    <w:rsid w:val="00C912E4"/>
    <w:rsid w:val="00C918A7"/>
    <w:rsid w:val="00C9198B"/>
    <w:rsid w:val="00C91D79"/>
    <w:rsid w:val="00C91D83"/>
    <w:rsid w:val="00C91E83"/>
    <w:rsid w:val="00C92F38"/>
    <w:rsid w:val="00C931E7"/>
    <w:rsid w:val="00C93653"/>
    <w:rsid w:val="00C93CB8"/>
    <w:rsid w:val="00C94AE0"/>
    <w:rsid w:val="00C94AEB"/>
    <w:rsid w:val="00C955D8"/>
    <w:rsid w:val="00C95C89"/>
    <w:rsid w:val="00C95ED3"/>
    <w:rsid w:val="00C9767C"/>
    <w:rsid w:val="00C97717"/>
    <w:rsid w:val="00C97FA5"/>
    <w:rsid w:val="00CA0EB6"/>
    <w:rsid w:val="00CA1155"/>
    <w:rsid w:val="00CA17F7"/>
    <w:rsid w:val="00CA21F0"/>
    <w:rsid w:val="00CA2246"/>
    <w:rsid w:val="00CA2F6E"/>
    <w:rsid w:val="00CA31BE"/>
    <w:rsid w:val="00CA323F"/>
    <w:rsid w:val="00CA36A6"/>
    <w:rsid w:val="00CA3999"/>
    <w:rsid w:val="00CA4BCD"/>
    <w:rsid w:val="00CA4C10"/>
    <w:rsid w:val="00CA5229"/>
    <w:rsid w:val="00CA54DF"/>
    <w:rsid w:val="00CA54E6"/>
    <w:rsid w:val="00CA67A5"/>
    <w:rsid w:val="00CA6818"/>
    <w:rsid w:val="00CA6A80"/>
    <w:rsid w:val="00CA7A4B"/>
    <w:rsid w:val="00CA7D20"/>
    <w:rsid w:val="00CB1296"/>
    <w:rsid w:val="00CB12F9"/>
    <w:rsid w:val="00CB19E3"/>
    <w:rsid w:val="00CB1B66"/>
    <w:rsid w:val="00CB1BC1"/>
    <w:rsid w:val="00CB201C"/>
    <w:rsid w:val="00CB21C0"/>
    <w:rsid w:val="00CB2A34"/>
    <w:rsid w:val="00CB2D96"/>
    <w:rsid w:val="00CB3062"/>
    <w:rsid w:val="00CB35A8"/>
    <w:rsid w:val="00CB4B36"/>
    <w:rsid w:val="00CB4FBE"/>
    <w:rsid w:val="00CB569D"/>
    <w:rsid w:val="00CB5746"/>
    <w:rsid w:val="00CB59AE"/>
    <w:rsid w:val="00CB5BB0"/>
    <w:rsid w:val="00CB650F"/>
    <w:rsid w:val="00CB70B0"/>
    <w:rsid w:val="00CB7A12"/>
    <w:rsid w:val="00CB7AB3"/>
    <w:rsid w:val="00CB7B45"/>
    <w:rsid w:val="00CB7B4A"/>
    <w:rsid w:val="00CB7C0F"/>
    <w:rsid w:val="00CB7E17"/>
    <w:rsid w:val="00CC0137"/>
    <w:rsid w:val="00CC04F5"/>
    <w:rsid w:val="00CC0EE4"/>
    <w:rsid w:val="00CC1488"/>
    <w:rsid w:val="00CC1EC2"/>
    <w:rsid w:val="00CC27AF"/>
    <w:rsid w:val="00CC28C6"/>
    <w:rsid w:val="00CC2C83"/>
    <w:rsid w:val="00CC2E86"/>
    <w:rsid w:val="00CC3D9E"/>
    <w:rsid w:val="00CC3E82"/>
    <w:rsid w:val="00CC3FF9"/>
    <w:rsid w:val="00CC4593"/>
    <w:rsid w:val="00CC4978"/>
    <w:rsid w:val="00CC5192"/>
    <w:rsid w:val="00CC51AD"/>
    <w:rsid w:val="00CC51CE"/>
    <w:rsid w:val="00CC57CA"/>
    <w:rsid w:val="00CC5E37"/>
    <w:rsid w:val="00CC612D"/>
    <w:rsid w:val="00CC66F2"/>
    <w:rsid w:val="00CC684C"/>
    <w:rsid w:val="00CC6C46"/>
    <w:rsid w:val="00CC7842"/>
    <w:rsid w:val="00CC7899"/>
    <w:rsid w:val="00CC7FFB"/>
    <w:rsid w:val="00CD02AC"/>
    <w:rsid w:val="00CD09A4"/>
    <w:rsid w:val="00CD0B00"/>
    <w:rsid w:val="00CD0B24"/>
    <w:rsid w:val="00CD202A"/>
    <w:rsid w:val="00CD2277"/>
    <w:rsid w:val="00CD3866"/>
    <w:rsid w:val="00CD3D3D"/>
    <w:rsid w:val="00CD3E31"/>
    <w:rsid w:val="00CD42F6"/>
    <w:rsid w:val="00CD440F"/>
    <w:rsid w:val="00CD4A72"/>
    <w:rsid w:val="00CD50E2"/>
    <w:rsid w:val="00CD5234"/>
    <w:rsid w:val="00CD5F11"/>
    <w:rsid w:val="00CD5FCB"/>
    <w:rsid w:val="00CD6085"/>
    <w:rsid w:val="00CD6958"/>
    <w:rsid w:val="00CD6EB9"/>
    <w:rsid w:val="00CD7632"/>
    <w:rsid w:val="00CD7E62"/>
    <w:rsid w:val="00CE05A6"/>
    <w:rsid w:val="00CE1552"/>
    <w:rsid w:val="00CE1A90"/>
    <w:rsid w:val="00CE1D3A"/>
    <w:rsid w:val="00CE1EA6"/>
    <w:rsid w:val="00CE21EC"/>
    <w:rsid w:val="00CE2DF1"/>
    <w:rsid w:val="00CE382F"/>
    <w:rsid w:val="00CE4168"/>
    <w:rsid w:val="00CE4B37"/>
    <w:rsid w:val="00CE4B7F"/>
    <w:rsid w:val="00CE4D4F"/>
    <w:rsid w:val="00CE53C7"/>
    <w:rsid w:val="00CE5799"/>
    <w:rsid w:val="00CE592B"/>
    <w:rsid w:val="00CE5ACA"/>
    <w:rsid w:val="00CE631C"/>
    <w:rsid w:val="00CE636E"/>
    <w:rsid w:val="00CE6F6B"/>
    <w:rsid w:val="00CE7C5F"/>
    <w:rsid w:val="00CE7E64"/>
    <w:rsid w:val="00CE7F91"/>
    <w:rsid w:val="00CF0285"/>
    <w:rsid w:val="00CF08C4"/>
    <w:rsid w:val="00CF0965"/>
    <w:rsid w:val="00CF0E90"/>
    <w:rsid w:val="00CF2210"/>
    <w:rsid w:val="00CF2701"/>
    <w:rsid w:val="00CF27DE"/>
    <w:rsid w:val="00CF3137"/>
    <w:rsid w:val="00CF4069"/>
    <w:rsid w:val="00CF42C3"/>
    <w:rsid w:val="00CF473C"/>
    <w:rsid w:val="00CF4D19"/>
    <w:rsid w:val="00CF5179"/>
    <w:rsid w:val="00CF5237"/>
    <w:rsid w:val="00CF5312"/>
    <w:rsid w:val="00CF58C8"/>
    <w:rsid w:val="00CF5964"/>
    <w:rsid w:val="00D00041"/>
    <w:rsid w:val="00D00299"/>
    <w:rsid w:val="00D003B8"/>
    <w:rsid w:val="00D00448"/>
    <w:rsid w:val="00D00B87"/>
    <w:rsid w:val="00D01086"/>
    <w:rsid w:val="00D0127E"/>
    <w:rsid w:val="00D0175E"/>
    <w:rsid w:val="00D01F9F"/>
    <w:rsid w:val="00D02632"/>
    <w:rsid w:val="00D02DB7"/>
    <w:rsid w:val="00D033E0"/>
    <w:rsid w:val="00D036F6"/>
    <w:rsid w:val="00D03794"/>
    <w:rsid w:val="00D040E3"/>
    <w:rsid w:val="00D04E3C"/>
    <w:rsid w:val="00D055FA"/>
    <w:rsid w:val="00D05E14"/>
    <w:rsid w:val="00D06BCB"/>
    <w:rsid w:val="00D06FE7"/>
    <w:rsid w:val="00D100E2"/>
    <w:rsid w:val="00D11C9E"/>
    <w:rsid w:val="00D11F6C"/>
    <w:rsid w:val="00D12126"/>
    <w:rsid w:val="00D1223E"/>
    <w:rsid w:val="00D123BC"/>
    <w:rsid w:val="00D1259B"/>
    <w:rsid w:val="00D125BB"/>
    <w:rsid w:val="00D125EB"/>
    <w:rsid w:val="00D13049"/>
    <w:rsid w:val="00D14074"/>
    <w:rsid w:val="00D141F0"/>
    <w:rsid w:val="00D1437E"/>
    <w:rsid w:val="00D14433"/>
    <w:rsid w:val="00D14556"/>
    <w:rsid w:val="00D1491A"/>
    <w:rsid w:val="00D153F4"/>
    <w:rsid w:val="00D1580A"/>
    <w:rsid w:val="00D15A5A"/>
    <w:rsid w:val="00D1606D"/>
    <w:rsid w:val="00D1656E"/>
    <w:rsid w:val="00D16612"/>
    <w:rsid w:val="00D174A6"/>
    <w:rsid w:val="00D17FCE"/>
    <w:rsid w:val="00D2012E"/>
    <w:rsid w:val="00D20224"/>
    <w:rsid w:val="00D20346"/>
    <w:rsid w:val="00D2077C"/>
    <w:rsid w:val="00D2082C"/>
    <w:rsid w:val="00D20E71"/>
    <w:rsid w:val="00D2115D"/>
    <w:rsid w:val="00D21A5E"/>
    <w:rsid w:val="00D21A93"/>
    <w:rsid w:val="00D22AAB"/>
    <w:rsid w:val="00D22B0D"/>
    <w:rsid w:val="00D2362A"/>
    <w:rsid w:val="00D245CB"/>
    <w:rsid w:val="00D2474F"/>
    <w:rsid w:val="00D24C84"/>
    <w:rsid w:val="00D24D87"/>
    <w:rsid w:val="00D25424"/>
    <w:rsid w:val="00D25476"/>
    <w:rsid w:val="00D25875"/>
    <w:rsid w:val="00D25ACD"/>
    <w:rsid w:val="00D275BD"/>
    <w:rsid w:val="00D27828"/>
    <w:rsid w:val="00D27F1C"/>
    <w:rsid w:val="00D30A46"/>
    <w:rsid w:val="00D30CB4"/>
    <w:rsid w:val="00D30D31"/>
    <w:rsid w:val="00D310BC"/>
    <w:rsid w:val="00D31F1C"/>
    <w:rsid w:val="00D328DF"/>
    <w:rsid w:val="00D32AAE"/>
    <w:rsid w:val="00D32CA8"/>
    <w:rsid w:val="00D32D77"/>
    <w:rsid w:val="00D32F58"/>
    <w:rsid w:val="00D33079"/>
    <w:rsid w:val="00D339A8"/>
    <w:rsid w:val="00D33ED4"/>
    <w:rsid w:val="00D34BA3"/>
    <w:rsid w:val="00D377D5"/>
    <w:rsid w:val="00D400CE"/>
    <w:rsid w:val="00D401D5"/>
    <w:rsid w:val="00D40A03"/>
    <w:rsid w:val="00D40FCA"/>
    <w:rsid w:val="00D41240"/>
    <w:rsid w:val="00D4149F"/>
    <w:rsid w:val="00D419A6"/>
    <w:rsid w:val="00D43709"/>
    <w:rsid w:val="00D437CE"/>
    <w:rsid w:val="00D438B0"/>
    <w:rsid w:val="00D43BCE"/>
    <w:rsid w:val="00D43BEA"/>
    <w:rsid w:val="00D43D0B"/>
    <w:rsid w:val="00D443ED"/>
    <w:rsid w:val="00D4441E"/>
    <w:rsid w:val="00D44F01"/>
    <w:rsid w:val="00D454F2"/>
    <w:rsid w:val="00D45755"/>
    <w:rsid w:val="00D45997"/>
    <w:rsid w:val="00D45EFD"/>
    <w:rsid w:val="00D51374"/>
    <w:rsid w:val="00D51A57"/>
    <w:rsid w:val="00D51FA1"/>
    <w:rsid w:val="00D52632"/>
    <w:rsid w:val="00D52671"/>
    <w:rsid w:val="00D529ED"/>
    <w:rsid w:val="00D52A97"/>
    <w:rsid w:val="00D52D25"/>
    <w:rsid w:val="00D52F1A"/>
    <w:rsid w:val="00D530EA"/>
    <w:rsid w:val="00D531AA"/>
    <w:rsid w:val="00D5332B"/>
    <w:rsid w:val="00D53574"/>
    <w:rsid w:val="00D536CD"/>
    <w:rsid w:val="00D537B4"/>
    <w:rsid w:val="00D53E5C"/>
    <w:rsid w:val="00D54234"/>
    <w:rsid w:val="00D54B73"/>
    <w:rsid w:val="00D552D9"/>
    <w:rsid w:val="00D5533D"/>
    <w:rsid w:val="00D55AAE"/>
    <w:rsid w:val="00D55D5F"/>
    <w:rsid w:val="00D571C5"/>
    <w:rsid w:val="00D57412"/>
    <w:rsid w:val="00D574A5"/>
    <w:rsid w:val="00D5794B"/>
    <w:rsid w:val="00D57ACF"/>
    <w:rsid w:val="00D57D5B"/>
    <w:rsid w:val="00D604C2"/>
    <w:rsid w:val="00D60773"/>
    <w:rsid w:val="00D6086F"/>
    <w:rsid w:val="00D60988"/>
    <w:rsid w:val="00D60A90"/>
    <w:rsid w:val="00D60AB0"/>
    <w:rsid w:val="00D60DC5"/>
    <w:rsid w:val="00D6208C"/>
    <w:rsid w:val="00D623A7"/>
    <w:rsid w:val="00D63132"/>
    <w:rsid w:val="00D631CB"/>
    <w:rsid w:val="00D63403"/>
    <w:rsid w:val="00D63778"/>
    <w:rsid w:val="00D6380D"/>
    <w:rsid w:val="00D638B5"/>
    <w:rsid w:val="00D64572"/>
    <w:rsid w:val="00D646FC"/>
    <w:rsid w:val="00D64E22"/>
    <w:rsid w:val="00D64E68"/>
    <w:rsid w:val="00D6523D"/>
    <w:rsid w:val="00D65F23"/>
    <w:rsid w:val="00D66216"/>
    <w:rsid w:val="00D66373"/>
    <w:rsid w:val="00D6649E"/>
    <w:rsid w:val="00D673DC"/>
    <w:rsid w:val="00D67A25"/>
    <w:rsid w:val="00D67BA4"/>
    <w:rsid w:val="00D70571"/>
    <w:rsid w:val="00D70903"/>
    <w:rsid w:val="00D70E18"/>
    <w:rsid w:val="00D71A44"/>
    <w:rsid w:val="00D71D94"/>
    <w:rsid w:val="00D71DD6"/>
    <w:rsid w:val="00D7214D"/>
    <w:rsid w:val="00D721E0"/>
    <w:rsid w:val="00D72BA0"/>
    <w:rsid w:val="00D73001"/>
    <w:rsid w:val="00D738A8"/>
    <w:rsid w:val="00D73CD7"/>
    <w:rsid w:val="00D73CF3"/>
    <w:rsid w:val="00D73DB6"/>
    <w:rsid w:val="00D7464A"/>
    <w:rsid w:val="00D74997"/>
    <w:rsid w:val="00D74A0C"/>
    <w:rsid w:val="00D74D31"/>
    <w:rsid w:val="00D75008"/>
    <w:rsid w:val="00D75028"/>
    <w:rsid w:val="00D7503D"/>
    <w:rsid w:val="00D755CC"/>
    <w:rsid w:val="00D76293"/>
    <w:rsid w:val="00D76971"/>
    <w:rsid w:val="00D76AC7"/>
    <w:rsid w:val="00D76B4E"/>
    <w:rsid w:val="00D773B8"/>
    <w:rsid w:val="00D80174"/>
    <w:rsid w:val="00D806FC"/>
    <w:rsid w:val="00D80D31"/>
    <w:rsid w:val="00D8124A"/>
    <w:rsid w:val="00D81C1C"/>
    <w:rsid w:val="00D82308"/>
    <w:rsid w:val="00D82B16"/>
    <w:rsid w:val="00D833B3"/>
    <w:rsid w:val="00D83436"/>
    <w:rsid w:val="00D839BD"/>
    <w:rsid w:val="00D83E3E"/>
    <w:rsid w:val="00D84D59"/>
    <w:rsid w:val="00D85F02"/>
    <w:rsid w:val="00D85F27"/>
    <w:rsid w:val="00D862AC"/>
    <w:rsid w:val="00D87292"/>
    <w:rsid w:val="00D879AE"/>
    <w:rsid w:val="00D87E33"/>
    <w:rsid w:val="00D902A6"/>
    <w:rsid w:val="00D903D4"/>
    <w:rsid w:val="00D90B47"/>
    <w:rsid w:val="00D910A1"/>
    <w:rsid w:val="00D92AFD"/>
    <w:rsid w:val="00D92E9A"/>
    <w:rsid w:val="00D92FED"/>
    <w:rsid w:val="00D9302E"/>
    <w:rsid w:val="00D93930"/>
    <w:rsid w:val="00D93F13"/>
    <w:rsid w:val="00D94748"/>
    <w:rsid w:val="00D94790"/>
    <w:rsid w:val="00D95083"/>
    <w:rsid w:val="00D95238"/>
    <w:rsid w:val="00D95261"/>
    <w:rsid w:val="00D963BB"/>
    <w:rsid w:val="00D96A6D"/>
    <w:rsid w:val="00D96A95"/>
    <w:rsid w:val="00D97216"/>
    <w:rsid w:val="00D973F0"/>
    <w:rsid w:val="00D9779F"/>
    <w:rsid w:val="00D97AA5"/>
    <w:rsid w:val="00DA0092"/>
    <w:rsid w:val="00DA067C"/>
    <w:rsid w:val="00DA0EAF"/>
    <w:rsid w:val="00DA11D7"/>
    <w:rsid w:val="00DA1945"/>
    <w:rsid w:val="00DA25C9"/>
    <w:rsid w:val="00DA2702"/>
    <w:rsid w:val="00DA2A96"/>
    <w:rsid w:val="00DA30A1"/>
    <w:rsid w:val="00DA3513"/>
    <w:rsid w:val="00DA43D8"/>
    <w:rsid w:val="00DA4C36"/>
    <w:rsid w:val="00DA511F"/>
    <w:rsid w:val="00DA5364"/>
    <w:rsid w:val="00DA537F"/>
    <w:rsid w:val="00DA5EE7"/>
    <w:rsid w:val="00DA69A1"/>
    <w:rsid w:val="00DA7286"/>
    <w:rsid w:val="00DB067A"/>
    <w:rsid w:val="00DB081F"/>
    <w:rsid w:val="00DB09B7"/>
    <w:rsid w:val="00DB0D52"/>
    <w:rsid w:val="00DB10E0"/>
    <w:rsid w:val="00DB1294"/>
    <w:rsid w:val="00DB131A"/>
    <w:rsid w:val="00DB136A"/>
    <w:rsid w:val="00DB17B5"/>
    <w:rsid w:val="00DB1A29"/>
    <w:rsid w:val="00DB2375"/>
    <w:rsid w:val="00DB2445"/>
    <w:rsid w:val="00DB2807"/>
    <w:rsid w:val="00DB2A00"/>
    <w:rsid w:val="00DB3B20"/>
    <w:rsid w:val="00DB3E36"/>
    <w:rsid w:val="00DB45AE"/>
    <w:rsid w:val="00DB468F"/>
    <w:rsid w:val="00DB4F86"/>
    <w:rsid w:val="00DB50B9"/>
    <w:rsid w:val="00DB544B"/>
    <w:rsid w:val="00DB549F"/>
    <w:rsid w:val="00DB5AE1"/>
    <w:rsid w:val="00DB6844"/>
    <w:rsid w:val="00DB6A8C"/>
    <w:rsid w:val="00DB7695"/>
    <w:rsid w:val="00DB7759"/>
    <w:rsid w:val="00DB7A41"/>
    <w:rsid w:val="00DB7DA2"/>
    <w:rsid w:val="00DC0108"/>
    <w:rsid w:val="00DC0164"/>
    <w:rsid w:val="00DC0282"/>
    <w:rsid w:val="00DC0763"/>
    <w:rsid w:val="00DC09FD"/>
    <w:rsid w:val="00DC2106"/>
    <w:rsid w:val="00DC21EC"/>
    <w:rsid w:val="00DC2AEA"/>
    <w:rsid w:val="00DC2DBB"/>
    <w:rsid w:val="00DC39D8"/>
    <w:rsid w:val="00DC3C0E"/>
    <w:rsid w:val="00DC4147"/>
    <w:rsid w:val="00DC4409"/>
    <w:rsid w:val="00DC4823"/>
    <w:rsid w:val="00DC55CF"/>
    <w:rsid w:val="00DC6557"/>
    <w:rsid w:val="00DC67A8"/>
    <w:rsid w:val="00DD0257"/>
    <w:rsid w:val="00DD02AD"/>
    <w:rsid w:val="00DD06BD"/>
    <w:rsid w:val="00DD0A1F"/>
    <w:rsid w:val="00DD0F43"/>
    <w:rsid w:val="00DD1045"/>
    <w:rsid w:val="00DD1769"/>
    <w:rsid w:val="00DD1E19"/>
    <w:rsid w:val="00DD201F"/>
    <w:rsid w:val="00DD20F7"/>
    <w:rsid w:val="00DD210A"/>
    <w:rsid w:val="00DD280F"/>
    <w:rsid w:val="00DD292F"/>
    <w:rsid w:val="00DD2E22"/>
    <w:rsid w:val="00DD33B4"/>
    <w:rsid w:val="00DD3E0E"/>
    <w:rsid w:val="00DD41A5"/>
    <w:rsid w:val="00DD425F"/>
    <w:rsid w:val="00DD45B1"/>
    <w:rsid w:val="00DD4701"/>
    <w:rsid w:val="00DD5105"/>
    <w:rsid w:val="00DD5265"/>
    <w:rsid w:val="00DD5438"/>
    <w:rsid w:val="00DD5CEA"/>
    <w:rsid w:val="00DD6DC4"/>
    <w:rsid w:val="00DD6DDC"/>
    <w:rsid w:val="00DD7776"/>
    <w:rsid w:val="00DD7986"/>
    <w:rsid w:val="00DE005A"/>
    <w:rsid w:val="00DE117C"/>
    <w:rsid w:val="00DE1DAC"/>
    <w:rsid w:val="00DE1EAF"/>
    <w:rsid w:val="00DE1F48"/>
    <w:rsid w:val="00DE247F"/>
    <w:rsid w:val="00DE24F0"/>
    <w:rsid w:val="00DE2788"/>
    <w:rsid w:val="00DE2D88"/>
    <w:rsid w:val="00DE33B9"/>
    <w:rsid w:val="00DE5B63"/>
    <w:rsid w:val="00DE5F85"/>
    <w:rsid w:val="00DE619C"/>
    <w:rsid w:val="00DE64B6"/>
    <w:rsid w:val="00DE7C56"/>
    <w:rsid w:val="00DF059F"/>
    <w:rsid w:val="00DF0D64"/>
    <w:rsid w:val="00DF0F90"/>
    <w:rsid w:val="00DF1139"/>
    <w:rsid w:val="00DF184F"/>
    <w:rsid w:val="00DF1FD8"/>
    <w:rsid w:val="00DF23D7"/>
    <w:rsid w:val="00DF30C8"/>
    <w:rsid w:val="00DF386D"/>
    <w:rsid w:val="00DF3F96"/>
    <w:rsid w:val="00DF4396"/>
    <w:rsid w:val="00DF4CE3"/>
    <w:rsid w:val="00DF59C4"/>
    <w:rsid w:val="00DF5B27"/>
    <w:rsid w:val="00DF5E49"/>
    <w:rsid w:val="00DF61B2"/>
    <w:rsid w:val="00DF6F79"/>
    <w:rsid w:val="00DF77CB"/>
    <w:rsid w:val="00DF7FE9"/>
    <w:rsid w:val="00E00182"/>
    <w:rsid w:val="00E00453"/>
    <w:rsid w:val="00E010A9"/>
    <w:rsid w:val="00E01417"/>
    <w:rsid w:val="00E014FA"/>
    <w:rsid w:val="00E01528"/>
    <w:rsid w:val="00E01A0B"/>
    <w:rsid w:val="00E01C8C"/>
    <w:rsid w:val="00E01E3A"/>
    <w:rsid w:val="00E024F3"/>
    <w:rsid w:val="00E02759"/>
    <w:rsid w:val="00E02A34"/>
    <w:rsid w:val="00E02D8F"/>
    <w:rsid w:val="00E0301E"/>
    <w:rsid w:val="00E033FA"/>
    <w:rsid w:val="00E035F9"/>
    <w:rsid w:val="00E037E9"/>
    <w:rsid w:val="00E038A9"/>
    <w:rsid w:val="00E03AE9"/>
    <w:rsid w:val="00E04CA6"/>
    <w:rsid w:val="00E0526E"/>
    <w:rsid w:val="00E05536"/>
    <w:rsid w:val="00E055D7"/>
    <w:rsid w:val="00E05680"/>
    <w:rsid w:val="00E05803"/>
    <w:rsid w:val="00E0598B"/>
    <w:rsid w:val="00E05B22"/>
    <w:rsid w:val="00E0673A"/>
    <w:rsid w:val="00E073F5"/>
    <w:rsid w:val="00E0782A"/>
    <w:rsid w:val="00E07D53"/>
    <w:rsid w:val="00E1002D"/>
    <w:rsid w:val="00E10A45"/>
    <w:rsid w:val="00E10B31"/>
    <w:rsid w:val="00E10E84"/>
    <w:rsid w:val="00E111E6"/>
    <w:rsid w:val="00E114B7"/>
    <w:rsid w:val="00E11980"/>
    <w:rsid w:val="00E11E47"/>
    <w:rsid w:val="00E12ADD"/>
    <w:rsid w:val="00E12CC6"/>
    <w:rsid w:val="00E130EA"/>
    <w:rsid w:val="00E132A0"/>
    <w:rsid w:val="00E1345E"/>
    <w:rsid w:val="00E149EA"/>
    <w:rsid w:val="00E14A54"/>
    <w:rsid w:val="00E14E25"/>
    <w:rsid w:val="00E153AE"/>
    <w:rsid w:val="00E1540B"/>
    <w:rsid w:val="00E1544A"/>
    <w:rsid w:val="00E15A61"/>
    <w:rsid w:val="00E15D7D"/>
    <w:rsid w:val="00E164AD"/>
    <w:rsid w:val="00E165D9"/>
    <w:rsid w:val="00E167F3"/>
    <w:rsid w:val="00E16859"/>
    <w:rsid w:val="00E173AC"/>
    <w:rsid w:val="00E17592"/>
    <w:rsid w:val="00E17A64"/>
    <w:rsid w:val="00E2016A"/>
    <w:rsid w:val="00E20C11"/>
    <w:rsid w:val="00E21756"/>
    <w:rsid w:val="00E2198B"/>
    <w:rsid w:val="00E21997"/>
    <w:rsid w:val="00E226A9"/>
    <w:rsid w:val="00E22C1D"/>
    <w:rsid w:val="00E23389"/>
    <w:rsid w:val="00E2341A"/>
    <w:rsid w:val="00E243C9"/>
    <w:rsid w:val="00E24A86"/>
    <w:rsid w:val="00E24E35"/>
    <w:rsid w:val="00E25A77"/>
    <w:rsid w:val="00E26EA5"/>
    <w:rsid w:val="00E274D2"/>
    <w:rsid w:val="00E303AA"/>
    <w:rsid w:val="00E30665"/>
    <w:rsid w:val="00E30755"/>
    <w:rsid w:val="00E3092B"/>
    <w:rsid w:val="00E309C1"/>
    <w:rsid w:val="00E30D76"/>
    <w:rsid w:val="00E312D2"/>
    <w:rsid w:val="00E31C75"/>
    <w:rsid w:val="00E31C88"/>
    <w:rsid w:val="00E32468"/>
    <w:rsid w:val="00E325E2"/>
    <w:rsid w:val="00E32A29"/>
    <w:rsid w:val="00E3365C"/>
    <w:rsid w:val="00E34BE0"/>
    <w:rsid w:val="00E34CA7"/>
    <w:rsid w:val="00E35ECB"/>
    <w:rsid w:val="00E3607F"/>
    <w:rsid w:val="00E361DD"/>
    <w:rsid w:val="00E3667F"/>
    <w:rsid w:val="00E366E7"/>
    <w:rsid w:val="00E366EE"/>
    <w:rsid w:val="00E36E1B"/>
    <w:rsid w:val="00E37805"/>
    <w:rsid w:val="00E37BB1"/>
    <w:rsid w:val="00E41742"/>
    <w:rsid w:val="00E41C32"/>
    <w:rsid w:val="00E42127"/>
    <w:rsid w:val="00E421E5"/>
    <w:rsid w:val="00E423F8"/>
    <w:rsid w:val="00E4247C"/>
    <w:rsid w:val="00E42B6F"/>
    <w:rsid w:val="00E43420"/>
    <w:rsid w:val="00E438BA"/>
    <w:rsid w:val="00E444FB"/>
    <w:rsid w:val="00E4487D"/>
    <w:rsid w:val="00E45635"/>
    <w:rsid w:val="00E46492"/>
    <w:rsid w:val="00E465CF"/>
    <w:rsid w:val="00E46AF1"/>
    <w:rsid w:val="00E47801"/>
    <w:rsid w:val="00E500F3"/>
    <w:rsid w:val="00E504BF"/>
    <w:rsid w:val="00E50506"/>
    <w:rsid w:val="00E506F9"/>
    <w:rsid w:val="00E50DA1"/>
    <w:rsid w:val="00E50EAB"/>
    <w:rsid w:val="00E5109D"/>
    <w:rsid w:val="00E5122D"/>
    <w:rsid w:val="00E514A6"/>
    <w:rsid w:val="00E51FE0"/>
    <w:rsid w:val="00E5219D"/>
    <w:rsid w:val="00E52894"/>
    <w:rsid w:val="00E52D20"/>
    <w:rsid w:val="00E53506"/>
    <w:rsid w:val="00E5390A"/>
    <w:rsid w:val="00E53945"/>
    <w:rsid w:val="00E53BE8"/>
    <w:rsid w:val="00E5444E"/>
    <w:rsid w:val="00E5494B"/>
    <w:rsid w:val="00E54F07"/>
    <w:rsid w:val="00E5519B"/>
    <w:rsid w:val="00E562E1"/>
    <w:rsid w:val="00E56524"/>
    <w:rsid w:val="00E5689C"/>
    <w:rsid w:val="00E570DF"/>
    <w:rsid w:val="00E57A5C"/>
    <w:rsid w:val="00E57AA0"/>
    <w:rsid w:val="00E60295"/>
    <w:rsid w:val="00E60828"/>
    <w:rsid w:val="00E6164C"/>
    <w:rsid w:val="00E61A72"/>
    <w:rsid w:val="00E61C43"/>
    <w:rsid w:val="00E624F8"/>
    <w:rsid w:val="00E62A8D"/>
    <w:rsid w:val="00E6320D"/>
    <w:rsid w:val="00E6332D"/>
    <w:rsid w:val="00E634D9"/>
    <w:rsid w:val="00E63691"/>
    <w:rsid w:val="00E63B04"/>
    <w:rsid w:val="00E6481F"/>
    <w:rsid w:val="00E64CD3"/>
    <w:rsid w:val="00E653DB"/>
    <w:rsid w:val="00E65D3A"/>
    <w:rsid w:val="00E662C0"/>
    <w:rsid w:val="00E6667A"/>
    <w:rsid w:val="00E6687F"/>
    <w:rsid w:val="00E66A23"/>
    <w:rsid w:val="00E66B9D"/>
    <w:rsid w:val="00E66DD4"/>
    <w:rsid w:val="00E67197"/>
    <w:rsid w:val="00E671B3"/>
    <w:rsid w:val="00E6734F"/>
    <w:rsid w:val="00E673E2"/>
    <w:rsid w:val="00E67C8C"/>
    <w:rsid w:val="00E700C3"/>
    <w:rsid w:val="00E704AB"/>
    <w:rsid w:val="00E70BAC"/>
    <w:rsid w:val="00E71206"/>
    <w:rsid w:val="00E713B4"/>
    <w:rsid w:val="00E71682"/>
    <w:rsid w:val="00E716CB"/>
    <w:rsid w:val="00E71B91"/>
    <w:rsid w:val="00E72CDA"/>
    <w:rsid w:val="00E72D0F"/>
    <w:rsid w:val="00E72D6D"/>
    <w:rsid w:val="00E72E8D"/>
    <w:rsid w:val="00E73308"/>
    <w:rsid w:val="00E73988"/>
    <w:rsid w:val="00E73AF9"/>
    <w:rsid w:val="00E73DEB"/>
    <w:rsid w:val="00E74CDD"/>
    <w:rsid w:val="00E74EFC"/>
    <w:rsid w:val="00E751EC"/>
    <w:rsid w:val="00E765D6"/>
    <w:rsid w:val="00E7695E"/>
    <w:rsid w:val="00E76AF1"/>
    <w:rsid w:val="00E76CD4"/>
    <w:rsid w:val="00E775DE"/>
    <w:rsid w:val="00E776EB"/>
    <w:rsid w:val="00E77775"/>
    <w:rsid w:val="00E77D60"/>
    <w:rsid w:val="00E80757"/>
    <w:rsid w:val="00E808D5"/>
    <w:rsid w:val="00E80F90"/>
    <w:rsid w:val="00E81805"/>
    <w:rsid w:val="00E81D4E"/>
    <w:rsid w:val="00E81F7F"/>
    <w:rsid w:val="00E82559"/>
    <w:rsid w:val="00E82573"/>
    <w:rsid w:val="00E829D4"/>
    <w:rsid w:val="00E82D02"/>
    <w:rsid w:val="00E82E64"/>
    <w:rsid w:val="00E83A7A"/>
    <w:rsid w:val="00E83B8A"/>
    <w:rsid w:val="00E8415F"/>
    <w:rsid w:val="00E8476D"/>
    <w:rsid w:val="00E84E10"/>
    <w:rsid w:val="00E85144"/>
    <w:rsid w:val="00E85341"/>
    <w:rsid w:val="00E8538C"/>
    <w:rsid w:val="00E8555A"/>
    <w:rsid w:val="00E85E0C"/>
    <w:rsid w:val="00E86460"/>
    <w:rsid w:val="00E86922"/>
    <w:rsid w:val="00E86DC8"/>
    <w:rsid w:val="00E86F5C"/>
    <w:rsid w:val="00E8752A"/>
    <w:rsid w:val="00E90FF5"/>
    <w:rsid w:val="00E91BBE"/>
    <w:rsid w:val="00E91C1D"/>
    <w:rsid w:val="00E91E1E"/>
    <w:rsid w:val="00E93A06"/>
    <w:rsid w:val="00E93CB3"/>
    <w:rsid w:val="00E942CC"/>
    <w:rsid w:val="00E94A43"/>
    <w:rsid w:val="00E94E8C"/>
    <w:rsid w:val="00E9522A"/>
    <w:rsid w:val="00E95339"/>
    <w:rsid w:val="00E955B9"/>
    <w:rsid w:val="00E9560D"/>
    <w:rsid w:val="00E95868"/>
    <w:rsid w:val="00E95A32"/>
    <w:rsid w:val="00E95D1D"/>
    <w:rsid w:val="00E95D96"/>
    <w:rsid w:val="00E96150"/>
    <w:rsid w:val="00E967A9"/>
    <w:rsid w:val="00E97C51"/>
    <w:rsid w:val="00EA0001"/>
    <w:rsid w:val="00EA028B"/>
    <w:rsid w:val="00EA032E"/>
    <w:rsid w:val="00EA03DE"/>
    <w:rsid w:val="00EA0736"/>
    <w:rsid w:val="00EA1117"/>
    <w:rsid w:val="00EA128C"/>
    <w:rsid w:val="00EA12CA"/>
    <w:rsid w:val="00EA1545"/>
    <w:rsid w:val="00EA1FE9"/>
    <w:rsid w:val="00EA20C5"/>
    <w:rsid w:val="00EA22A9"/>
    <w:rsid w:val="00EA298E"/>
    <w:rsid w:val="00EA2CF2"/>
    <w:rsid w:val="00EA347C"/>
    <w:rsid w:val="00EA3CEF"/>
    <w:rsid w:val="00EA3D77"/>
    <w:rsid w:val="00EA3F0F"/>
    <w:rsid w:val="00EA4509"/>
    <w:rsid w:val="00EA4601"/>
    <w:rsid w:val="00EA47CA"/>
    <w:rsid w:val="00EA4877"/>
    <w:rsid w:val="00EA4B2E"/>
    <w:rsid w:val="00EA4EF4"/>
    <w:rsid w:val="00EA589D"/>
    <w:rsid w:val="00EA58A4"/>
    <w:rsid w:val="00EA59A0"/>
    <w:rsid w:val="00EA59BF"/>
    <w:rsid w:val="00EA6CC0"/>
    <w:rsid w:val="00EA793C"/>
    <w:rsid w:val="00EA7A94"/>
    <w:rsid w:val="00EA7CC3"/>
    <w:rsid w:val="00EA7F92"/>
    <w:rsid w:val="00EA7FE0"/>
    <w:rsid w:val="00EB059A"/>
    <w:rsid w:val="00EB05B6"/>
    <w:rsid w:val="00EB06C5"/>
    <w:rsid w:val="00EB112C"/>
    <w:rsid w:val="00EB12DC"/>
    <w:rsid w:val="00EB178C"/>
    <w:rsid w:val="00EB1859"/>
    <w:rsid w:val="00EB1F96"/>
    <w:rsid w:val="00EB2E5F"/>
    <w:rsid w:val="00EB30A6"/>
    <w:rsid w:val="00EB35F9"/>
    <w:rsid w:val="00EB4092"/>
    <w:rsid w:val="00EB44D8"/>
    <w:rsid w:val="00EB4B6E"/>
    <w:rsid w:val="00EB4F56"/>
    <w:rsid w:val="00EB568B"/>
    <w:rsid w:val="00EB586F"/>
    <w:rsid w:val="00EB5B2D"/>
    <w:rsid w:val="00EB5B79"/>
    <w:rsid w:val="00EB5D6B"/>
    <w:rsid w:val="00EB63BF"/>
    <w:rsid w:val="00EB6575"/>
    <w:rsid w:val="00EB65A4"/>
    <w:rsid w:val="00EB65C2"/>
    <w:rsid w:val="00EB71BA"/>
    <w:rsid w:val="00EB7D22"/>
    <w:rsid w:val="00EB7F5D"/>
    <w:rsid w:val="00EC05B1"/>
    <w:rsid w:val="00EC096D"/>
    <w:rsid w:val="00EC0F4D"/>
    <w:rsid w:val="00EC18F3"/>
    <w:rsid w:val="00EC1CA1"/>
    <w:rsid w:val="00EC20EB"/>
    <w:rsid w:val="00EC396A"/>
    <w:rsid w:val="00EC3EF8"/>
    <w:rsid w:val="00EC4900"/>
    <w:rsid w:val="00EC4F1E"/>
    <w:rsid w:val="00EC5515"/>
    <w:rsid w:val="00EC5567"/>
    <w:rsid w:val="00EC5A19"/>
    <w:rsid w:val="00EC623A"/>
    <w:rsid w:val="00EC7113"/>
    <w:rsid w:val="00EC738B"/>
    <w:rsid w:val="00EC7D59"/>
    <w:rsid w:val="00EC7FC5"/>
    <w:rsid w:val="00ED07BE"/>
    <w:rsid w:val="00ED141A"/>
    <w:rsid w:val="00ED14C3"/>
    <w:rsid w:val="00ED180B"/>
    <w:rsid w:val="00ED1A0B"/>
    <w:rsid w:val="00ED1C6C"/>
    <w:rsid w:val="00ED21B3"/>
    <w:rsid w:val="00ED2604"/>
    <w:rsid w:val="00ED2AAA"/>
    <w:rsid w:val="00ED2D76"/>
    <w:rsid w:val="00ED3036"/>
    <w:rsid w:val="00ED3B08"/>
    <w:rsid w:val="00ED3E9E"/>
    <w:rsid w:val="00ED4222"/>
    <w:rsid w:val="00ED428A"/>
    <w:rsid w:val="00ED44B2"/>
    <w:rsid w:val="00ED4560"/>
    <w:rsid w:val="00ED4B5C"/>
    <w:rsid w:val="00ED4FA2"/>
    <w:rsid w:val="00ED51D9"/>
    <w:rsid w:val="00ED5331"/>
    <w:rsid w:val="00ED5871"/>
    <w:rsid w:val="00ED587E"/>
    <w:rsid w:val="00ED5930"/>
    <w:rsid w:val="00ED6B1E"/>
    <w:rsid w:val="00ED6C0D"/>
    <w:rsid w:val="00ED6D7C"/>
    <w:rsid w:val="00ED7232"/>
    <w:rsid w:val="00ED77D3"/>
    <w:rsid w:val="00ED781A"/>
    <w:rsid w:val="00ED7DC9"/>
    <w:rsid w:val="00EE028C"/>
    <w:rsid w:val="00EE05E6"/>
    <w:rsid w:val="00EE15EA"/>
    <w:rsid w:val="00EE1CA6"/>
    <w:rsid w:val="00EE1CD7"/>
    <w:rsid w:val="00EE1DE0"/>
    <w:rsid w:val="00EE23DB"/>
    <w:rsid w:val="00EE2769"/>
    <w:rsid w:val="00EE2D02"/>
    <w:rsid w:val="00EE33B1"/>
    <w:rsid w:val="00EE33FF"/>
    <w:rsid w:val="00EE37FA"/>
    <w:rsid w:val="00EE3998"/>
    <w:rsid w:val="00EE45B0"/>
    <w:rsid w:val="00EE46B2"/>
    <w:rsid w:val="00EE4888"/>
    <w:rsid w:val="00EE6B64"/>
    <w:rsid w:val="00EE6D86"/>
    <w:rsid w:val="00EE6DEC"/>
    <w:rsid w:val="00EE6EEF"/>
    <w:rsid w:val="00EE72FC"/>
    <w:rsid w:val="00EE7789"/>
    <w:rsid w:val="00EE7B54"/>
    <w:rsid w:val="00EF08B4"/>
    <w:rsid w:val="00EF111F"/>
    <w:rsid w:val="00EF1258"/>
    <w:rsid w:val="00EF1DC9"/>
    <w:rsid w:val="00EF1E81"/>
    <w:rsid w:val="00EF3311"/>
    <w:rsid w:val="00EF3C5C"/>
    <w:rsid w:val="00EF3F8B"/>
    <w:rsid w:val="00EF42E8"/>
    <w:rsid w:val="00EF431D"/>
    <w:rsid w:val="00EF4604"/>
    <w:rsid w:val="00EF4CF6"/>
    <w:rsid w:val="00EF5564"/>
    <w:rsid w:val="00EF6230"/>
    <w:rsid w:val="00EF7C1E"/>
    <w:rsid w:val="00F00730"/>
    <w:rsid w:val="00F017DC"/>
    <w:rsid w:val="00F01B68"/>
    <w:rsid w:val="00F01EFE"/>
    <w:rsid w:val="00F03E9E"/>
    <w:rsid w:val="00F04210"/>
    <w:rsid w:val="00F042B2"/>
    <w:rsid w:val="00F04363"/>
    <w:rsid w:val="00F04693"/>
    <w:rsid w:val="00F04EC3"/>
    <w:rsid w:val="00F062A3"/>
    <w:rsid w:val="00F06593"/>
    <w:rsid w:val="00F07346"/>
    <w:rsid w:val="00F076EE"/>
    <w:rsid w:val="00F07B90"/>
    <w:rsid w:val="00F07BFE"/>
    <w:rsid w:val="00F07DA9"/>
    <w:rsid w:val="00F10292"/>
    <w:rsid w:val="00F10642"/>
    <w:rsid w:val="00F10750"/>
    <w:rsid w:val="00F10921"/>
    <w:rsid w:val="00F10E61"/>
    <w:rsid w:val="00F11855"/>
    <w:rsid w:val="00F11878"/>
    <w:rsid w:val="00F11EB9"/>
    <w:rsid w:val="00F11F1B"/>
    <w:rsid w:val="00F128B7"/>
    <w:rsid w:val="00F1348F"/>
    <w:rsid w:val="00F13712"/>
    <w:rsid w:val="00F139A9"/>
    <w:rsid w:val="00F146A3"/>
    <w:rsid w:val="00F14A3D"/>
    <w:rsid w:val="00F14C39"/>
    <w:rsid w:val="00F14D56"/>
    <w:rsid w:val="00F14D85"/>
    <w:rsid w:val="00F15687"/>
    <w:rsid w:val="00F15688"/>
    <w:rsid w:val="00F15D41"/>
    <w:rsid w:val="00F16965"/>
    <w:rsid w:val="00F16A17"/>
    <w:rsid w:val="00F16BE6"/>
    <w:rsid w:val="00F16C1C"/>
    <w:rsid w:val="00F17036"/>
    <w:rsid w:val="00F17978"/>
    <w:rsid w:val="00F17D68"/>
    <w:rsid w:val="00F2045E"/>
    <w:rsid w:val="00F205D5"/>
    <w:rsid w:val="00F205E9"/>
    <w:rsid w:val="00F218C4"/>
    <w:rsid w:val="00F218D7"/>
    <w:rsid w:val="00F219D4"/>
    <w:rsid w:val="00F2239E"/>
    <w:rsid w:val="00F2247D"/>
    <w:rsid w:val="00F226DF"/>
    <w:rsid w:val="00F22AF1"/>
    <w:rsid w:val="00F22FF0"/>
    <w:rsid w:val="00F2343E"/>
    <w:rsid w:val="00F23F38"/>
    <w:rsid w:val="00F24D4B"/>
    <w:rsid w:val="00F252B0"/>
    <w:rsid w:val="00F26686"/>
    <w:rsid w:val="00F26CCC"/>
    <w:rsid w:val="00F27011"/>
    <w:rsid w:val="00F27899"/>
    <w:rsid w:val="00F27C7C"/>
    <w:rsid w:val="00F27E55"/>
    <w:rsid w:val="00F27F91"/>
    <w:rsid w:val="00F27FAB"/>
    <w:rsid w:val="00F31DA0"/>
    <w:rsid w:val="00F322EC"/>
    <w:rsid w:val="00F32A7C"/>
    <w:rsid w:val="00F32C9A"/>
    <w:rsid w:val="00F3350C"/>
    <w:rsid w:val="00F33889"/>
    <w:rsid w:val="00F3394C"/>
    <w:rsid w:val="00F33AF4"/>
    <w:rsid w:val="00F33B56"/>
    <w:rsid w:val="00F33F52"/>
    <w:rsid w:val="00F34C81"/>
    <w:rsid w:val="00F34FEA"/>
    <w:rsid w:val="00F36161"/>
    <w:rsid w:val="00F364F6"/>
    <w:rsid w:val="00F366B5"/>
    <w:rsid w:val="00F379A9"/>
    <w:rsid w:val="00F4033B"/>
    <w:rsid w:val="00F42680"/>
    <w:rsid w:val="00F42D53"/>
    <w:rsid w:val="00F43165"/>
    <w:rsid w:val="00F4324A"/>
    <w:rsid w:val="00F4335D"/>
    <w:rsid w:val="00F439A9"/>
    <w:rsid w:val="00F44561"/>
    <w:rsid w:val="00F446D9"/>
    <w:rsid w:val="00F449C3"/>
    <w:rsid w:val="00F44D17"/>
    <w:rsid w:val="00F4577D"/>
    <w:rsid w:val="00F4637B"/>
    <w:rsid w:val="00F464CE"/>
    <w:rsid w:val="00F46566"/>
    <w:rsid w:val="00F46C96"/>
    <w:rsid w:val="00F46EE2"/>
    <w:rsid w:val="00F47147"/>
    <w:rsid w:val="00F4755C"/>
    <w:rsid w:val="00F47E27"/>
    <w:rsid w:val="00F47FC8"/>
    <w:rsid w:val="00F50188"/>
    <w:rsid w:val="00F50C69"/>
    <w:rsid w:val="00F511B7"/>
    <w:rsid w:val="00F5193E"/>
    <w:rsid w:val="00F519F9"/>
    <w:rsid w:val="00F51D1C"/>
    <w:rsid w:val="00F521F2"/>
    <w:rsid w:val="00F52A50"/>
    <w:rsid w:val="00F53210"/>
    <w:rsid w:val="00F53922"/>
    <w:rsid w:val="00F5399A"/>
    <w:rsid w:val="00F5482D"/>
    <w:rsid w:val="00F54A1F"/>
    <w:rsid w:val="00F54FA0"/>
    <w:rsid w:val="00F552B0"/>
    <w:rsid w:val="00F55A92"/>
    <w:rsid w:val="00F56578"/>
    <w:rsid w:val="00F566C3"/>
    <w:rsid w:val="00F56BE4"/>
    <w:rsid w:val="00F56C69"/>
    <w:rsid w:val="00F56FD5"/>
    <w:rsid w:val="00F5797D"/>
    <w:rsid w:val="00F60616"/>
    <w:rsid w:val="00F6068B"/>
    <w:rsid w:val="00F60A29"/>
    <w:rsid w:val="00F60C75"/>
    <w:rsid w:val="00F60C76"/>
    <w:rsid w:val="00F613A1"/>
    <w:rsid w:val="00F61432"/>
    <w:rsid w:val="00F6145F"/>
    <w:rsid w:val="00F616CA"/>
    <w:rsid w:val="00F627BB"/>
    <w:rsid w:val="00F62964"/>
    <w:rsid w:val="00F62B08"/>
    <w:rsid w:val="00F635B4"/>
    <w:rsid w:val="00F639BB"/>
    <w:rsid w:val="00F640D5"/>
    <w:rsid w:val="00F64147"/>
    <w:rsid w:val="00F643F3"/>
    <w:rsid w:val="00F64864"/>
    <w:rsid w:val="00F6536B"/>
    <w:rsid w:val="00F6570D"/>
    <w:rsid w:val="00F6582A"/>
    <w:rsid w:val="00F66B7B"/>
    <w:rsid w:val="00F66BCE"/>
    <w:rsid w:val="00F66C72"/>
    <w:rsid w:val="00F66DCE"/>
    <w:rsid w:val="00F67115"/>
    <w:rsid w:val="00F67152"/>
    <w:rsid w:val="00F67284"/>
    <w:rsid w:val="00F672D2"/>
    <w:rsid w:val="00F67A17"/>
    <w:rsid w:val="00F67C64"/>
    <w:rsid w:val="00F70240"/>
    <w:rsid w:val="00F704A8"/>
    <w:rsid w:val="00F710E9"/>
    <w:rsid w:val="00F71AB6"/>
    <w:rsid w:val="00F71D1B"/>
    <w:rsid w:val="00F7214B"/>
    <w:rsid w:val="00F72B72"/>
    <w:rsid w:val="00F735AE"/>
    <w:rsid w:val="00F739F0"/>
    <w:rsid w:val="00F73E80"/>
    <w:rsid w:val="00F73FEF"/>
    <w:rsid w:val="00F74517"/>
    <w:rsid w:val="00F74524"/>
    <w:rsid w:val="00F74F93"/>
    <w:rsid w:val="00F75614"/>
    <w:rsid w:val="00F75838"/>
    <w:rsid w:val="00F75F01"/>
    <w:rsid w:val="00F75F02"/>
    <w:rsid w:val="00F76742"/>
    <w:rsid w:val="00F7696D"/>
    <w:rsid w:val="00F77537"/>
    <w:rsid w:val="00F775AC"/>
    <w:rsid w:val="00F778FB"/>
    <w:rsid w:val="00F77E50"/>
    <w:rsid w:val="00F77FE1"/>
    <w:rsid w:val="00F80186"/>
    <w:rsid w:val="00F806FE"/>
    <w:rsid w:val="00F80B17"/>
    <w:rsid w:val="00F80CD8"/>
    <w:rsid w:val="00F811E8"/>
    <w:rsid w:val="00F812F3"/>
    <w:rsid w:val="00F81C77"/>
    <w:rsid w:val="00F81E44"/>
    <w:rsid w:val="00F8250D"/>
    <w:rsid w:val="00F82973"/>
    <w:rsid w:val="00F83469"/>
    <w:rsid w:val="00F83574"/>
    <w:rsid w:val="00F83B54"/>
    <w:rsid w:val="00F849BE"/>
    <w:rsid w:val="00F8532B"/>
    <w:rsid w:val="00F8555E"/>
    <w:rsid w:val="00F85998"/>
    <w:rsid w:val="00F85A38"/>
    <w:rsid w:val="00F85E24"/>
    <w:rsid w:val="00F85EC3"/>
    <w:rsid w:val="00F861DB"/>
    <w:rsid w:val="00F86315"/>
    <w:rsid w:val="00F8651C"/>
    <w:rsid w:val="00F86AEA"/>
    <w:rsid w:val="00F8756D"/>
    <w:rsid w:val="00F8780A"/>
    <w:rsid w:val="00F903A4"/>
    <w:rsid w:val="00F906CE"/>
    <w:rsid w:val="00F9090F"/>
    <w:rsid w:val="00F90C06"/>
    <w:rsid w:val="00F90E33"/>
    <w:rsid w:val="00F91281"/>
    <w:rsid w:val="00F91D26"/>
    <w:rsid w:val="00F91E54"/>
    <w:rsid w:val="00F92319"/>
    <w:rsid w:val="00F92660"/>
    <w:rsid w:val="00F92AEB"/>
    <w:rsid w:val="00F92DBC"/>
    <w:rsid w:val="00F93195"/>
    <w:rsid w:val="00F9349F"/>
    <w:rsid w:val="00F9373F"/>
    <w:rsid w:val="00F939DE"/>
    <w:rsid w:val="00F93D8F"/>
    <w:rsid w:val="00F93EC6"/>
    <w:rsid w:val="00F94219"/>
    <w:rsid w:val="00F94BD5"/>
    <w:rsid w:val="00F95391"/>
    <w:rsid w:val="00F95AE6"/>
    <w:rsid w:val="00F966C1"/>
    <w:rsid w:val="00F968D8"/>
    <w:rsid w:val="00F969A2"/>
    <w:rsid w:val="00F97235"/>
    <w:rsid w:val="00F979B5"/>
    <w:rsid w:val="00FA0E9F"/>
    <w:rsid w:val="00FA13E2"/>
    <w:rsid w:val="00FA1B7E"/>
    <w:rsid w:val="00FA2656"/>
    <w:rsid w:val="00FA2D93"/>
    <w:rsid w:val="00FA301E"/>
    <w:rsid w:val="00FA31C1"/>
    <w:rsid w:val="00FA44D1"/>
    <w:rsid w:val="00FA462E"/>
    <w:rsid w:val="00FA4EF7"/>
    <w:rsid w:val="00FA5D61"/>
    <w:rsid w:val="00FA6CAC"/>
    <w:rsid w:val="00FA6DE7"/>
    <w:rsid w:val="00FA7508"/>
    <w:rsid w:val="00FA786D"/>
    <w:rsid w:val="00FB0303"/>
    <w:rsid w:val="00FB0D99"/>
    <w:rsid w:val="00FB15E6"/>
    <w:rsid w:val="00FB18D0"/>
    <w:rsid w:val="00FB1C3C"/>
    <w:rsid w:val="00FB1CAE"/>
    <w:rsid w:val="00FB3611"/>
    <w:rsid w:val="00FB487E"/>
    <w:rsid w:val="00FB48A9"/>
    <w:rsid w:val="00FB4A2B"/>
    <w:rsid w:val="00FB4F18"/>
    <w:rsid w:val="00FB53E3"/>
    <w:rsid w:val="00FB5A76"/>
    <w:rsid w:val="00FB5DA9"/>
    <w:rsid w:val="00FB688D"/>
    <w:rsid w:val="00FB6A7A"/>
    <w:rsid w:val="00FB6FE3"/>
    <w:rsid w:val="00FB7BB4"/>
    <w:rsid w:val="00FC00A2"/>
    <w:rsid w:val="00FC06A1"/>
    <w:rsid w:val="00FC090E"/>
    <w:rsid w:val="00FC1076"/>
    <w:rsid w:val="00FC1142"/>
    <w:rsid w:val="00FC15BA"/>
    <w:rsid w:val="00FC1AAF"/>
    <w:rsid w:val="00FC283F"/>
    <w:rsid w:val="00FC35C3"/>
    <w:rsid w:val="00FC36A4"/>
    <w:rsid w:val="00FC3B47"/>
    <w:rsid w:val="00FC3CFD"/>
    <w:rsid w:val="00FC3EA4"/>
    <w:rsid w:val="00FC3F38"/>
    <w:rsid w:val="00FC3FD4"/>
    <w:rsid w:val="00FC41DD"/>
    <w:rsid w:val="00FC4517"/>
    <w:rsid w:val="00FC4604"/>
    <w:rsid w:val="00FC4CDB"/>
    <w:rsid w:val="00FC4EA9"/>
    <w:rsid w:val="00FC55BA"/>
    <w:rsid w:val="00FC58C3"/>
    <w:rsid w:val="00FC5971"/>
    <w:rsid w:val="00FC6F71"/>
    <w:rsid w:val="00FC724E"/>
    <w:rsid w:val="00FC72F4"/>
    <w:rsid w:val="00FC79B8"/>
    <w:rsid w:val="00FC7D9F"/>
    <w:rsid w:val="00FD03D9"/>
    <w:rsid w:val="00FD04B2"/>
    <w:rsid w:val="00FD05F9"/>
    <w:rsid w:val="00FD0DD2"/>
    <w:rsid w:val="00FD0FDA"/>
    <w:rsid w:val="00FD13D4"/>
    <w:rsid w:val="00FD1E0B"/>
    <w:rsid w:val="00FD2CB5"/>
    <w:rsid w:val="00FD2FB1"/>
    <w:rsid w:val="00FD33B8"/>
    <w:rsid w:val="00FD3407"/>
    <w:rsid w:val="00FD3500"/>
    <w:rsid w:val="00FD398D"/>
    <w:rsid w:val="00FD3F46"/>
    <w:rsid w:val="00FD4700"/>
    <w:rsid w:val="00FD47D5"/>
    <w:rsid w:val="00FD4E0F"/>
    <w:rsid w:val="00FD5444"/>
    <w:rsid w:val="00FD5E0A"/>
    <w:rsid w:val="00FD6362"/>
    <w:rsid w:val="00FD6B1B"/>
    <w:rsid w:val="00FD6E85"/>
    <w:rsid w:val="00FD7215"/>
    <w:rsid w:val="00FD7CD2"/>
    <w:rsid w:val="00FD7F0E"/>
    <w:rsid w:val="00FE01C4"/>
    <w:rsid w:val="00FE11D5"/>
    <w:rsid w:val="00FE1337"/>
    <w:rsid w:val="00FE1952"/>
    <w:rsid w:val="00FE1FA0"/>
    <w:rsid w:val="00FE20D7"/>
    <w:rsid w:val="00FE22C3"/>
    <w:rsid w:val="00FE27CF"/>
    <w:rsid w:val="00FE35D8"/>
    <w:rsid w:val="00FE3AFF"/>
    <w:rsid w:val="00FE40CD"/>
    <w:rsid w:val="00FE44FA"/>
    <w:rsid w:val="00FE4655"/>
    <w:rsid w:val="00FE46BD"/>
    <w:rsid w:val="00FE47BB"/>
    <w:rsid w:val="00FE49D2"/>
    <w:rsid w:val="00FE4EB3"/>
    <w:rsid w:val="00FE5DAC"/>
    <w:rsid w:val="00FE625E"/>
    <w:rsid w:val="00FE6532"/>
    <w:rsid w:val="00FE6B74"/>
    <w:rsid w:val="00FE6C03"/>
    <w:rsid w:val="00FE7B77"/>
    <w:rsid w:val="00FE7C1E"/>
    <w:rsid w:val="00FE7FDB"/>
    <w:rsid w:val="00FF018D"/>
    <w:rsid w:val="00FF0241"/>
    <w:rsid w:val="00FF02B1"/>
    <w:rsid w:val="00FF031E"/>
    <w:rsid w:val="00FF15E5"/>
    <w:rsid w:val="00FF21A3"/>
    <w:rsid w:val="00FF2940"/>
    <w:rsid w:val="00FF29DD"/>
    <w:rsid w:val="00FF2E89"/>
    <w:rsid w:val="00FF3719"/>
    <w:rsid w:val="00FF3C13"/>
    <w:rsid w:val="00FF47D0"/>
    <w:rsid w:val="00FF47FD"/>
    <w:rsid w:val="00FF496D"/>
    <w:rsid w:val="00FF49B9"/>
    <w:rsid w:val="00FF503C"/>
    <w:rsid w:val="00FF5052"/>
    <w:rsid w:val="00FF5118"/>
    <w:rsid w:val="00FF57BA"/>
    <w:rsid w:val="00FF6084"/>
    <w:rsid w:val="00FF61B5"/>
    <w:rsid w:val="00FF6AA9"/>
    <w:rsid w:val="00FF7133"/>
    <w:rsid w:val="00FF7184"/>
    <w:rsid w:val="00FF7299"/>
    <w:rsid w:val="00FF7822"/>
    <w:rsid w:val="25FCDDA5"/>
    <w:rsid w:val="354E1A8F"/>
    <w:rsid w:val="39E32B80"/>
    <w:rsid w:val="3B100665"/>
    <w:rsid w:val="6E4AA9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19DAD1"/>
  <w15:docId w15:val="{FE3A513C-6E2B-49D5-820B-C2ED89B6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51725"/>
    <w:pPr>
      <w:widowControl w:val="0"/>
      <w:autoSpaceDE w:val="0"/>
      <w:autoSpaceDN w:val="0"/>
      <w:adjustRightInd w:val="0"/>
      <w:spacing w:after="0" w:line="240" w:lineRule="auto"/>
      <w:ind w:left="140"/>
      <w:outlineLvl w:val="0"/>
    </w:pPr>
    <w:rPr>
      <w:rFonts w:ascii="Century Gothic" w:eastAsiaTheme="minorEastAsia" w:hAnsi="Century Gothic" w:cs="Century Gothic"/>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uiPriority w:val="5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paragraph" w:customStyle="1" w:styleId="m-3467483236389797944msolistparagraph">
    <w:name w:val="m_-3467483236389797944msolistparagraph"/>
    <w:basedOn w:val="Normal"/>
    <w:rsid w:val="008A4D9B"/>
    <w:pPr>
      <w:spacing w:before="100" w:beforeAutospacing="1" w:after="100" w:afterAutospacing="1" w:line="240" w:lineRule="auto"/>
    </w:pPr>
    <w:rPr>
      <w:rFonts w:ascii="Times New Roman" w:hAnsi="Times New Roman" w:cs="Times New Roman"/>
      <w:sz w:val="24"/>
      <w:szCs w:val="24"/>
      <w:lang w:eastAsia="en-NZ"/>
    </w:rPr>
  </w:style>
  <w:style w:type="table" w:customStyle="1" w:styleId="TableGrid1">
    <w:name w:val="Table Grid1"/>
    <w:basedOn w:val="TableNormal"/>
    <w:next w:val="TableGrid"/>
    <w:rsid w:val="0002052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E6D86"/>
  </w:style>
  <w:style w:type="character" w:styleId="FollowedHyperlink">
    <w:name w:val="FollowedHyperlink"/>
    <w:basedOn w:val="DefaultParagraphFont"/>
    <w:uiPriority w:val="99"/>
    <w:semiHidden/>
    <w:unhideWhenUsed/>
    <w:rsid w:val="00B75184"/>
    <w:rPr>
      <w:color w:val="800080" w:themeColor="followedHyperlink"/>
      <w:u w:val="single"/>
    </w:rPr>
  </w:style>
  <w:style w:type="character" w:customStyle="1" w:styleId="UnresolvedMention1">
    <w:name w:val="Unresolved Mention1"/>
    <w:basedOn w:val="DefaultParagraphFont"/>
    <w:uiPriority w:val="99"/>
    <w:semiHidden/>
    <w:unhideWhenUsed/>
    <w:rsid w:val="00B75184"/>
    <w:rPr>
      <w:color w:val="605E5C"/>
      <w:shd w:val="clear" w:color="auto" w:fill="E1DFDD"/>
    </w:rPr>
  </w:style>
  <w:style w:type="paragraph" w:customStyle="1" w:styleId="Outlinenumbered">
    <w:name w:val="Outline numbered"/>
    <w:basedOn w:val="List"/>
    <w:rsid w:val="00737260"/>
    <w:pPr>
      <w:numPr>
        <w:numId w:val="3"/>
      </w:numPr>
      <w:tabs>
        <w:tab w:val="clear" w:pos="567"/>
        <w:tab w:val="num" w:pos="360"/>
      </w:tabs>
      <w:spacing w:after="0" w:line="280" w:lineRule="exact"/>
      <w:ind w:left="283" w:hanging="283"/>
      <w:contextualSpacing w:val="0"/>
    </w:pPr>
    <w:rPr>
      <w:rFonts w:ascii="Trebuchet MS" w:eastAsia="Times New Roman" w:hAnsi="Trebuchet MS" w:cs="Times New Roman"/>
      <w:sz w:val="20"/>
      <w:szCs w:val="24"/>
      <w:lang w:val="en-GB"/>
    </w:rPr>
  </w:style>
  <w:style w:type="character" w:customStyle="1" w:styleId="Heading2Char">
    <w:name w:val="Heading 2 Char"/>
    <w:rsid w:val="00737260"/>
    <w:rPr>
      <w:rFonts w:ascii="Trebuchet MS" w:hAnsi="Trebuchet MS" w:cs="Arial" w:hint="default"/>
      <w:b/>
      <w:bCs/>
      <w:iCs/>
      <w:sz w:val="22"/>
      <w:szCs w:val="28"/>
      <w:lang w:val="en-GB" w:eastAsia="en-AU" w:bidi="ar-SA"/>
    </w:rPr>
  </w:style>
  <w:style w:type="paragraph" w:styleId="List">
    <w:name w:val="List"/>
    <w:basedOn w:val="Normal"/>
    <w:uiPriority w:val="99"/>
    <w:semiHidden/>
    <w:unhideWhenUsed/>
    <w:rsid w:val="00737260"/>
    <w:pPr>
      <w:ind w:left="283" w:hanging="283"/>
      <w:contextualSpacing/>
    </w:pPr>
  </w:style>
  <w:style w:type="paragraph" w:customStyle="1" w:styleId="SenderJobTitle">
    <w:name w:val="Sender Job Title"/>
    <w:basedOn w:val="BodyText"/>
    <w:rsid w:val="00F2247D"/>
    <w:pPr>
      <w:widowControl/>
      <w:autoSpaceDE/>
      <w:autoSpaceDN/>
      <w:adjustRightInd/>
      <w:spacing w:line="280" w:lineRule="exact"/>
      <w:ind w:left="0" w:firstLine="0"/>
    </w:pPr>
    <w:rPr>
      <w:rFonts w:ascii="Arial" w:eastAsia="Times New Roman" w:hAnsi="Arial"/>
      <w:sz w:val="20"/>
      <w:lang w:eastAsia="en-US"/>
    </w:rPr>
  </w:style>
  <w:style w:type="table" w:customStyle="1" w:styleId="TableGrid2">
    <w:name w:val="Table Grid2"/>
    <w:basedOn w:val="TableNormal"/>
    <w:next w:val="TableGrid"/>
    <w:rsid w:val="002246B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03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51725"/>
    <w:rPr>
      <w:rFonts w:ascii="Century Gothic" w:eastAsiaTheme="minorEastAsia" w:hAnsi="Century Gothic" w:cs="Century Gothic"/>
      <w:b/>
      <w:bCs/>
      <w:sz w:val="20"/>
      <w:szCs w:val="20"/>
      <w:lang w:eastAsia="en-NZ"/>
    </w:rPr>
  </w:style>
  <w:style w:type="paragraph" w:customStyle="1" w:styleId="TableParagraph">
    <w:name w:val="Table Paragraph"/>
    <w:basedOn w:val="Normal"/>
    <w:uiPriority w:val="1"/>
    <w:qFormat/>
    <w:rsid w:val="00C51725"/>
    <w:pPr>
      <w:widowControl w:val="0"/>
      <w:autoSpaceDE w:val="0"/>
      <w:autoSpaceDN w:val="0"/>
      <w:adjustRightInd w:val="0"/>
      <w:spacing w:before="164" w:after="0" w:line="240" w:lineRule="auto"/>
      <w:ind w:left="28"/>
    </w:pPr>
    <w:rPr>
      <w:rFonts w:ascii="Century Gothic" w:eastAsiaTheme="minorEastAsia" w:hAnsi="Century Gothic" w:cs="Century Gothic"/>
      <w:sz w:val="24"/>
      <w:szCs w:val="24"/>
      <w:lang w:eastAsia="en-NZ"/>
    </w:rPr>
  </w:style>
  <w:style w:type="table" w:styleId="GridTable4-Accent1">
    <w:name w:val="Grid Table 4 Accent 1"/>
    <w:basedOn w:val="TableNormal"/>
    <w:uiPriority w:val="49"/>
    <w:rsid w:val="0095636E"/>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Bullet">
    <w:name w:val="List Bullet"/>
    <w:basedOn w:val="Normal"/>
    <w:uiPriority w:val="99"/>
    <w:unhideWhenUsed/>
    <w:rsid w:val="00646DB0"/>
    <w:pPr>
      <w:numPr>
        <w:numId w:val="6"/>
      </w:numPr>
      <w:contextualSpacing/>
    </w:pPr>
    <w:rPr>
      <w:rFonts w:asciiTheme="minorHAnsi" w:hAnsiTheme="minorHAnsi" w:cstheme="minorBidi"/>
    </w:rPr>
  </w:style>
  <w:style w:type="paragraph" w:customStyle="1" w:styleId="FreeForm">
    <w:name w:val="Free Form"/>
    <w:rsid w:val="00486B9D"/>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rsid w:val="00486B9D"/>
  </w:style>
  <w:style w:type="paragraph" w:customStyle="1" w:styleId="p1">
    <w:name w:val="p1"/>
    <w:basedOn w:val="Normal"/>
    <w:rsid w:val="001B7B59"/>
    <w:pPr>
      <w:spacing w:before="100" w:beforeAutospacing="1" w:after="100" w:afterAutospacing="1" w:line="240" w:lineRule="auto"/>
    </w:pPr>
    <w:rPr>
      <w:rFonts w:ascii="Calibri" w:hAnsi="Calibri" w:cs="Calibri"/>
      <w:lang w:eastAsia="en-NZ"/>
    </w:rPr>
  </w:style>
  <w:style w:type="paragraph" w:customStyle="1" w:styleId="p2">
    <w:name w:val="p2"/>
    <w:basedOn w:val="Normal"/>
    <w:rsid w:val="001B7B59"/>
    <w:pPr>
      <w:spacing w:before="100" w:beforeAutospacing="1" w:after="100" w:afterAutospacing="1" w:line="240" w:lineRule="auto"/>
    </w:pPr>
    <w:rPr>
      <w:rFonts w:ascii="Calibri" w:hAnsi="Calibri" w:cs="Calibri"/>
      <w:lang w:eastAsia="en-NZ"/>
    </w:rPr>
  </w:style>
  <w:style w:type="character" w:customStyle="1" w:styleId="s1">
    <w:name w:val="s1"/>
    <w:basedOn w:val="DefaultParagraphFont"/>
    <w:rsid w:val="001B7B59"/>
  </w:style>
  <w:style w:type="paragraph" w:styleId="Title">
    <w:name w:val="Title"/>
    <w:basedOn w:val="Normal"/>
    <w:link w:val="TitleChar"/>
    <w:qFormat/>
    <w:rsid w:val="007D3BBD"/>
    <w:pPr>
      <w:spacing w:after="0" w:line="240" w:lineRule="auto"/>
      <w:jc w:val="center"/>
    </w:pPr>
    <w:rPr>
      <w:rFonts w:ascii="Times New Roman" w:eastAsia="Batang" w:hAnsi="Times New Roman" w:cs="Times New Roman"/>
      <w:b/>
      <w:bCs/>
      <w:sz w:val="28"/>
      <w:szCs w:val="20"/>
      <w:lang w:val="en-US"/>
    </w:rPr>
  </w:style>
  <w:style w:type="character" w:customStyle="1" w:styleId="TitleChar">
    <w:name w:val="Title Char"/>
    <w:basedOn w:val="DefaultParagraphFont"/>
    <w:link w:val="Title"/>
    <w:rsid w:val="007D3BBD"/>
    <w:rPr>
      <w:rFonts w:ascii="Times New Roman" w:eastAsia="Batang" w:hAnsi="Times New Roman" w:cs="Times New Roman"/>
      <w:b/>
      <w:bC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425">
      <w:bodyDiv w:val="1"/>
      <w:marLeft w:val="0"/>
      <w:marRight w:val="0"/>
      <w:marTop w:val="0"/>
      <w:marBottom w:val="0"/>
      <w:divBdr>
        <w:top w:val="none" w:sz="0" w:space="0" w:color="auto"/>
        <w:left w:val="none" w:sz="0" w:space="0" w:color="auto"/>
        <w:bottom w:val="none" w:sz="0" w:space="0" w:color="auto"/>
        <w:right w:val="none" w:sz="0" w:space="0" w:color="auto"/>
      </w:divBdr>
    </w:div>
    <w:div w:id="83193068">
      <w:bodyDiv w:val="1"/>
      <w:marLeft w:val="0"/>
      <w:marRight w:val="0"/>
      <w:marTop w:val="0"/>
      <w:marBottom w:val="0"/>
      <w:divBdr>
        <w:top w:val="none" w:sz="0" w:space="0" w:color="auto"/>
        <w:left w:val="none" w:sz="0" w:space="0" w:color="auto"/>
        <w:bottom w:val="none" w:sz="0" w:space="0" w:color="auto"/>
        <w:right w:val="none" w:sz="0" w:space="0" w:color="auto"/>
      </w:divBdr>
      <w:divsChild>
        <w:div w:id="531039034">
          <w:marLeft w:val="547"/>
          <w:marRight w:val="0"/>
          <w:marTop w:val="0"/>
          <w:marBottom w:val="240"/>
          <w:divBdr>
            <w:top w:val="none" w:sz="0" w:space="0" w:color="auto"/>
            <w:left w:val="none" w:sz="0" w:space="0" w:color="auto"/>
            <w:bottom w:val="none" w:sz="0" w:space="0" w:color="auto"/>
            <w:right w:val="none" w:sz="0" w:space="0" w:color="auto"/>
          </w:divBdr>
        </w:div>
        <w:div w:id="610630538">
          <w:marLeft w:val="547"/>
          <w:marRight w:val="0"/>
          <w:marTop w:val="0"/>
          <w:marBottom w:val="240"/>
          <w:divBdr>
            <w:top w:val="none" w:sz="0" w:space="0" w:color="auto"/>
            <w:left w:val="none" w:sz="0" w:space="0" w:color="auto"/>
            <w:bottom w:val="none" w:sz="0" w:space="0" w:color="auto"/>
            <w:right w:val="none" w:sz="0" w:space="0" w:color="auto"/>
          </w:divBdr>
        </w:div>
        <w:div w:id="883370656">
          <w:marLeft w:val="547"/>
          <w:marRight w:val="0"/>
          <w:marTop w:val="0"/>
          <w:marBottom w:val="240"/>
          <w:divBdr>
            <w:top w:val="none" w:sz="0" w:space="0" w:color="auto"/>
            <w:left w:val="none" w:sz="0" w:space="0" w:color="auto"/>
            <w:bottom w:val="none" w:sz="0" w:space="0" w:color="auto"/>
            <w:right w:val="none" w:sz="0" w:space="0" w:color="auto"/>
          </w:divBdr>
        </w:div>
        <w:div w:id="909005102">
          <w:marLeft w:val="547"/>
          <w:marRight w:val="0"/>
          <w:marTop w:val="0"/>
          <w:marBottom w:val="240"/>
          <w:divBdr>
            <w:top w:val="none" w:sz="0" w:space="0" w:color="auto"/>
            <w:left w:val="none" w:sz="0" w:space="0" w:color="auto"/>
            <w:bottom w:val="none" w:sz="0" w:space="0" w:color="auto"/>
            <w:right w:val="none" w:sz="0" w:space="0" w:color="auto"/>
          </w:divBdr>
        </w:div>
      </w:divsChild>
    </w:div>
    <w:div w:id="93672644">
      <w:bodyDiv w:val="1"/>
      <w:marLeft w:val="0"/>
      <w:marRight w:val="0"/>
      <w:marTop w:val="0"/>
      <w:marBottom w:val="0"/>
      <w:divBdr>
        <w:top w:val="none" w:sz="0" w:space="0" w:color="auto"/>
        <w:left w:val="none" w:sz="0" w:space="0" w:color="auto"/>
        <w:bottom w:val="none" w:sz="0" w:space="0" w:color="auto"/>
        <w:right w:val="none" w:sz="0" w:space="0" w:color="auto"/>
      </w:divBdr>
    </w:div>
    <w:div w:id="103497652">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69881149">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9248250">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72247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4328402">
      <w:bodyDiv w:val="1"/>
      <w:marLeft w:val="0"/>
      <w:marRight w:val="0"/>
      <w:marTop w:val="0"/>
      <w:marBottom w:val="0"/>
      <w:divBdr>
        <w:top w:val="none" w:sz="0" w:space="0" w:color="auto"/>
        <w:left w:val="none" w:sz="0" w:space="0" w:color="auto"/>
        <w:bottom w:val="none" w:sz="0" w:space="0" w:color="auto"/>
        <w:right w:val="none" w:sz="0" w:space="0" w:color="auto"/>
      </w:divBdr>
      <w:divsChild>
        <w:div w:id="296182758">
          <w:marLeft w:val="0"/>
          <w:marRight w:val="0"/>
          <w:marTop w:val="0"/>
          <w:marBottom w:val="0"/>
          <w:divBdr>
            <w:top w:val="none" w:sz="0" w:space="0" w:color="auto"/>
            <w:left w:val="none" w:sz="0" w:space="0" w:color="auto"/>
            <w:bottom w:val="none" w:sz="0" w:space="0" w:color="auto"/>
            <w:right w:val="none" w:sz="0" w:space="0" w:color="auto"/>
          </w:divBdr>
        </w:div>
        <w:div w:id="395319250">
          <w:marLeft w:val="0"/>
          <w:marRight w:val="0"/>
          <w:marTop w:val="0"/>
          <w:marBottom w:val="0"/>
          <w:divBdr>
            <w:top w:val="none" w:sz="0" w:space="0" w:color="auto"/>
            <w:left w:val="none" w:sz="0" w:space="0" w:color="auto"/>
            <w:bottom w:val="none" w:sz="0" w:space="0" w:color="auto"/>
            <w:right w:val="none" w:sz="0" w:space="0" w:color="auto"/>
          </w:divBdr>
        </w:div>
        <w:div w:id="1845776100">
          <w:marLeft w:val="0"/>
          <w:marRight w:val="0"/>
          <w:marTop w:val="0"/>
          <w:marBottom w:val="0"/>
          <w:divBdr>
            <w:top w:val="none" w:sz="0" w:space="0" w:color="auto"/>
            <w:left w:val="none" w:sz="0" w:space="0" w:color="auto"/>
            <w:bottom w:val="none" w:sz="0" w:space="0" w:color="auto"/>
            <w:right w:val="none" w:sz="0" w:space="0" w:color="auto"/>
          </w:divBdr>
        </w:div>
      </w:divsChild>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86493121">
      <w:bodyDiv w:val="1"/>
      <w:marLeft w:val="0"/>
      <w:marRight w:val="0"/>
      <w:marTop w:val="0"/>
      <w:marBottom w:val="0"/>
      <w:divBdr>
        <w:top w:val="none" w:sz="0" w:space="0" w:color="auto"/>
        <w:left w:val="none" w:sz="0" w:space="0" w:color="auto"/>
        <w:bottom w:val="none" w:sz="0" w:space="0" w:color="auto"/>
        <w:right w:val="none" w:sz="0" w:space="0" w:color="auto"/>
      </w:divBdr>
    </w:div>
    <w:div w:id="426384718">
      <w:bodyDiv w:val="1"/>
      <w:marLeft w:val="0"/>
      <w:marRight w:val="0"/>
      <w:marTop w:val="0"/>
      <w:marBottom w:val="0"/>
      <w:divBdr>
        <w:top w:val="none" w:sz="0" w:space="0" w:color="auto"/>
        <w:left w:val="none" w:sz="0" w:space="0" w:color="auto"/>
        <w:bottom w:val="none" w:sz="0" w:space="0" w:color="auto"/>
        <w:right w:val="none" w:sz="0" w:space="0" w:color="auto"/>
      </w:divBdr>
    </w:div>
    <w:div w:id="502670765">
      <w:bodyDiv w:val="1"/>
      <w:marLeft w:val="0"/>
      <w:marRight w:val="0"/>
      <w:marTop w:val="0"/>
      <w:marBottom w:val="0"/>
      <w:divBdr>
        <w:top w:val="none" w:sz="0" w:space="0" w:color="auto"/>
        <w:left w:val="none" w:sz="0" w:space="0" w:color="auto"/>
        <w:bottom w:val="none" w:sz="0" w:space="0" w:color="auto"/>
        <w:right w:val="none" w:sz="0" w:space="0" w:color="auto"/>
      </w:divBdr>
    </w:div>
    <w:div w:id="504788836">
      <w:bodyDiv w:val="1"/>
      <w:marLeft w:val="0"/>
      <w:marRight w:val="0"/>
      <w:marTop w:val="0"/>
      <w:marBottom w:val="0"/>
      <w:divBdr>
        <w:top w:val="none" w:sz="0" w:space="0" w:color="auto"/>
        <w:left w:val="none" w:sz="0" w:space="0" w:color="auto"/>
        <w:bottom w:val="none" w:sz="0" w:space="0" w:color="auto"/>
        <w:right w:val="none" w:sz="0" w:space="0" w:color="auto"/>
      </w:divBdr>
    </w:div>
    <w:div w:id="521281374">
      <w:bodyDiv w:val="1"/>
      <w:marLeft w:val="0"/>
      <w:marRight w:val="0"/>
      <w:marTop w:val="0"/>
      <w:marBottom w:val="0"/>
      <w:divBdr>
        <w:top w:val="none" w:sz="0" w:space="0" w:color="auto"/>
        <w:left w:val="none" w:sz="0" w:space="0" w:color="auto"/>
        <w:bottom w:val="none" w:sz="0" w:space="0" w:color="auto"/>
        <w:right w:val="none" w:sz="0" w:space="0" w:color="auto"/>
      </w:divBdr>
    </w:div>
    <w:div w:id="522406302">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88121061">
      <w:bodyDiv w:val="1"/>
      <w:marLeft w:val="0"/>
      <w:marRight w:val="0"/>
      <w:marTop w:val="0"/>
      <w:marBottom w:val="0"/>
      <w:divBdr>
        <w:top w:val="none" w:sz="0" w:space="0" w:color="auto"/>
        <w:left w:val="none" w:sz="0" w:space="0" w:color="auto"/>
        <w:bottom w:val="none" w:sz="0" w:space="0" w:color="auto"/>
        <w:right w:val="none" w:sz="0" w:space="0" w:color="auto"/>
      </w:divBdr>
    </w:div>
    <w:div w:id="59286108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72218994">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2289983">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41756749">
      <w:bodyDiv w:val="1"/>
      <w:marLeft w:val="0"/>
      <w:marRight w:val="0"/>
      <w:marTop w:val="0"/>
      <w:marBottom w:val="0"/>
      <w:divBdr>
        <w:top w:val="none" w:sz="0" w:space="0" w:color="auto"/>
        <w:left w:val="none" w:sz="0" w:space="0" w:color="auto"/>
        <w:bottom w:val="none" w:sz="0" w:space="0" w:color="auto"/>
        <w:right w:val="none" w:sz="0" w:space="0" w:color="auto"/>
      </w:divBdr>
    </w:div>
    <w:div w:id="746800880">
      <w:bodyDiv w:val="1"/>
      <w:marLeft w:val="0"/>
      <w:marRight w:val="0"/>
      <w:marTop w:val="0"/>
      <w:marBottom w:val="0"/>
      <w:divBdr>
        <w:top w:val="none" w:sz="0" w:space="0" w:color="auto"/>
        <w:left w:val="none" w:sz="0" w:space="0" w:color="auto"/>
        <w:bottom w:val="none" w:sz="0" w:space="0" w:color="auto"/>
        <w:right w:val="none" w:sz="0" w:space="0" w:color="auto"/>
      </w:divBdr>
    </w:div>
    <w:div w:id="771586526">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788158237">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88690702">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05845505">
      <w:bodyDiv w:val="1"/>
      <w:marLeft w:val="0"/>
      <w:marRight w:val="0"/>
      <w:marTop w:val="0"/>
      <w:marBottom w:val="0"/>
      <w:divBdr>
        <w:top w:val="none" w:sz="0" w:space="0" w:color="auto"/>
        <w:left w:val="none" w:sz="0" w:space="0" w:color="auto"/>
        <w:bottom w:val="none" w:sz="0" w:space="0" w:color="auto"/>
        <w:right w:val="none" w:sz="0" w:space="0" w:color="auto"/>
      </w:divBdr>
    </w:div>
    <w:div w:id="912009693">
      <w:bodyDiv w:val="1"/>
      <w:marLeft w:val="0"/>
      <w:marRight w:val="0"/>
      <w:marTop w:val="0"/>
      <w:marBottom w:val="0"/>
      <w:divBdr>
        <w:top w:val="none" w:sz="0" w:space="0" w:color="auto"/>
        <w:left w:val="none" w:sz="0" w:space="0" w:color="auto"/>
        <w:bottom w:val="none" w:sz="0" w:space="0" w:color="auto"/>
        <w:right w:val="none" w:sz="0" w:space="0" w:color="auto"/>
      </w:divBdr>
    </w:div>
    <w:div w:id="954756591">
      <w:bodyDiv w:val="1"/>
      <w:marLeft w:val="0"/>
      <w:marRight w:val="0"/>
      <w:marTop w:val="0"/>
      <w:marBottom w:val="0"/>
      <w:divBdr>
        <w:top w:val="none" w:sz="0" w:space="0" w:color="auto"/>
        <w:left w:val="none" w:sz="0" w:space="0" w:color="auto"/>
        <w:bottom w:val="none" w:sz="0" w:space="0" w:color="auto"/>
        <w:right w:val="none" w:sz="0" w:space="0" w:color="auto"/>
      </w:divBdr>
    </w:div>
    <w:div w:id="97656960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28724033">
      <w:bodyDiv w:val="1"/>
      <w:marLeft w:val="0"/>
      <w:marRight w:val="0"/>
      <w:marTop w:val="0"/>
      <w:marBottom w:val="0"/>
      <w:divBdr>
        <w:top w:val="none" w:sz="0" w:space="0" w:color="auto"/>
        <w:left w:val="none" w:sz="0" w:space="0" w:color="auto"/>
        <w:bottom w:val="none" w:sz="0" w:space="0" w:color="auto"/>
        <w:right w:val="none" w:sz="0" w:space="0" w:color="auto"/>
      </w:divBdr>
    </w:div>
    <w:div w:id="1037386756">
      <w:bodyDiv w:val="1"/>
      <w:marLeft w:val="0"/>
      <w:marRight w:val="0"/>
      <w:marTop w:val="0"/>
      <w:marBottom w:val="0"/>
      <w:divBdr>
        <w:top w:val="none" w:sz="0" w:space="0" w:color="auto"/>
        <w:left w:val="none" w:sz="0" w:space="0" w:color="auto"/>
        <w:bottom w:val="none" w:sz="0" w:space="0" w:color="auto"/>
        <w:right w:val="none" w:sz="0" w:space="0" w:color="auto"/>
      </w:divBdr>
    </w:div>
    <w:div w:id="1048722991">
      <w:bodyDiv w:val="1"/>
      <w:marLeft w:val="0"/>
      <w:marRight w:val="0"/>
      <w:marTop w:val="0"/>
      <w:marBottom w:val="0"/>
      <w:divBdr>
        <w:top w:val="none" w:sz="0" w:space="0" w:color="auto"/>
        <w:left w:val="none" w:sz="0" w:space="0" w:color="auto"/>
        <w:bottom w:val="none" w:sz="0" w:space="0" w:color="auto"/>
        <w:right w:val="none" w:sz="0" w:space="0" w:color="auto"/>
      </w:divBdr>
    </w:div>
    <w:div w:id="1063216156">
      <w:bodyDiv w:val="1"/>
      <w:marLeft w:val="0"/>
      <w:marRight w:val="0"/>
      <w:marTop w:val="0"/>
      <w:marBottom w:val="0"/>
      <w:divBdr>
        <w:top w:val="none" w:sz="0" w:space="0" w:color="auto"/>
        <w:left w:val="none" w:sz="0" w:space="0" w:color="auto"/>
        <w:bottom w:val="none" w:sz="0" w:space="0" w:color="auto"/>
        <w:right w:val="none" w:sz="0" w:space="0" w:color="auto"/>
      </w:divBdr>
    </w:div>
    <w:div w:id="108379356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18403820">
      <w:bodyDiv w:val="1"/>
      <w:marLeft w:val="0"/>
      <w:marRight w:val="0"/>
      <w:marTop w:val="0"/>
      <w:marBottom w:val="0"/>
      <w:divBdr>
        <w:top w:val="none" w:sz="0" w:space="0" w:color="auto"/>
        <w:left w:val="none" w:sz="0" w:space="0" w:color="auto"/>
        <w:bottom w:val="none" w:sz="0" w:space="0" w:color="auto"/>
        <w:right w:val="none" w:sz="0" w:space="0" w:color="auto"/>
      </w:divBdr>
    </w:div>
    <w:div w:id="1132819857">
      <w:bodyDiv w:val="1"/>
      <w:marLeft w:val="0"/>
      <w:marRight w:val="0"/>
      <w:marTop w:val="0"/>
      <w:marBottom w:val="0"/>
      <w:divBdr>
        <w:top w:val="none" w:sz="0" w:space="0" w:color="auto"/>
        <w:left w:val="none" w:sz="0" w:space="0" w:color="auto"/>
        <w:bottom w:val="none" w:sz="0" w:space="0" w:color="auto"/>
        <w:right w:val="none" w:sz="0" w:space="0" w:color="auto"/>
      </w:divBdr>
    </w:div>
    <w:div w:id="1152673676">
      <w:bodyDiv w:val="1"/>
      <w:marLeft w:val="0"/>
      <w:marRight w:val="0"/>
      <w:marTop w:val="0"/>
      <w:marBottom w:val="0"/>
      <w:divBdr>
        <w:top w:val="none" w:sz="0" w:space="0" w:color="auto"/>
        <w:left w:val="none" w:sz="0" w:space="0" w:color="auto"/>
        <w:bottom w:val="none" w:sz="0" w:space="0" w:color="auto"/>
        <w:right w:val="none" w:sz="0" w:space="0" w:color="auto"/>
      </w:divBdr>
    </w:div>
    <w:div w:id="1167475904">
      <w:bodyDiv w:val="1"/>
      <w:marLeft w:val="0"/>
      <w:marRight w:val="0"/>
      <w:marTop w:val="0"/>
      <w:marBottom w:val="0"/>
      <w:divBdr>
        <w:top w:val="none" w:sz="0" w:space="0" w:color="auto"/>
        <w:left w:val="none" w:sz="0" w:space="0" w:color="auto"/>
        <w:bottom w:val="none" w:sz="0" w:space="0" w:color="auto"/>
        <w:right w:val="none" w:sz="0" w:space="0" w:color="auto"/>
      </w:divBdr>
    </w:div>
    <w:div w:id="1193568763">
      <w:bodyDiv w:val="1"/>
      <w:marLeft w:val="0"/>
      <w:marRight w:val="0"/>
      <w:marTop w:val="0"/>
      <w:marBottom w:val="0"/>
      <w:divBdr>
        <w:top w:val="none" w:sz="0" w:space="0" w:color="auto"/>
        <w:left w:val="none" w:sz="0" w:space="0" w:color="auto"/>
        <w:bottom w:val="none" w:sz="0" w:space="0" w:color="auto"/>
        <w:right w:val="none" w:sz="0" w:space="0" w:color="auto"/>
      </w:divBdr>
    </w:div>
    <w:div w:id="1201279938">
      <w:bodyDiv w:val="1"/>
      <w:marLeft w:val="0"/>
      <w:marRight w:val="0"/>
      <w:marTop w:val="0"/>
      <w:marBottom w:val="0"/>
      <w:divBdr>
        <w:top w:val="none" w:sz="0" w:space="0" w:color="auto"/>
        <w:left w:val="none" w:sz="0" w:space="0" w:color="auto"/>
        <w:bottom w:val="none" w:sz="0" w:space="0" w:color="auto"/>
        <w:right w:val="none" w:sz="0" w:space="0" w:color="auto"/>
      </w:divBdr>
    </w:div>
    <w:div w:id="1232077446">
      <w:bodyDiv w:val="1"/>
      <w:marLeft w:val="0"/>
      <w:marRight w:val="0"/>
      <w:marTop w:val="0"/>
      <w:marBottom w:val="0"/>
      <w:divBdr>
        <w:top w:val="none" w:sz="0" w:space="0" w:color="auto"/>
        <w:left w:val="none" w:sz="0" w:space="0" w:color="auto"/>
        <w:bottom w:val="none" w:sz="0" w:space="0" w:color="auto"/>
        <w:right w:val="none" w:sz="0" w:space="0" w:color="auto"/>
      </w:divBdr>
    </w:div>
    <w:div w:id="1320966289">
      <w:bodyDiv w:val="1"/>
      <w:marLeft w:val="0"/>
      <w:marRight w:val="0"/>
      <w:marTop w:val="0"/>
      <w:marBottom w:val="0"/>
      <w:divBdr>
        <w:top w:val="none" w:sz="0" w:space="0" w:color="auto"/>
        <w:left w:val="none" w:sz="0" w:space="0" w:color="auto"/>
        <w:bottom w:val="none" w:sz="0" w:space="0" w:color="auto"/>
        <w:right w:val="none" w:sz="0" w:space="0" w:color="auto"/>
      </w:divBdr>
    </w:div>
    <w:div w:id="1335953840">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73454760">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397316263">
      <w:bodyDiv w:val="1"/>
      <w:marLeft w:val="0"/>
      <w:marRight w:val="0"/>
      <w:marTop w:val="0"/>
      <w:marBottom w:val="0"/>
      <w:divBdr>
        <w:top w:val="none" w:sz="0" w:space="0" w:color="auto"/>
        <w:left w:val="none" w:sz="0" w:space="0" w:color="auto"/>
        <w:bottom w:val="none" w:sz="0" w:space="0" w:color="auto"/>
        <w:right w:val="none" w:sz="0" w:space="0" w:color="auto"/>
      </w:divBdr>
    </w:div>
    <w:div w:id="1413090787">
      <w:bodyDiv w:val="1"/>
      <w:marLeft w:val="0"/>
      <w:marRight w:val="0"/>
      <w:marTop w:val="0"/>
      <w:marBottom w:val="0"/>
      <w:divBdr>
        <w:top w:val="none" w:sz="0" w:space="0" w:color="auto"/>
        <w:left w:val="none" w:sz="0" w:space="0" w:color="auto"/>
        <w:bottom w:val="none" w:sz="0" w:space="0" w:color="auto"/>
        <w:right w:val="none" w:sz="0" w:space="0" w:color="auto"/>
      </w:divBdr>
    </w:div>
    <w:div w:id="1497695732">
      <w:bodyDiv w:val="1"/>
      <w:marLeft w:val="0"/>
      <w:marRight w:val="0"/>
      <w:marTop w:val="0"/>
      <w:marBottom w:val="0"/>
      <w:divBdr>
        <w:top w:val="none" w:sz="0" w:space="0" w:color="auto"/>
        <w:left w:val="none" w:sz="0" w:space="0" w:color="auto"/>
        <w:bottom w:val="none" w:sz="0" w:space="0" w:color="auto"/>
        <w:right w:val="none" w:sz="0" w:space="0" w:color="auto"/>
      </w:divBdr>
    </w:div>
    <w:div w:id="1511985677">
      <w:bodyDiv w:val="1"/>
      <w:marLeft w:val="0"/>
      <w:marRight w:val="0"/>
      <w:marTop w:val="0"/>
      <w:marBottom w:val="0"/>
      <w:divBdr>
        <w:top w:val="none" w:sz="0" w:space="0" w:color="auto"/>
        <w:left w:val="none" w:sz="0" w:space="0" w:color="auto"/>
        <w:bottom w:val="none" w:sz="0" w:space="0" w:color="auto"/>
        <w:right w:val="none" w:sz="0" w:space="0" w:color="auto"/>
      </w:divBdr>
    </w:div>
    <w:div w:id="1515144332">
      <w:bodyDiv w:val="1"/>
      <w:marLeft w:val="0"/>
      <w:marRight w:val="0"/>
      <w:marTop w:val="0"/>
      <w:marBottom w:val="0"/>
      <w:divBdr>
        <w:top w:val="none" w:sz="0" w:space="0" w:color="auto"/>
        <w:left w:val="none" w:sz="0" w:space="0" w:color="auto"/>
        <w:bottom w:val="none" w:sz="0" w:space="0" w:color="auto"/>
        <w:right w:val="none" w:sz="0" w:space="0" w:color="auto"/>
      </w:divBdr>
    </w:div>
    <w:div w:id="1556157634">
      <w:bodyDiv w:val="1"/>
      <w:marLeft w:val="0"/>
      <w:marRight w:val="0"/>
      <w:marTop w:val="0"/>
      <w:marBottom w:val="0"/>
      <w:divBdr>
        <w:top w:val="none" w:sz="0" w:space="0" w:color="auto"/>
        <w:left w:val="none" w:sz="0" w:space="0" w:color="auto"/>
        <w:bottom w:val="none" w:sz="0" w:space="0" w:color="auto"/>
        <w:right w:val="none" w:sz="0" w:space="0" w:color="auto"/>
      </w:divBdr>
    </w:div>
    <w:div w:id="1566525324">
      <w:bodyDiv w:val="1"/>
      <w:marLeft w:val="0"/>
      <w:marRight w:val="0"/>
      <w:marTop w:val="0"/>
      <w:marBottom w:val="0"/>
      <w:divBdr>
        <w:top w:val="none" w:sz="0" w:space="0" w:color="auto"/>
        <w:left w:val="none" w:sz="0" w:space="0" w:color="auto"/>
        <w:bottom w:val="none" w:sz="0" w:space="0" w:color="auto"/>
        <w:right w:val="none" w:sz="0" w:space="0" w:color="auto"/>
      </w:divBdr>
      <w:divsChild>
        <w:div w:id="85080332">
          <w:marLeft w:val="720"/>
          <w:marRight w:val="0"/>
          <w:marTop w:val="0"/>
          <w:marBottom w:val="240"/>
          <w:divBdr>
            <w:top w:val="none" w:sz="0" w:space="0" w:color="auto"/>
            <w:left w:val="none" w:sz="0" w:space="0" w:color="auto"/>
            <w:bottom w:val="none" w:sz="0" w:space="0" w:color="auto"/>
            <w:right w:val="none" w:sz="0" w:space="0" w:color="auto"/>
          </w:divBdr>
        </w:div>
        <w:div w:id="371617625">
          <w:marLeft w:val="720"/>
          <w:marRight w:val="0"/>
          <w:marTop w:val="0"/>
          <w:marBottom w:val="240"/>
          <w:divBdr>
            <w:top w:val="none" w:sz="0" w:space="0" w:color="auto"/>
            <w:left w:val="none" w:sz="0" w:space="0" w:color="auto"/>
            <w:bottom w:val="none" w:sz="0" w:space="0" w:color="auto"/>
            <w:right w:val="none" w:sz="0" w:space="0" w:color="auto"/>
          </w:divBdr>
        </w:div>
        <w:div w:id="453250979">
          <w:marLeft w:val="1166"/>
          <w:marRight w:val="0"/>
          <w:marTop w:val="0"/>
          <w:marBottom w:val="240"/>
          <w:divBdr>
            <w:top w:val="none" w:sz="0" w:space="0" w:color="auto"/>
            <w:left w:val="none" w:sz="0" w:space="0" w:color="auto"/>
            <w:bottom w:val="none" w:sz="0" w:space="0" w:color="auto"/>
            <w:right w:val="none" w:sz="0" w:space="0" w:color="auto"/>
          </w:divBdr>
        </w:div>
        <w:div w:id="1301963594">
          <w:marLeft w:val="720"/>
          <w:marRight w:val="0"/>
          <w:marTop w:val="0"/>
          <w:marBottom w:val="240"/>
          <w:divBdr>
            <w:top w:val="none" w:sz="0" w:space="0" w:color="auto"/>
            <w:left w:val="none" w:sz="0" w:space="0" w:color="auto"/>
            <w:bottom w:val="none" w:sz="0" w:space="0" w:color="auto"/>
            <w:right w:val="none" w:sz="0" w:space="0" w:color="auto"/>
          </w:divBdr>
        </w:div>
      </w:divsChild>
    </w:div>
    <w:div w:id="158953764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05725314">
      <w:bodyDiv w:val="1"/>
      <w:marLeft w:val="0"/>
      <w:marRight w:val="0"/>
      <w:marTop w:val="0"/>
      <w:marBottom w:val="0"/>
      <w:divBdr>
        <w:top w:val="none" w:sz="0" w:space="0" w:color="auto"/>
        <w:left w:val="none" w:sz="0" w:space="0" w:color="auto"/>
        <w:bottom w:val="none" w:sz="0" w:space="0" w:color="auto"/>
        <w:right w:val="none" w:sz="0" w:space="0" w:color="auto"/>
      </w:divBdr>
    </w:div>
    <w:div w:id="1720128448">
      <w:bodyDiv w:val="1"/>
      <w:marLeft w:val="0"/>
      <w:marRight w:val="0"/>
      <w:marTop w:val="0"/>
      <w:marBottom w:val="0"/>
      <w:divBdr>
        <w:top w:val="none" w:sz="0" w:space="0" w:color="auto"/>
        <w:left w:val="none" w:sz="0" w:space="0" w:color="auto"/>
        <w:bottom w:val="none" w:sz="0" w:space="0" w:color="auto"/>
        <w:right w:val="none" w:sz="0" w:space="0" w:color="auto"/>
      </w:divBdr>
    </w:div>
    <w:div w:id="172263205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59327656">
      <w:bodyDiv w:val="1"/>
      <w:marLeft w:val="0"/>
      <w:marRight w:val="0"/>
      <w:marTop w:val="0"/>
      <w:marBottom w:val="0"/>
      <w:divBdr>
        <w:top w:val="none" w:sz="0" w:space="0" w:color="auto"/>
        <w:left w:val="none" w:sz="0" w:space="0" w:color="auto"/>
        <w:bottom w:val="none" w:sz="0" w:space="0" w:color="auto"/>
        <w:right w:val="none" w:sz="0" w:space="0" w:color="auto"/>
      </w:divBdr>
    </w:div>
    <w:div w:id="1766919978">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86271179">
      <w:bodyDiv w:val="1"/>
      <w:marLeft w:val="0"/>
      <w:marRight w:val="0"/>
      <w:marTop w:val="0"/>
      <w:marBottom w:val="0"/>
      <w:divBdr>
        <w:top w:val="none" w:sz="0" w:space="0" w:color="auto"/>
        <w:left w:val="none" w:sz="0" w:space="0" w:color="auto"/>
        <w:bottom w:val="none" w:sz="0" w:space="0" w:color="auto"/>
        <w:right w:val="none" w:sz="0" w:space="0" w:color="auto"/>
      </w:divBdr>
    </w:div>
    <w:div w:id="1817992312">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5368361">
      <w:bodyDiv w:val="1"/>
      <w:marLeft w:val="0"/>
      <w:marRight w:val="0"/>
      <w:marTop w:val="0"/>
      <w:marBottom w:val="0"/>
      <w:divBdr>
        <w:top w:val="none" w:sz="0" w:space="0" w:color="auto"/>
        <w:left w:val="none" w:sz="0" w:space="0" w:color="auto"/>
        <w:bottom w:val="none" w:sz="0" w:space="0" w:color="auto"/>
        <w:right w:val="none" w:sz="0" w:space="0" w:color="auto"/>
      </w:divBdr>
    </w:div>
    <w:div w:id="1868787377">
      <w:bodyDiv w:val="1"/>
      <w:marLeft w:val="0"/>
      <w:marRight w:val="0"/>
      <w:marTop w:val="0"/>
      <w:marBottom w:val="0"/>
      <w:divBdr>
        <w:top w:val="none" w:sz="0" w:space="0" w:color="auto"/>
        <w:left w:val="none" w:sz="0" w:space="0" w:color="auto"/>
        <w:bottom w:val="none" w:sz="0" w:space="0" w:color="auto"/>
        <w:right w:val="none" w:sz="0" w:space="0" w:color="auto"/>
      </w:divBdr>
    </w:div>
    <w:div w:id="187053193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93269789">
      <w:bodyDiv w:val="1"/>
      <w:marLeft w:val="0"/>
      <w:marRight w:val="0"/>
      <w:marTop w:val="0"/>
      <w:marBottom w:val="0"/>
      <w:divBdr>
        <w:top w:val="none" w:sz="0" w:space="0" w:color="auto"/>
        <w:left w:val="none" w:sz="0" w:space="0" w:color="auto"/>
        <w:bottom w:val="none" w:sz="0" w:space="0" w:color="auto"/>
        <w:right w:val="none" w:sz="0" w:space="0" w:color="auto"/>
      </w:divBdr>
    </w:div>
    <w:div w:id="1893956439">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3323895">
      <w:bodyDiv w:val="1"/>
      <w:marLeft w:val="0"/>
      <w:marRight w:val="0"/>
      <w:marTop w:val="0"/>
      <w:marBottom w:val="0"/>
      <w:divBdr>
        <w:top w:val="none" w:sz="0" w:space="0" w:color="auto"/>
        <w:left w:val="none" w:sz="0" w:space="0" w:color="auto"/>
        <w:bottom w:val="none" w:sz="0" w:space="0" w:color="auto"/>
        <w:right w:val="none" w:sz="0" w:space="0" w:color="auto"/>
      </w:divBdr>
    </w:div>
    <w:div w:id="1954291003">
      <w:bodyDiv w:val="1"/>
      <w:marLeft w:val="0"/>
      <w:marRight w:val="0"/>
      <w:marTop w:val="0"/>
      <w:marBottom w:val="0"/>
      <w:divBdr>
        <w:top w:val="none" w:sz="0" w:space="0" w:color="auto"/>
        <w:left w:val="none" w:sz="0" w:space="0" w:color="auto"/>
        <w:bottom w:val="none" w:sz="0" w:space="0" w:color="auto"/>
        <w:right w:val="none" w:sz="0" w:space="0" w:color="auto"/>
      </w:divBdr>
    </w:div>
    <w:div w:id="1954940910">
      <w:bodyDiv w:val="1"/>
      <w:marLeft w:val="0"/>
      <w:marRight w:val="0"/>
      <w:marTop w:val="0"/>
      <w:marBottom w:val="0"/>
      <w:divBdr>
        <w:top w:val="none" w:sz="0" w:space="0" w:color="auto"/>
        <w:left w:val="none" w:sz="0" w:space="0" w:color="auto"/>
        <w:bottom w:val="none" w:sz="0" w:space="0" w:color="auto"/>
        <w:right w:val="none" w:sz="0" w:space="0" w:color="auto"/>
      </w:divBdr>
    </w:div>
    <w:div w:id="1990551619">
      <w:bodyDiv w:val="1"/>
      <w:marLeft w:val="0"/>
      <w:marRight w:val="0"/>
      <w:marTop w:val="0"/>
      <w:marBottom w:val="0"/>
      <w:divBdr>
        <w:top w:val="none" w:sz="0" w:space="0" w:color="auto"/>
        <w:left w:val="none" w:sz="0" w:space="0" w:color="auto"/>
        <w:bottom w:val="none" w:sz="0" w:space="0" w:color="auto"/>
        <w:right w:val="none" w:sz="0" w:space="0" w:color="auto"/>
      </w:divBdr>
    </w:div>
    <w:div w:id="1994749878">
      <w:bodyDiv w:val="1"/>
      <w:marLeft w:val="0"/>
      <w:marRight w:val="0"/>
      <w:marTop w:val="0"/>
      <w:marBottom w:val="0"/>
      <w:divBdr>
        <w:top w:val="none" w:sz="0" w:space="0" w:color="auto"/>
        <w:left w:val="none" w:sz="0" w:space="0" w:color="auto"/>
        <w:bottom w:val="none" w:sz="0" w:space="0" w:color="auto"/>
        <w:right w:val="none" w:sz="0" w:space="0" w:color="auto"/>
      </w:divBdr>
    </w:div>
    <w:div w:id="1995331324">
      <w:bodyDiv w:val="1"/>
      <w:marLeft w:val="0"/>
      <w:marRight w:val="0"/>
      <w:marTop w:val="0"/>
      <w:marBottom w:val="0"/>
      <w:divBdr>
        <w:top w:val="none" w:sz="0" w:space="0" w:color="auto"/>
        <w:left w:val="none" w:sz="0" w:space="0" w:color="auto"/>
        <w:bottom w:val="none" w:sz="0" w:space="0" w:color="auto"/>
        <w:right w:val="none" w:sz="0" w:space="0" w:color="auto"/>
      </w:divBdr>
    </w:div>
    <w:div w:id="2015692961">
      <w:bodyDiv w:val="1"/>
      <w:marLeft w:val="0"/>
      <w:marRight w:val="0"/>
      <w:marTop w:val="0"/>
      <w:marBottom w:val="0"/>
      <w:divBdr>
        <w:top w:val="none" w:sz="0" w:space="0" w:color="auto"/>
        <w:left w:val="none" w:sz="0" w:space="0" w:color="auto"/>
        <w:bottom w:val="none" w:sz="0" w:space="0" w:color="auto"/>
        <w:right w:val="none" w:sz="0" w:space="0" w:color="auto"/>
      </w:divBdr>
    </w:div>
    <w:div w:id="2036611881">
      <w:bodyDiv w:val="1"/>
      <w:marLeft w:val="0"/>
      <w:marRight w:val="0"/>
      <w:marTop w:val="0"/>
      <w:marBottom w:val="0"/>
      <w:divBdr>
        <w:top w:val="none" w:sz="0" w:space="0" w:color="auto"/>
        <w:left w:val="none" w:sz="0" w:space="0" w:color="auto"/>
        <w:bottom w:val="none" w:sz="0" w:space="0" w:color="auto"/>
        <w:right w:val="none" w:sz="0" w:space="0" w:color="auto"/>
      </w:divBdr>
    </w:div>
    <w:div w:id="2061320757">
      <w:bodyDiv w:val="1"/>
      <w:marLeft w:val="0"/>
      <w:marRight w:val="0"/>
      <w:marTop w:val="0"/>
      <w:marBottom w:val="0"/>
      <w:divBdr>
        <w:top w:val="none" w:sz="0" w:space="0" w:color="auto"/>
        <w:left w:val="none" w:sz="0" w:space="0" w:color="auto"/>
        <w:bottom w:val="none" w:sz="0" w:space="0" w:color="auto"/>
        <w:right w:val="none" w:sz="0" w:space="0" w:color="auto"/>
      </w:divBdr>
    </w:div>
    <w:div w:id="2091659684">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nanga.com/"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health.govt.nz/news-media/media-releases/health-officials-are-investigating-1-new-case-covid-19-community"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itematadhb.govt.nz/about-us/consumer-counci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3" ma:contentTypeDescription="Use this content type to classify and store documents on HQSC DMS website" ma:contentTypeScope="" ma:versionID="e2c90971f4cec9c5dbc071ba7d17f9fa">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d9862de19a7dee59de98011e2f77c4c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19052A75-CA2C-4DCB-A9B8-E11258C5C801}">
  <ds:schemaRefs>
    <ds:schemaRef ds:uri="01bfa117-4026-4c03-9e88-a6efd0e006fb"/>
    <ds:schemaRef ds:uri="http://schemas.microsoft.com/office/2006/documentManagement/types"/>
    <ds:schemaRef ds:uri="http://schemas.openxmlformats.org/package/2006/metadata/core-properties"/>
    <ds:schemaRef ds:uri="bef9904b-9bca-4a1b-aca3-78dad2044d1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17077A-8F3E-4E9A-AFFA-E94B6B79A588}">
  <ds:schemaRefs>
    <ds:schemaRef ds:uri="Microsoft.SharePoint.Taxonomy.ContentTypeSync"/>
  </ds:schemaRefs>
</ds:datastoreItem>
</file>

<file path=customXml/itemProps4.xml><?xml version="1.0" encoding="utf-8"?>
<ds:datastoreItem xmlns:ds="http://schemas.openxmlformats.org/officeDocument/2006/customXml" ds:itemID="{1810642A-3D7C-4570-8976-8BFDE893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2DB2E8-21F3-48FA-A560-C9983432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5817</Words>
  <Characters>30718</Characters>
  <Application>Microsoft Office Word</Application>
  <DocSecurity>0</DocSecurity>
  <Lines>602</Lines>
  <Paragraphs>287</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dc:description/>
  <cp:lastModifiedBy>Dez McCormack</cp:lastModifiedBy>
  <cp:revision>3</cp:revision>
  <cp:lastPrinted>2020-02-23T18:20:00Z</cp:lastPrinted>
  <dcterms:created xsi:type="dcterms:W3CDTF">2022-05-10T03:35:00Z</dcterms:created>
  <dcterms:modified xsi:type="dcterms:W3CDTF">2022-05-10T03:57:00Z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e94dfe36-a8a2-4c3e-9342-7c5939f0b85a</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ies>
</file>