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86213" w14:textId="77777777" w:rsidR="00027F67" w:rsidRDefault="00027F67" w:rsidP="00027F67">
      <w:pPr>
        <w:spacing w:after="120" w:line="276" w:lineRule="auto"/>
        <w:contextualSpacing/>
        <w:jc w:val="center"/>
        <w:rPr>
          <w:rFonts w:ascii="Arial" w:hAnsi="Arial" w:cs="Arial"/>
          <w:b/>
          <w:sz w:val="26"/>
          <w:szCs w:val="26"/>
        </w:rPr>
      </w:pPr>
      <w:r>
        <w:rPr>
          <w:rFonts w:ascii="Arial" w:hAnsi="Arial" w:cs="Arial"/>
          <w:b/>
          <w:sz w:val="26"/>
          <w:szCs w:val="26"/>
        </w:rPr>
        <w:t>Consumer engagement quality and safety marker w</w:t>
      </w:r>
      <w:r w:rsidRPr="00E9069C">
        <w:rPr>
          <w:rFonts w:ascii="Arial" w:hAnsi="Arial" w:cs="Arial"/>
          <w:b/>
          <w:sz w:val="26"/>
          <w:szCs w:val="26"/>
        </w:rPr>
        <w:t>ebinar</w:t>
      </w:r>
    </w:p>
    <w:p w14:paraId="44272A0D" w14:textId="77777777" w:rsidR="00027F67" w:rsidRPr="00E9069C" w:rsidRDefault="00027F67" w:rsidP="00027F67">
      <w:pPr>
        <w:spacing w:after="120" w:line="276" w:lineRule="auto"/>
        <w:contextualSpacing/>
        <w:jc w:val="center"/>
        <w:rPr>
          <w:rFonts w:ascii="Arial" w:hAnsi="Arial" w:cs="Arial"/>
          <w:b/>
          <w:sz w:val="26"/>
          <w:szCs w:val="26"/>
        </w:rPr>
      </w:pPr>
      <w:r>
        <w:rPr>
          <w:rFonts w:ascii="Arial" w:hAnsi="Arial" w:cs="Arial"/>
          <w:b/>
          <w:sz w:val="26"/>
          <w:szCs w:val="26"/>
        </w:rPr>
        <w:t>Webinar 2: experiences of the pilot sites</w:t>
      </w:r>
    </w:p>
    <w:p w14:paraId="2D850293" w14:textId="77777777" w:rsidR="00027F67" w:rsidRPr="00E9069C" w:rsidRDefault="00027F67" w:rsidP="00027F67">
      <w:pPr>
        <w:spacing w:after="120" w:line="276" w:lineRule="auto"/>
        <w:contextualSpacing/>
        <w:jc w:val="center"/>
        <w:rPr>
          <w:rFonts w:ascii="Arial" w:hAnsi="Arial" w:cs="Arial"/>
          <w:b/>
          <w:sz w:val="26"/>
          <w:szCs w:val="26"/>
        </w:rPr>
      </w:pPr>
      <w:r>
        <w:rPr>
          <w:rFonts w:ascii="Arial" w:hAnsi="Arial" w:cs="Arial"/>
          <w:b/>
          <w:sz w:val="26"/>
          <w:szCs w:val="26"/>
        </w:rPr>
        <w:t>A</w:t>
      </w:r>
      <w:r w:rsidRPr="00E9069C">
        <w:rPr>
          <w:rFonts w:ascii="Arial" w:hAnsi="Arial" w:cs="Arial"/>
          <w:b/>
          <w:sz w:val="26"/>
          <w:szCs w:val="26"/>
        </w:rPr>
        <w:t xml:space="preserve">ccessible </w:t>
      </w:r>
      <w:r>
        <w:rPr>
          <w:rFonts w:ascii="Arial" w:hAnsi="Arial" w:cs="Arial"/>
          <w:b/>
          <w:sz w:val="26"/>
          <w:szCs w:val="26"/>
        </w:rPr>
        <w:t>t</w:t>
      </w:r>
      <w:r w:rsidRPr="00E9069C">
        <w:rPr>
          <w:rFonts w:ascii="Arial" w:hAnsi="Arial" w:cs="Arial"/>
          <w:b/>
          <w:sz w:val="26"/>
          <w:szCs w:val="26"/>
        </w:rPr>
        <w:t>ranscript</w:t>
      </w:r>
    </w:p>
    <w:p w14:paraId="62C090AD" w14:textId="77777777" w:rsidR="00B71106" w:rsidRPr="00027F67" w:rsidRDefault="00B71106" w:rsidP="00027F67">
      <w:pPr>
        <w:spacing w:after="120" w:line="276" w:lineRule="auto"/>
        <w:contextualSpacing/>
        <w:jc w:val="center"/>
        <w:rPr>
          <w:rFonts w:ascii="Arial" w:hAnsi="Arial" w:cs="Arial"/>
          <w:b/>
          <w:sz w:val="26"/>
          <w:szCs w:val="26"/>
        </w:rPr>
      </w:pPr>
    </w:p>
    <w:p w14:paraId="107B1D6F" w14:textId="77777777" w:rsidR="00B71106" w:rsidRPr="00027F67" w:rsidRDefault="00B71106" w:rsidP="00027F67">
      <w:pPr>
        <w:spacing w:after="120" w:line="276" w:lineRule="auto"/>
        <w:contextualSpacing/>
        <w:rPr>
          <w:rFonts w:ascii="Arial" w:hAnsi="Arial" w:cs="Arial"/>
          <w:b/>
        </w:rPr>
      </w:pPr>
      <w:r w:rsidRPr="00027F67">
        <w:rPr>
          <w:rFonts w:ascii="Arial" w:hAnsi="Arial" w:cs="Arial"/>
          <w:b/>
        </w:rPr>
        <w:t>Visual</w:t>
      </w:r>
    </w:p>
    <w:p w14:paraId="5E24E3F8" w14:textId="77777777" w:rsidR="00B71106" w:rsidRPr="00027F67" w:rsidRDefault="00B71106" w:rsidP="00027F67">
      <w:pPr>
        <w:spacing w:after="120" w:line="276" w:lineRule="auto"/>
        <w:contextualSpacing/>
        <w:rPr>
          <w:rFonts w:ascii="Arial" w:hAnsi="Arial" w:cs="Arial"/>
          <w:b/>
        </w:rPr>
      </w:pPr>
    </w:p>
    <w:p w14:paraId="484A8739" w14:textId="77777777" w:rsidR="00D437EB" w:rsidRPr="00027F67" w:rsidRDefault="00AF7454" w:rsidP="00027F67">
      <w:pPr>
        <w:spacing w:after="120" w:line="276" w:lineRule="auto"/>
        <w:contextualSpacing/>
        <w:rPr>
          <w:rFonts w:ascii="Arial" w:hAnsi="Arial" w:cs="Arial"/>
          <w:b/>
        </w:rPr>
      </w:pPr>
      <w:r w:rsidRPr="00027F67">
        <w:rPr>
          <w:rFonts w:ascii="Arial" w:hAnsi="Arial" w:cs="Arial"/>
          <w:b/>
        </w:rPr>
        <w:t xml:space="preserve">A large speech bubble surrounded by a green border fills a PowerPoint slide. </w:t>
      </w:r>
      <w:r w:rsidR="00B71106" w:rsidRPr="00027F67">
        <w:rPr>
          <w:rFonts w:ascii="Arial" w:hAnsi="Arial" w:cs="Arial"/>
          <w:b/>
        </w:rPr>
        <w:t xml:space="preserve">Blue and green text reading ‘Health Quality &amp; Safety Commission New Zealand. Kupu Taurangi Hauora o Aotearoa.’ The blue and green company logo comprises of three thin square blocks with white circles of differing sizes within them. A heading reads </w:t>
      </w:r>
      <w:r w:rsidRPr="00027F67">
        <w:rPr>
          <w:rFonts w:ascii="Arial" w:hAnsi="Arial" w:cs="Arial"/>
          <w:b/>
        </w:rPr>
        <w:t>‘</w:t>
      </w:r>
      <w:r w:rsidR="00027F67">
        <w:rPr>
          <w:rFonts w:ascii="Arial" w:hAnsi="Arial" w:cs="Arial"/>
          <w:b/>
        </w:rPr>
        <w:t>Consumer</w:t>
      </w:r>
      <w:r w:rsidR="00D437EB" w:rsidRPr="00027F67">
        <w:rPr>
          <w:rFonts w:ascii="Arial" w:hAnsi="Arial" w:cs="Arial"/>
          <w:b/>
        </w:rPr>
        <w:t xml:space="preserve"> engagement quality and safety marker – Experiences of the pilot sites.</w:t>
      </w:r>
      <w:r w:rsidRPr="00027F67">
        <w:rPr>
          <w:rFonts w:ascii="Arial" w:hAnsi="Arial" w:cs="Arial"/>
          <w:b/>
        </w:rPr>
        <w:t xml:space="preserve">’ </w:t>
      </w:r>
      <w:r w:rsidR="00D437EB" w:rsidRPr="00027F67">
        <w:rPr>
          <w:rFonts w:ascii="Arial" w:hAnsi="Arial" w:cs="Arial"/>
          <w:b/>
        </w:rPr>
        <w:t xml:space="preserve">Below this in a smaller font, text reads: ‘7 October 2020’, and under this, ‘We will start at 11am’. A small screen appears in the top right corner of the slide. Deon York, a brunette man wearing a light blue suit jacket, appears to be sitting in a room with white walls with a pattern of green, maroon and white triangular tiles decorating it. </w:t>
      </w:r>
    </w:p>
    <w:p w14:paraId="6E325F49" w14:textId="77777777" w:rsidR="00B71106" w:rsidRDefault="00D437EB" w:rsidP="00027F67">
      <w:pPr>
        <w:spacing w:after="120" w:line="276" w:lineRule="auto"/>
        <w:contextualSpacing/>
        <w:rPr>
          <w:rFonts w:ascii="Arial" w:hAnsi="Arial" w:cs="Arial"/>
          <w:bCs/>
        </w:rPr>
      </w:pPr>
      <w:r w:rsidRPr="00027F67">
        <w:rPr>
          <w:rFonts w:ascii="Arial" w:hAnsi="Arial" w:cs="Arial"/>
          <w:b/>
        </w:rPr>
        <w:br/>
      </w:r>
      <w:r w:rsidR="00B71106" w:rsidRPr="00027F67">
        <w:rPr>
          <w:rFonts w:ascii="Arial" w:hAnsi="Arial" w:cs="Arial"/>
          <w:bCs/>
        </w:rPr>
        <w:t>Audio</w:t>
      </w:r>
    </w:p>
    <w:p w14:paraId="1D7E5B99" w14:textId="77777777" w:rsidR="00027F67" w:rsidRPr="00027F67" w:rsidRDefault="00027F67" w:rsidP="00027F67">
      <w:pPr>
        <w:spacing w:after="120" w:line="276" w:lineRule="auto"/>
        <w:contextualSpacing/>
        <w:rPr>
          <w:rFonts w:ascii="Arial" w:hAnsi="Arial" w:cs="Arial"/>
          <w:bCs/>
        </w:rPr>
      </w:pPr>
    </w:p>
    <w:p w14:paraId="138CBB9A" w14:textId="77777777" w:rsidR="00D437EB" w:rsidRPr="00027F67" w:rsidRDefault="005C6F1B" w:rsidP="00027F67">
      <w:pPr>
        <w:spacing w:after="120" w:line="276" w:lineRule="auto"/>
        <w:contextualSpacing/>
        <w:rPr>
          <w:rFonts w:ascii="Arial" w:hAnsi="Arial" w:cs="Arial"/>
        </w:rPr>
      </w:pPr>
      <w:r w:rsidRPr="00027F67">
        <w:rPr>
          <w:rFonts w:ascii="Arial" w:hAnsi="Arial" w:cs="Arial"/>
        </w:rPr>
        <w:t xml:space="preserve">(Deon): </w:t>
      </w:r>
      <w:r w:rsidR="00D437EB" w:rsidRPr="00027F67">
        <w:rPr>
          <w:rFonts w:ascii="Arial" w:hAnsi="Arial" w:cs="Arial"/>
        </w:rPr>
        <w:t>OK, it looks like it's about time to start. Welcome, everyone. I'm gonna open this webinar with a karakia.</w:t>
      </w:r>
    </w:p>
    <w:p w14:paraId="1905AD35" w14:textId="77777777" w:rsidR="00027F67" w:rsidRDefault="00027F67" w:rsidP="00027F67">
      <w:pPr>
        <w:spacing w:after="120" w:line="276" w:lineRule="auto"/>
        <w:contextualSpacing/>
        <w:rPr>
          <w:rFonts w:ascii="Arial" w:hAnsi="Arial" w:cs="Arial"/>
        </w:rPr>
      </w:pPr>
    </w:p>
    <w:p w14:paraId="09D28ED1" w14:textId="77777777" w:rsidR="00D437EB" w:rsidRPr="00027F67" w:rsidRDefault="00D437EB" w:rsidP="00027F67">
      <w:pPr>
        <w:spacing w:after="120" w:line="276" w:lineRule="auto"/>
        <w:contextualSpacing/>
        <w:rPr>
          <w:rFonts w:ascii="Arial" w:hAnsi="Arial" w:cs="Arial"/>
        </w:rPr>
      </w:pPr>
      <w:proofErr w:type="spellStart"/>
      <w:r w:rsidRPr="00027F67">
        <w:rPr>
          <w:rFonts w:ascii="Arial" w:hAnsi="Arial" w:cs="Arial"/>
        </w:rPr>
        <w:t>Tuia</w:t>
      </w:r>
      <w:proofErr w:type="spellEnd"/>
      <w:r w:rsidRPr="00027F67">
        <w:rPr>
          <w:rFonts w:ascii="Arial" w:hAnsi="Arial" w:cs="Arial"/>
        </w:rPr>
        <w:t xml:space="preserve"> </w:t>
      </w:r>
      <w:proofErr w:type="spellStart"/>
      <w:r w:rsidRPr="00027F67">
        <w:rPr>
          <w:rFonts w:ascii="Arial" w:hAnsi="Arial" w:cs="Arial"/>
        </w:rPr>
        <w:t>i</w:t>
      </w:r>
      <w:proofErr w:type="spellEnd"/>
      <w:r w:rsidRPr="00027F67">
        <w:rPr>
          <w:rFonts w:ascii="Arial" w:hAnsi="Arial" w:cs="Arial"/>
        </w:rPr>
        <w:t xml:space="preserve"> </w:t>
      </w:r>
      <w:proofErr w:type="spellStart"/>
      <w:r w:rsidRPr="00027F67">
        <w:rPr>
          <w:rFonts w:ascii="Arial" w:hAnsi="Arial" w:cs="Arial"/>
        </w:rPr>
        <w:t>runga</w:t>
      </w:r>
      <w:proofErr w:type="spellEnd"/>
      <w:r w:rsidRPr="00027F67">
        <w:rPr>
          <w:rFonts w:ascii="Arial" w:hAnsi="Arial" w:cs="Arial"/>
        </w:rPr>
        <w:t>. Tuia i raro.</w:t>
      </w:r>
    </w:p>
    <w:p w14:paraId="6DBDA31E" w14:textId="77777777" w:rsidR="00D437EB" w:rsidRPr="00027F67" w:rsidRDefault="00D437EB" w:rsidP="00027F67">
      <w:pPr>
        <w:spacing w:after="120" w:line="276" w:lineRule="auto"/>
        <w:contextualSpacing/>
        <w:rPr>
          <w:rFonts w:ascii="Arial" w:hAnsi="Arial" w:cs="Arial"/>
        </w:rPr>
      </w:pPr>
      <w:r w:rsidRPr="00027F67">
        <w:rPr>
          <w:rFonts w:ascii="Arial" w:hAnsi="Arial" w:cs="Arial"/>
        </w:rPr>
        <w:t>Tuia i waho. Tuia i roto.</w:t>
      </w:r>
    </w:p>
    <w:p w14:paraId="1F27A2C6" w14:textId="77777777" w:rsidR="00D437EB" w:rsidRPr="00027F67" w:rsidRDefault="00D437EB" w:rsidP="00027F67">
      <w:pPr>
        <w:spacing w:after="120" w:line="276" w:lineRule="auto"/>
        <w:contextualSpacing/>
        <w:rPr>
          <w:rFonts w:ascii="Arial" w:hAnsi="Arial" w:cs="Arial"/>
        </w:rPr>
      </w:pPr>
      <w:r w:rsidRPr="00027F67">
        <w:rPr>
          <w:rFonts w:ascii="Arial" w:hAnsi="Arial" w:cs="Arial"/>
        </w:rPr>
        <w:t>Tuia te here tangata. Ka rongo te pō.</w:t>
      </w:r>
    </w:p>
    <w:p w14:paraId="4E9C368F" w14:textId="77777777" w:rsidR="00D437EB" w:rsidRPr="00027F67" w:rsidRDefault="00D437EB" w:rsidP="00027F67">
      <w:pPr>
        <w:spacing w:after="120" w:line="276" w:lineRule="auto"/>
        <w:contextualSpacing/>
        <w:rPr>
          <w:rFonts w:ascii="Arial" w:hAnsi="Arial" w:cs="Arial"/>
        </w:rPr>
      </w:pPr>
      <w:r w:rsidRPr="00027F67">
        <w:rPr>
          <w:rFonts w:ascii="Arial" w:hAnsi="Arial" w:cs="Arial"/>
        </w:rPr>
        <w:t>Ka ronga te ao.</w:t>
      </w:r>
    </w:p>
    <w:p w14:paraId="59E5E15E" w14:textId="77777777" w:rsidR="00D437EB" w:rsidRPr="00027F67" w:rsidRDefault="00D437EB" w:rsidP="00027F67">
      <w:pPr>
        <w:spacing w:after="120" w:line="276" w:lineRule="auto"/>
        <w:contextualSpacing/>
        <w:rPr>
          <w:rFonts w:ascii="Arial" w:hAnsi="Arial" w:cs="Arial"/>
        </w:rPr>
      </w:pPr>
      <w:r w:rsidRPr="00027F67">
        <w:rPr>
          <w:rFonts w:ascii="Arial" w:hAnsi="Arial" w:cs="Arial"/>
        </w:rPr>
        <w:t>Haumi ē, hui ē, tāiki ē.</w:t>
      </w:r>
    </w:p>
    <w:p w14:paraId="6303AFAF" w14:textId="77777777" w:rsidR="00027F67" w:rsidRDefault="00027F67" w:rsidP="00027F67">
      <w:pPr>
        <w:spacing w:after="120" w:line="276" w:lineRule="auto"/>
        <w:contextualSpacing/>
        <w:rPr>
          <w:rFonts w:ascii="Arial" w:hAnsi="Arial" w:cs="Arial"/>
        </w:rPr>
      </w:pPr>
    </w:p>
    <w:p w14:paraId="1F77B2EE" w14:textId="77777777" w:rsidR="005C6F1B" w:rsidRPr="00027F67" w:rsidRDefault="00D437EB" w:rsidP="00027F67">
      <w:pPr>
        <w:spacing w:after="120" w:line="276" w:lineRule="auto"/>
        <w:contextualSpacing/>
        <w:rPr>
          <w:rFonts w:ascii="Arial" w:hAnsi="Arial" w:cs="Arial"/>
        </w:rPr>
      </w:pPr>
      <w:r w:rsidRPr="00027F67">
        <w:rPr>
          <w:rFonts w:ascii="Arial" w:hAnsi="Arial" w:cs="Arial"/>
        </w:rPr>
        <w:t xml:space="preserve">So, welcome, everyone. My name is Deon York. I'm the programme manager for </w:t>
      </w:r>
      <w:r w:rsidR="000D0263" w:rsidRPr="00027F67">
        <w:rPr>
          <w:rFonts w:ascii="Arial" w:hAnsi="Arial" w:cs="Arial"/>
        </w:rPr>
        <w:t>P</w:t>
      </w:r>
      <w:r w:rsidRPr="00027F67">
        <w:rPr>
          <w:rFonts w:ascii="Arial" w:hAnsi="Arial" w:cs="Arial"/>
        </w:rPr>
        <w:t>artners in Care,</w:t>
      </w:r>
      <w:r w:rsidR="000D0263" w:rsidRPr="00027F67">
        <w:rPr>
          <w:rFonts w:ascii="Arial" w:hAnsi="Arial" w:cs="Arial"/>
        </w:rPr>
        <w:t xml:space="preserve"> </w:t>
      </w:r>
      <w:r w:rsidRPr="00027F67">
        <w:rPr>
          <w:rFonts w:ascii="Arial" w:hAnsi="Arial" w:cs="Arial"/>
        </w:rPr>
        <w:t xml:space="preserve">which is our </w:t>
      </w:r>
      <w:r w:rsidR="00027F67">
        <w:rPr>
          <w:rFonts w:ascii="Arial" w:hAnsi="Arial" w:cs="Arial"/>
        </w:rPr>
        <w:t>consumer</w:t>
      </w:r>
      <w:r w:rsidRPr="00027F67">
        <w:rPr>
          <w:rFonts w:ascii="Arial" w:hAnsi="Arial" w:cs="Arial"/>
        </w:rPr>
        <w:t xml:space="preserve"> engagement programme. For many of you, this will be the second webinar</w:t>
      </w:r>
      <w:r w:rsidR="000D0263" w:rsidRPr="00027F67">
        <w:rPr>
          <w:rFonts w:ascii="Arial" w:hAnsi="Arial" w:cs="Arial"/>
        </w:rPr>
        <w:t xml:space="preserve"> </w:t>
      </w:r>
      <w:r w:rsidRPr="00027F67">
        <w:rPr>
          <w:rFonts w:ascii="Arial" w:hAnsi="Arial" w:cs="Arial"/>
        </w:rPr>
        <w:t xml:space="preserve">in the series that you're coming to today. The topic is the </w:t>
      </w:r>
      <w:r w:rsidR="00027F67">
        <w:rPr>
          <w:rFonts w:ascii="Arial" w:hAnsi="Arial" w:cs="Arial"/>
        </w:rPr>
        <w:t>consumer</w:t>
      </w:r>
      <w:r w:rsidRPr="00027F67">
        <w:rPr>
          <w:rFonts w:ascii="Arial" w:hAnsi="Arial" w:cs="Arial"/>
        </w:rPr>
        <w:t xml:space="preserve"> engagement quality and safety marker.</w:t>
      </w:r>
      <w:r w:rsidR="005C6F1B" w:rsidRPr="00027F67">
        <w:rPr>
          <w:rFonts w:ascii="Arial" w:hAnsi="Arial" w:cs="Arial"/>
        </w:rPr>
        <w:t xml:space="preserve"> </w:t>
      </w:r>
      <w:r w:rsidRPr="00027F67">
        <w:rPr>
          <w:rFonts w:ascii="Arial" w:hAnsi="Arial" w:cs="Arial"/>
        </w:rPr>
        <w:t>And today we're really focusing on the experience of the pilot sites —</w:t>
      </w:r>
      <w:r w:rsidR="005C6F1B" w:rsidRPr="00027F67">
        <w:rPr>
          <w:rFonts w:ascii="Arial" w:hAnsi="Arial" w:cs="Arial"/>
        </w:rPr>
        <w:t xml:space="preserve"> </w:t>
      </w:r>
      <w:r w:rsidRPr="00027F67">
        <w:rPr>
          <w:rFonts w:ascii="Arial" w:hAnsi="Arial" w:cs="Arial"/>
        </w:rPr>
        <w:t>so to give you some practical tips around implementing the QSM.</w:t>
      </w:r>
      <w:r w:rsidR="005C6F1B" w:rsidRPr="00027F67">
        <w:rPr>
          <w:rFonts w:ascii="Arial" w:hAnsi="Arial" w:cs="Arial"/>
        </w:rPr>
        <w:t xml:space="preserve"> </w:t>
      </w:r>
      <w:r w:rsidRPr="00027F67">
        <w:rPr>
          <w:rFonts w:ascii="Arial" w:hAnsi="Arial" w:cs="Arial"/>
        </w:rPr>
        <w:t>It's my great pleasure to introduce to you Lynne, but before I do that,</w:t>
      </w:r>
      <w:r w:rsidR="005C6F1B" w:rsidRPr="00027F67">
        <w:rPr>
          <w:rFonts w:ascii="Arial" w:hAnsi="Arial" w:cs="Arial"/>
        </w:rPr>
        <w:t xml:space="preserve"> </w:t>
      </w:r>
      <w:r w:rsidRPr="00027F67">
        <w:rPr>
          <w:rFonts w:ascii="Arial" w:hAnsi="Arial" w:cs="Arial"/>
        </w:rPr>
        <w:t>I have a couple of housekeeping notes for you.</w:t>
      </w:r>
    </w:p>
    <w:p w14:paraId="4E180C95" w14:textId="77777777" w:rsidR="005C6F1B" w:rsidRPr="00027F67" w:rsidRDefault="005C6F1B" w:rsidP="00027F67">
      <w:pPr>
        <w:spacing w:after="120" w:line="276" w:lineRule="auto"/>
        <w:contextualSpacing/>
        <w:rPr>
          <w:rFonts w:ascii="Arial" w:hAnsi="Arial" w:cs="Arial"/>
        </w:rPr>
      </w:pPr>
    </w:p>
    <w:p w14:paraId="0BA78BD8" w14:textId="77777777" w:rsidR="005C6F1B" w:rsidRPr="00027F67" w:rsidRDefault="000D0263" w:rsidP="00027F67">
      <w:pPr>
        <w:spacing w:after="120" w:line="276" w:lineRule="auto"/>
        <w:contextualSpacing/>
        <w:rPr>
          <w:rFonts w:ascii="Arial" w:hAnsi="Arial" w:cs="Arial"/>
          <w:b/>
        </w:rPr>
      </w:pPr>
      <w:r w:rsidRPr="00027F67">
        <w:rPr>
          <w:rFonts w:ascii="Arial" w:hAnsi="Arial" w:cs="Arial"/>
          <w:b/>
        </w:rPr>
        <w:t>Visual</w:t>
      </w:r>
    </w:p>
    <w:p w14:paraId="35AC9D89" w14:textId="77777777" w:rsidR="000D0263" w:rsidRPr="00027F67" w:rsidRDefault="000D0263" w:rsidP="00027F67">
      <w:pPr>
        <w:spacing w:after="120" w:line="276" w:lineRule="auto"/>
        <w:contextualSpacing/>
        <w:rPr>
          <w:rFonts w:ascii="Arial" w:hAnsi="Arial" w:cs="Arial"/>
          <w:b/>
        </w:rPr>
      </w:pPr>
    </w:p>
    <w:p w14:paraId="3A244FDC" w14:textId="77777777" w:rsidR="005C6F1B" w:rsidRPr="00027F67" w:rsidRDefault="005C6F1B" w:rsidP="00027F67">
      <w:pPr>
        <w:spacing w:after="120" w:line="276" w:lineRule="auto"/>
        <w:contextualSpacing/>
        <w:rPr>
          <w:rFonts w:ascii="Arial" w:hAnsi="Arial" w:cs="Arial"/>
          <w:b/>
        </w:rPr>
      </w:pPr>
      <w:r w:rsidRPr="00027F67">
        <w:rPr>
          <w:rFonts w:ascii="Arial" w:hAnsi="Arial" w:cs="Arial"/>
          <w:b/>
        </w:rPr>
        <w:t>The slide changes. Text in the large speech bubble reads: ‘How to ask a question.’ Below this is an image taken from the webinar software. Three icons sit in the middle of a dark grey bar – a speech bubble labelled ‘chat’, a hand labelled ‘raise hand’ and two overlapping speech bubbles labelled ‘Q&amp;A’. A red arrow points to the Q&amp;A icon.</w:t>
      </w:r>
    </w:p>
    <w:p w14:paraId="1E188284" w14:textId="77777777" w:rsidR="000D0263" w:rsidRPr="00027F67" w:rsidRDefault="000D0263" w:rsidP="00027F67">
      <w:pPr>
        <w:spacing w:after="120" w:line="276" w:lineRule="auto"/>
        <w:contextualSpacing/>
        <w:rPr>
          <w:rFonts w:ascii="Arial" w:hAnsi="Arial" w:cs="Arial"/>
          <w:b/>
        </w:rPr>
      </w:pPr>
    </w:p>
    <w:p w14:paraId="2D53C265" w14:textId="77777777" w:rsidR="000D0263" w:rsidRPr="00027F67" w:rsidRDefault="000D0263" w:rsidP="00027F67">
      <w:pPr>
        <w:spacing w:after="120" w:line="276" w:lineRule="auto"/>
        <w:contextualSpacing/>
        <w:rPr>
          <w:rFonts w:ascii="Arial" w:hAnsi="Arial" w:cs="Arial"/>
          <w:bCs/>
        </w:rPr>
      </w:pPr>
      <w:r w:rsidRPr="00027F67">
        <w:rPr>
          <w:rFonts w:ascii="Arial" w:hAnsi="Arial" w:cs="Arial"/>
          <w:bCs/>
        </w:rPr>
        <w:t>Audio</w:t>
      </w:r>
    </w:p>
    <w:p w14:paraId="01555843" w14:textId="77777777" w:rsidR="005C6F1B" w:rsidRPr="00027F67" w:rsidRDefault="005C6F1B" w:rsidP="00027F67">
      <w:pPr>
        <w:spacing w:after="120" w:line="276" w:lineRule="auto"/>
        <w:contextualSpacing/>
        <w:rPr>
          <w:rFonts w:ascii="Arial" w:hAnsi="Arial" w:cs="Arial"/>
        </w:rPr>
      </w:pPr>
    </w:p>
    <w:p w14:paraId="4227C553" w14:textId="77777777" w:rsidR="00D437EB" w:rsidRPr="00027F67" w:rsidRDefault="005C6F1B" w:rsidP="00027F67">
      <w:pPr>
        <w:spacing w:after="120" w:line="276" w:lineRule="auto"/>
        <w:contextualSpacing/>
        <w:rPr>
          <w:rFonts w:ascii="Arial" w:hAnsi="Arial" w:cs="Arial"/>
        </w:rPr>
      </w:pPr>
      <w:r w:rsidRPr="00027F67">
        <w:rPr>
          <w:rFonts w:ascii="Arial" w:hAnsi="Arial" w:cs="Arial"/>
        </w:rPr>
        <w:t xml:space="preserve">(Deon): </w:t>
      </w:r>
      <w:r w:rsidR="00D437EB" w:rsidRPr="00027F67">
        <w:rPr>
          <w:rFonts w:ascii="Arial" w:hAnsi="Arial" w:cs="Arial"/>
        </w:rPr>
        <w:t>So, if you would like to submit a question today,</w:t>
      </w:r>
      <w:r w:rsidRPr="00027F67">
        <w:rPr>
          <w:rFonts w:ascii="Arial" w:hAnsi="Arial" w:cs="Arial"/>
        </w:rPr>
        <w:t xml:space="preserve"> </w:t>
      </w:r>
      <w:r w:rsidR="00D437EB" w:rsidRPr="00027F67">
        <w:rPr>
          <w:rFonts w:ascii="Arial" w:hAnsi="Arial" w:cs="Arial"/>
        </w:rPr>
        <w:t>if you go to the bottom of your screen,</w:t>
      </w:r>
      <w:r w:rsidRPr="00027F67">
        <w:rPr>
          <w:rFonts w:ascii="Arial" w:hAnsi="Arial" w:cs="Arial"/>
        </w:rPr>
        <w:t xml:space="preserve"> </w:t>
      </w:r>
      <w:r w:rsidR="00D437EB" w:rsidRPr="00027F67">
        <w:rPr>
          <w:rFonts w:ascii="Arial" w:hAnsi="Arial" w:cs="Arial"/>
        </w:rPr>
        <w:t>you'll see there's an option to ask a question.</w:t>
      </w:r>
      <w:r w:rsidRPr="00027F67">
        <w:rPr>
          <w:rFonts w:ascii="Arial" w:hAnsi="Arial" w:cs="Arial"/>
        </w:rPr>
        <w:t xml:space="preserve"> </w:t>
      </w:r>
      <w:proofErr w:type="gramStart"/>
      <w:r w:rsidR="00D437EB" w:rsidRPr="00027F67">
        <w:rPr>
          <w:rFonts w:ascii="Arial" w:hAnsi="Arial" w:cs="Arial"/>
        </w:rPr>
        <w:t>So</w:t>
      </w:r>
      <w:proofErr w:type="gramEnd"/>
      <w:r w:rsidR="00D437EB" w:rsidRPr="00027F67">
        <w:rPr>
          <w:rFonts w:ascii="Arial" w:hAnsi="Arial" w:cs="Arial"/>
        </w:rPr>
        <w:t xml:space="preserve"> what you do is at the bottom — you can see it on your screen there,</w:t>
      </w:r>
      <w:r w:rsidRPr="00027F67">
        <w:rPr>
          <w:rFonts w:ascii="Arial" w:hAnsi="Arial" w:cs="Arial"/>
        </w:rPr>
        <w:t xml:space="preserve"> </w:t>
      </w:r>
      <w:r w:rsidR="00D437EB" w:rsidRPr="00027F67">
        <w:rPr>
          <w:rFonts w:ascii="Arial" w:hAnsi="Arial" w:cs="Arial"/>
        </w:rPr>
        <w:t>you go to Q&amp;A, you click on that,</w:t>
      </w:r>
      <w:r w:rsidRPr="00027F67">
        <w:rPr>
          <w:rFonts w:ascii="Arial" w:hAnsi="Arial" w:cs="Arial"/>
        </w:rPr>
        <w:t xml:space="preserve"> </w:t>
      </w:r>
      <w:r w:rsidR="00D437EB" w:rsidRPr="00027F67">
        <w:rPr>
          <w:rFonts w:ascii="Arial" w:hAnsi="Arial" w:cs="Arial"/>
        </w:rPr>
        <w:t xml:space="preserve">and you can type in any </w:t>
      </w:r>
      <w:r w:rsidR="00D437EB" w:rsidRPr="00027F67">
        <w:rPr>
          <w:rFonts w:ascii="Arial" w:hAnsi="Arial" w:cs="Arial"/>
        </w:rPr>
        <w:lastRenderedPageBreak/>
        <w:t>question at any time.</w:t>
      </w:r>
      <w:r w:rsidRPr="00027F67">
        <w:rPr>
          <w:rFonts w:ascii="Arial" w:hAnsi="Arial" w:cs="Arial"/>
        </w:rPr>
        <w:t xml:space="preserve"> </w:t>
      </w:r>
      <w:r w:rsidR="00D437EB" w:rsidRPr="00027F67">
        <w:rPr>
          <w:rFonts w:ascii="Arial" w:hAnsi="Arial" w:cs="Arial"/>
        </w:rPr>
        <w:t>Sometimes we'll be able to answer them live.</w:t>
      </w:r>
      <w:r w:rsidRPr="00027F67">
        <w:rPr>
          <w:rFonts w:ascii="Arial" w:hAnsi="Arial" w:cs="Arial"/>
        </w:rPr>
        <w:t xml:space="preserve"> </w:t>
      </w:r>
      <w:r w:rsidR="00D437EB" w:rsidRPr="00027F67">
        <w:rPr>
          <w:rFonts w:ascii="Arial" w:hAnsi="Arial" w:cs="Arial"/>
        </w:rPr>
        <w:t>But if we don't get to your question,</w:t>
      </w:r>
      <w:r w:rsidRPr="00027F67">
        <w:rPr>
          <w:rFonts w:ascii="Arial" w:hAnsi="Arial" w:cs="Arial"/>
        </w:rPr>
        <w:t xml:space="preserve"> </w:t>
      </w:r>
      <w:r w:rsidR="00D437EB" w:rsidRPr="00027F67">
        <w:rPr>
          <w:rFonts w:ascii="Arial" w:hAnsi="Arial" w:cs="Arial"/>
        </w:rPr>
        <w:t>there'll be an opportunity at the end.</w:t>
      </w:r>
      <w:r w:rsidRPr="00027F67">
        <w:rPr>
          <w:rFonts w:ascii="Arial" w:hAnsi="Arial" w:cs="Arial"/>
        </w:rPr>
        <w:t xml:space="preserve"> </w:t>
      </w:r>
      <w:r w:rsidR="00D437EB" w:rsidRPr="00027F67">
        <w:rPr>
          <w:rFonts w:ascii="Arial" w:hAnsi="Arial" w:cs="Arial"/>
        </w:rPr>
        <w:t>We have about 25 minutes to half an hour for Q&amp;A.</w:t>
      </w:r>
      <w:r w:rsidRPr="00027F67">
        <w:rPr>
          <w:rFonts w:ascii="Arial" w:hAnsi="Arial" w:cs="Arial"/>
        </w:rPr>
        <w:t xml:space="preserve"> </w:t>
      </w:r>
      <w:proofErr w:type="gramStart"/>
      <w:r w:rsidR="00D437EB" w:rsidRPr="00027F67">
        <w:rPr>
          <w:rFonts w:ascii="Arial" w:hAnsi="Arial" w:cs="Arial"/>
        </w:rPr>
        <w:t>So</w:t>
      </w:r>
      <w:proofErr w:type="gramEnd"/>
      <w:r w:rsidR="00D437EB" w:rsidRPr="00027F67">
        <w:rPr>
          <w:rFonts w:ascii="Arial" w:hAnsi="Arial" w:cs="Arial"/>
        </w:rPr>
        <w:t xml:space="preserve"> we've expanded the Q&amp;A time for this particular session.</w:t>
      </w:r>
      <w:r w:rsidRPr="00027F67">
        <w:rPr>
          <w:rFonts w:ascii="Arial" w:hAnsi="Arial" w:cs="Arial"/>
        </w:rPr>
        <w:t xml:space="preserve"> </w:t>
      </w:r>
      <w:r w:rsidR="00D437EB" w:rsidRPr="00027F67">
        <w:rPr>
          <w:rFonts w:ascii="Arial" w:hAnsi="Arial" w:cs="Arial"/>
        </w:rPr>
        <w:t xml:space="preserve">So, without further ado, I'm gonna hand over to Dr Lynne </w:t>
      </w:r>
      <w:r w:rsidRPr="00027F67">
        <w:rPr>
          <w:rFonts w:ascii="Arial" w:hAnsi="Arial" w:cs="Arial"/>
        </w:rPr>
        <w:t>M</w:t>
      </w:r>
      <w:r w:rsidR="00D437EB" w:rsidRPr="00027F67">
        <w:rPr>
          <w:rFonts w:ascii="Arial" w:hAnsi="Arial" w:cs="Arial"/>
        </w:rPr>
        <w:t>aher,</w:t>
      </w:r>
      <w:r w:rsidRPr="00027F67">
        <w:rPr>
          <w:rFonts w:ascii="Arial" w:hAnsi="Arial" w:cs="Arial"/>
        </w:rPr>
        <w:t xml:space="preserve"> </w:t>
      </w:r>
      <w:r w:rsidR="00D437EB" w:rsidRPr="00027F67">
        <w:rPr>
          <w:rFonts w:ascii="Arial" w:hAnsi="Arial" w:cs="Arial"/>
        </w:rPr>
        <w:t>who's the improvement and innovation clinical director</w:t>
      </w:r>
      <w:r w:rsidRPr="00027F67">
        <w:rPr>
          <w:rFonts w:ascii="Arial" w:hAnsi="Arial" w:cs="Arial"/>
        </w:rPr>
        <w:t xml:space="preserve"> </w:t>
      </w:r>
      <w:r w:rsidR="00D437EB" w:rsidRPr="00027F67">
        <w:rPr>
          <w:rFonts w:ascii="Arial" w:hAnsi="Arial" w:cs="Arial"/>
        </w:rPr>
        <w:t>at Counties Manukau Health.</w:t>
      </w:r>
      <w:r w:rsidRPr="00027F67">
        <w:rPr>
          <w:rFonts w:ascii="Arial" w:hAnsi="Arial" w:cs="Arial"/>
        </w:rPr>
        <w:t xml:space="preserve"> </w:t>
      </w:r>
      <w:r w:rsidR="00D437EB" w:rsidRPr="00027F67">
        <w:rPr>
          <w:rFonts w:ascii="Arial" w:hAnsi="Arial" w:cs="Arial"/>
        </w:rPr>
        <w:t>And Lynne has also been involved with the pilot sites</w:t>
      </w:r>
      <w:r w:rsidRPr="00027F67">
        <w:rPr>
          <w:rFonts w:ascii="Arial" w:hAnsi="Arial" w:cs="Arial"/>
        </w:rPr>
        <w:t xml:space="preserve"> </w:t>
      </w:r>
      <w:r w:rsidR="00D437EB" w:rsidRPr="00027F67">
        <w:rPr>
          <w:rFonts w:ascii="Arial" w:hAnsi="Arial" w:cs="Arial"/>
        </w:rPr>
        <w:t>for Counties Manukau as well, so has some practical experience</w:t>
      </w:r>
      <w:r w:rsidRPr="00027F67">
        <w:rPr>
          <w:rFonts w:ascii="Arial" w:hAnsi="Arial" w:cs="Arial"/>
        </w:rPr>
        <w:t xml:space="preserve"> </w:t>
      </w:r>
      <w:r w:rsidR="00D437EB" w:rsidRPr="00027F67">
        <w:rPr>
          <w:rFonts w:ascii="Arial" w:hAnsi="Arial" w:cs="Arial"/>
        </w:rPr>
        <w:t>around the implementation of the QSM as well.</w:t>
      </w:r>
      <w:r w:rsidRPr="00027F67">
        <w:rPr>
          <w:rFonts w:ascii="Arial" w:hAnsi="Arial" w:cs="Arial"/>
        </w:rPr>
        <w:t xml:space="preserve"> </w:t>
      </w:r>
      <w:r w:rsidR="00D437EB" w:rsidRPr="00027F67">
        <w:rPr>
          <w:rFonts w:ascii="Arial" w:hAnsi="Arial" w:cs="Arial"/>
        </w:rPr>
        <w:t>So over to you, Lynne.</w:t>
      </w:r>
    </w:p>
    <w:p w14:paraId="0AC9E9D5" w14:textId="77777777" w:rsidR="00B71106" w:rsidRPr="00027F67" w:rsidRDefault="00B71106" w:rsidP="00027F67">
      <w:pPr>
        <w:spacing w:after="120" w:line="276" w:lineRule="auto"/>
        <w:contextualSpacing/>
        <w:rPr>
          <w:rFonts w:ascii="Arial" w:hAnsi="Arial" w:cs="Arial"/>
          <w:b/>
        </w:rPr>
      </w:pPr>
    </w:p>
    <w:p w14:paraId="7F1C45CD" w14:textId="77777777" w:rsidR="000D0263" w:rsidRPr="00027F67" w:rsidRDefault="000D0263" w:rsidP="00027F67">
      <w:pPr>
        <w:spacing w:after="120" w:line="276" w:lineRule="auto"/>
        <w:contextualSpacing/>
        <w:rPr>
          <w:rFonts w:ascii="Arial" w:hAnsi="Arial" w:cs="Arial"/>
          <w:b/>
        </w:rPr>
      </w:pPr>
      <w:r w:rsidRPr="00027F67">
        <w:rPr>
          <w:rFonts w:ascii="Arial" w:hAnsi="Arial" w:cs="Arial"/>
          <w:b/>
        </w:rPr>
        <w:t>Visual</w:t>
      </w:r>
    </w:p>
    <w:p w14:paraId="7AAEB6DD" w14:textId="77777777" w:rsidR="005C6F1B" w:rsidRPr="00027F67" w:rsidRDefault="000D0263" w:rsidP="00027F67">
      <w:pPr>
        <w:spacing w:after="120" w:line="276" w:lineRule="auto"/>
        <w:contextualSpacing/>
        <w:rPr>
          <w:rFonts w:ascii="Arial" w:hAnsi="Arial" w:cs="Arial"/>
          <w:b/>
        </w:rPr>
      </w:pPr>
      <w:r w:rsidRPr="00027F67">
        <w:rPr>
          <w:rFonts w:ascii="Arial" w:hAnsi="Arial" w:cs="Arial"/>
          <w:b/>
        </w:rPr>
        <w:br/>
      </w:r>
      <w:r w:rsidR="005C6F1B" w:rsidRPr="00027F67">
        <w:rPr>
          <w:rFonts w:ascii="Arial" w:hAnsi="Arial" w:cs="Arial"/>
          <w:b/>
        </w:rPr>
        <w:t>Deon’s video feed ends and is replaced with Lynne Maher, a woman with shoulder-length blonde hair.</w:t>
      </w:r>
    </w:p>
    <w:p w14:paraId="1BAA43FC" w14:textId="77777777" w:rsidR="000D0263" w:rsidRPr="00027F67" w:rsidRDefault="000D0263" w:rsidP="00027F67">
      <w:pPr>
        <w:spacing w:after="120" w:line="276" w:lineRule="auto"/>
        <w:contextualSpacing/>
        <w:rPr>
          <w:rFonts w:ascii="Arial" w:hAnsi="Arial" w:cs="Arial"/>
          <w:b/>
        </w:rPr>
      </w:pPr>
    </w:p>
    <w:p w14:paraId="6DFECC39" w14:textId="77777777" w:rsidR="000D0263" w:rsidRPr="00027F67" w:rsidRDefault="000D0263" w:rsidP="00027F67">
      <w:pPr>
        <w:spacing w:after="120" w:line="276" w:lineRule="auto"/>
        <w:contextualSpacing/>
        <w:rPr>
          <w:rFonts w:ascii="Arial" w:hAnsi="Arial" w:cs="Arial"/>
          <w:bCs/>
        </w:rPr>
      </w:pPr>
      <w:r w:rsidRPr="00027F67">
        <w:rPr>
          <w:rFonts w:ascii="Arial" w:hAnsi="Arial" w:cs="Arial"/>
          <w:bCs/>
        </w:rPr>
        <w:t>Audio</w:t>
      </w:r>
    </w:p>
    <w:p w14:paraId="62ED90F4" w14:textId="77777777" w:rsidR="000D0263" w:rsidRPr="00027F67" w:rsidRDefault="000D0263" w:rsidP="00027F67">
      <w:pPr>
        <w:spacing w:after="120" w:line="276" w:lineRule="auto"/>
        <w:contextualSpacing/>
        <w:rPr>
          <w:rFonts w:ascii="Arial" w:hAnsi="Arial" w:cs="Arial"/>
          <w:b/>
        </w:rPr>
      </w:pPr>
    </w:p>
    <w:p w14:paraId="4EDED05C" w14:textId="77777777" w:rsidR="005C6F1B" w:rsidRPr="00027F67" w:rsidRDefault="005C6F1B" w:rsidP="00027F67">
      <w:pPr>
        <w:spacing w:after="120" w:line="276" w:lineRule="auto"/>
        <w:contextualSpacing/>
        <w:rPr>
          <w:rFonts w:ascii="Arial" w:hAnsi="Arial" w:cs="Arial"/>
        </w:rPr>
      </w:pPr>
      <w:r w:rsidRPr="00027F67">
        <w:rPr>
          <w:rFonts w:ascii="Arial" w:hAnsi="Arial" w:cs="Arial"/>
        </w:rPr>
        <w:t>(Lynne): Kia ora, everybody, and thank you very much, Deon. I'd just like to add my</w:t>
      </w:r>
      <w:r w:rsidR="00027F67">
        <w:rPr>
          <w:rFonts w:ascii="Arial" w:hAnsi="Arial" w:cs="Arial"/>
        </w:rPr>
        <w:t xml:space="preserve"> </w:t>
      </w:r>
      <w:r w:rsidRPr="00027F67">
        <w:rPr>
          <w:rFonts w:ascii="Arial" w:hAnsi="Arial" w:cs="Arial"/>
        </w:rPr>
        <w:t xml:space="preserve">welcome to Deon's and just say that, you know, it's been an absolute pleasure to be involved in this work, because we all recognise the importance of involving </w:t>
      </w:r>
      <w:r w:rsidR="00027F67">
        <w:rPr>
          <w:rFonts w:ascii="Arial" w:hAnsi="Arial" w:cs="Arial"/>
        </w:rPr>
        <w:t>consumer</w:t>
      </w:r>
      <w:r w:rsidRPr="00027F67">
        <w:rPr>
          <w:rFonts w:ascii="Arial" w:hAnsi="Arial" w:cs="Arial"/>
        </w:rPr>
        <w:t>s in our health and care services.</w:t>
      </w:r>
      <w:r w:rsidR="000D0263" w:rsidRPr="00027F67">
        <w:rPr>
          <w:rFonts w:ascii="Arial" w:hAnsi="Arial" w:cs="Arial"/>
        </w:rPr>
        <w:t xml:space="preserve"> </w:t>
      </w:r>
      <w:r w:rsidRPr="00027F67">
        <w:rPr>
          <w:rFonts w:ascii="Arial" w:hAnsi="Arial" w:cs="Arial"/>
        </w:rPr>
        <w:t xml:space="preserve">And I think the four pilot sites that you're going to hear from today have amassed a lot of really important learning through this journey. And they're going to be able to share these learnings with you via their videos, but also, as Deon said, through the question and answer session. So, you know, please... think as we go through the videos what questions you would like. You know, take the opportunity to ask what questions you'd like to. </w:t>
      </w:r>
      <w:proofErr w:type="gramStart"/>
      <w:r w:rsidRPr="00027F67">
        <w:rPr>
          <w:rFonts w:ascii="Arial" w:hAnsi="Arial" w:cs="Arial"/>
        </w:rPr>
        <w:t>So</w:t>
      </w:r>
      <w:proofErr w:type="gramEnd"/>
      <w:r w:rsidRPr="00027F67">
        <w:rPr>
          <w:rFonts w:ascii="Arial" w:hAnsi="Arial" w:cs="Arial"/>
        </w:rPr>
        <w:t xml:space="preserve"> I'm just going to quickly run through a little bit about the four pilot sites and who you will see on the videos, so you know who we're talking about.</w:t>
      </w:r>
    </w:p>
    <w:p w14:paraId="54EC2C97" w14:textId="77777777" w:rsidR="005C6F1B" w:rsidRPr="00027F67" w:rsidRDefault="005C6F1B" w:rsidP="00027F67">
      <w:pPr>
        <w:spacing w:after="120" w:line="276" w:lineRule="auto"/>
        <w:contextualSpacing/>
        <w:rPr>
          <w:rFonts w:ascii="Arial" w:hAnsi="Arial" w:cs="Arial"/>
        </w:rPr>
      </w:pPr>
    </w:p>
    <w:p w14:paraId="03778E87" w14:textId="77777777" w:rsidR="000D0263" w:rsidRPr="00027F67" w:rsidRDefault="000D0263" w:rsidP="00027F67">
      <w:pPr>
        <w:spacing w:after="120" w:line="276" w:lineRule="auto"/>
        <w:contextualSpacing/>
        <w:rPr>
          <w:rFonts w:ascii="Arial" w:hAnsi="Arial" w:cs="Arial"/>
          <w:b/>
        </w:rPr>
      </w:pPr>
      <w:r w:rsidRPr="00027F67">
        <w:rPr>
          <w:rFonts w:ascii="Arial" w:hAnsi="Arial" w:cs="Arial"/>
          <w:b/>
        </w:rPr>
        <w:t>Visual</w:t>
      </w:r>
    </w:p>
    <w:p w14:paraId="1CA37336" w14:textId="77777777" w:rsidR="005C6F1B" w:rsidRPr="00027F67" w:rsidRDefault="005C6F1B" w:rsidP="00027F67">
      <w:pPr>
        <w:spacing w:after="120" w:line="276" w:lineRule="auto"/>
        <w:contextualSpacing/>
        <w:rPr>
          <w:rFonts w:ascii="Arial" w:hAnsi="Arial" w:cs="Arial"/>
        </w:rPr>
      </w:pPr>
    </w:p>
    <w:p w14:paraId="4587B1DD" w14:textId="77777777" w:rsidR="005C6F1B" w:rsidRPr="00027F67" w:rsidRDefault="005C6F1B" w:rsidP="00027F67">
      <w:pPr>
        <w:spacing w:after="120" w:line="276" w:lineRule="auto"/>
        <w:contextualSpacing/>
        <w:rPr>
          <w:rFonts w:ascii="Arial" w:hAnsi="Arial" w:cs="Arial"/>
          <w:b/>
        </w:rPr>
      </w:pPr>
      <w:r w:rsidRPr="00027F67">
        <w:rPr>
          <w:rFonts w:ascii="Arial" w:hAnsi="Arial" w:cs="Arial"/>
          <w:b/>
        </w:rPr>
        <w:t>A new slide is titled</w:t>
      </w:r>
      <w:r w:rsidRPr="00027F67">
        <w:rPr>
          <w:rFonts w:ascii="Arial" w:hAnsi="Arial" w:cs="Arial"/>
        </w:rPr>
        <w:t xml:space="preserve"> </w:t>
      </w:r>
      <w:r w:rsidR="00027F67">
        <w:rPr>
          <w:rFonts w:ascii="Arial" w:hAnsi="Arial" w:cs="Arial"/>
          <w:b/>
        </w:rPr>
        <w:t>p</w:t>
      </w:r>
      <w:r w:rsidRPr="00027F67">
        <w:rPr>
          <w:rFonts w:ascii="Arial" w:hAnsi="Arial" w:cs="Arial"/>
          <w:b/>
        </w:rPr>
        <w:t>ilot site videos. Under this is a list of DHBs.</w:t>
      </w:r>
    </w:p>
    <w:p w14:paraId="01BF3D90" w14:textId="77777777" w:rsidR="005C6F1B" w:rsidRPr="00027F67" w:rsidRDefault="005C6F1B" w:rsidP="00027F67">
      <w:pPr>
        <w:pStyle w:val="ListParagraph"/>
        <w:numPr>
          <w:ilvl w:val="0"/>
          <w:numId w:val="10"/>
        </w:numPr>
        <w:spacing w:after="120" w:line="276" w:lineRule="auto"/>
        <w:rPr>
          <w:rFonts w:ascii="Arial" w:hAnsi="Arial" w:cs="Arial"/>
          <w:b/>
        </w:rPr>
      </w:pPr>
      <w:r w:rsidRPr="00027F67">
        <w:rPr>
          <w:rFonts w:ascii="Arial" w:hAnsi="Arial" w:cs="Arial"/>
          <w:b/>
        </w:rPr>
        <w:t>Waitematā DHB (David Price and DJ Adams)</w:t>
      </w:r>
    </w:p>
    <w:p w14:paraId="20A95B5C" w14:textId="77777777" w:rsidR="005C6F1B" w:rsidRPr="00027F67" w:rsidRDefault="005C6F1B" w:rsidP="00027F67">
      <w:pPr>
        <w:pStyle w:val="ListParagraph"/>
        <w:numPr>
          <w:ilvl w:val="0"/>
          <w:numId w:val="10"/>
        </w:numPr>
        <w:spacing w:after="120" w:line="276" w:lineRule="auto"/>
        <w:rPr>
          <w:rFonts w:ascii="Arial" w:hAnsi="Arial" w:cs="Arial"/>
          <w:b/>
        </w:rPr>
      </w:pPr>
      <w:r w:rsidRPr="00027F67">
        <w:rPr>
          <w:rFonts w:ascii="Arial" w:hAnsi="Arial" w:cs="Arial"/>
          <w:b/>
        </w:rPr>
        <w:t>Counties Man</w:t>
      </w:r>
      <w:r w:rsidR="00027F67">
        <w:rPr>
          <w:rFonts w:ascii="Arial" w:hAnsi="Arial" w:cs="Arial"/>
          <w:b/>
        </w:rPr>
        <w:t>u</w:t>
      </w:r>
      <w:r w:rsidRPr="00027F67">
        <w:rPr>
          <w:rFonts w:ascii="Arial" w:hAnsi="Arial" w:cs="Arial"/>
          <w:b/>
        </w:rPr>
        <w:t xml:space="preserve">kau </w:t>
      </w:r>
      <w:r w:rsidR="00027F67">
        <w:rPr>
          <w:rFonts w:ascii="Arial" w:hAnsi="Arial" w:cs="Arial"/>
          <w:b/>
        </w:rPr>
        <w:t>Health</w:t>
      </w:r>
      <w:r w:rsidRPr="00027F67">
        <w:rPr>
          <w:rFonts w:ascii="Arial" w:hAnsi="Arial" w:cs="Arial"/>
          <w:b/>
        </w:rPr>
        <w:t xml:space="preserve"> (Jo Rankine and Rosalie Glynn)</w:t>
      </w:r>
    </w:p>
    <w:p w14:paraId="1C22AC0C" w14:textId="77777777" w:rsidR="005C6F1B" w:rsidRPr="00027F67" w:rsidRDefault="005C6F1B" w:rsidP="00027F67">
      <w:pPr>
        <w:pStyle w:val="ListParagraph"/>
        <w:numPr>
          <w:ilvl w:val="0"/>
          <w:numId w:val="10"/>
        </w:numPr>
        <w:spacing w:after="120" w:line="276" w:lineRule="auto"/>
        <w:rPr>
          <w:rFonts w:ascii="Arial" w:hAnsi="Arial" w:cs="Arial"/>
          <w:b/>
        </w:rPr>
      </w:pPr>
      <w:r w:rsidRPr="00027F67">
        <w:rPr>
          <w:rFonts w:ascii="Arial" w:hAnsi="Arial" w:cs="Arial"/>
          <w:b/>
        </w:rPr>
        <w:t>Waikato DHB (Christine Chandler and JJ Cootes)</w:t>
      </w:r>
    </w:p>
    <w:p w14:paraId="792F07BF" w14:textId="77777777" w:rsidR="005C6F1B" w:rsidRPr="00027F67" w:rsidRDefault="005C6F1B" w:rsidP="00027F67">
      <w:pPr>
        <w:pStyle w:val="ListParagraph"/>
        <w:numPr>
          <w:ilvl w:val="0"/>
          <w:numId w:val="10"/>
        </w:numPr>
        <w:spacing w:after="120" w:line="276" w:lineRule="auto"/>
        <w:rPr>
          <w:rFonts w:ascii="Arial" w:hAnsi="Arial" w:cs="Arial"/>
          <w:b/>
        </w:rPr>
      </w:pPr>
      <w:r w:rsidRPr="00027F67">
        <w:rPr>
          <w:rFonts w:ascii="Arial" w:hAnsi="Arial" w:cs="Arial"/>
          <w:b/>
        </w:rPr>
        <w:t>Canterbury DHB (Irena de Rooy, Roxanne McKerras and Sue Le Mesurier)</w:t>
      </w:r>
    </w:p>
    <w:p w14:paraId="1C491DDB" w14:textId="77777777" w:rsidR="005C6F1B" w:rsidRPr="00027F67" w:rsidRDefault="005C6F1B" w:rsidP="00027F67">
      <w:pPr>
        <w:spacing w:after="120" w:line="276" w:lineRule="auto"/>
        <w:contextualSpacing/>
        <w:rPr>
          <w:rFonts w:ascii="Arial" w:hAnsi="Arial" w:cs="Arial"/>
        </w:rPr>
      </w:pPr>
    </w:p>
    <w:p w14:paraId="3C0B0A97" w14:textId="77777777" w:rsidR="000D0263" w:rsidRPr="00027F67" w:rsidRDefault="000D0263" w:rsidP="00027F67">
      <w:pPr>
        <w:spacing w:after="120" w:line="276" w:lineRule="auto"/>
        <w:contextualSpacing/>
        <w:rPr>
          <w:rFonts w:ascii="Arial" w:hAnsi="Arial" w:cs="Arial"/>
          <w:bCs/>
        </w:rPr>
      </w:pPr>
      <w:r w:rsidRPr="00027F67">
        <w:rPr>
          <w:rFonts w:ascii="Arial" w:hAnsi="Arial" w:cs="Arial"/>
          <w:bCs/>
        </w:rPr>
        <w:t>Audio</w:t>
      </w:r>
    </w:p>
    <w:p w14:paraId="0EA206E5" w14:textId="77777777" w:rsidR="005C6F1B" w:rsidRPr="00027F67" w:rsidRDefault="005C6F1B" w:rsidP="00027F67">
      <w:pPr>
        <w:spacing w:after="120" w:line="276" w:lineRule="auto"/>
        <w:contextualSpacing/>
        <w:rPr>
          <w:rFonts w:ascii="Arial" w:hAnsi="Arial" w:cs="Arial"/>
        </w:rPr>
      </w:pPr>
    </w:p>
    <w:p w14:paraId="78EF2FF7" w14:textId="77777777" w:rsidR="00027F67" w:rsidRDefault="005C6F1B" w:rsidP="00027F67">
      <w:pPr>
        <w:spacing w:after="120" w:line="276" w:lineRule="auto"/>
        <w:contextualSpacing/>
        <w:rPr>
          <w:rFonts w:ascii="Arial" w:hAnsi="Arial" w:cs="Arial"/>
        </w:rPr>
      </w:pPr>
      <w:r w:rsidRPr="00027F67">
        <w:rPr>
          <w:rFonts w:ascii="Arial" w:hAnsi="Arial" w:cs="Arial"/>
        </w:rPr>
        <w:t xml:space="preserve">(Lynne): The first video that you will see will be from Waitematā DHB. And we have David Price, who is the director of patient experience, and DJ Adams, who's the </w:t>
      </w:r>
      <w:r w:rsidR="00027F67">
        <w:rPr>
          <w:rFonts w:ascii="Arial" w:hAnsi="Arial" w:cs="Arial"/>
        </w:rPr>
        <w:t>consumer council</w:t>
      </w:r>
      <w:r w:rsidRPr="00027F67">
        <w:rPr>
          <w:rFonts w:ascii="Arial" w:hAnsi="Arial" w:cs="Arial"/>
        </w:rPr>
        <w:t xml:space="preserve"> representative from </w:t>
      </w:r>
      <w:proofErr w:type="spellStart"/>
      <w:r w:rsidRPr="00027F67">
        <w:rPr>
          <w:rFonts w:ascii="Arial" w:hAnsi="Arial" w:cs="Arial"/>
        </w:rPr>
        <w:t>Waitematā</w:t>
      </w:r>
      <w:proofErr w:type="spellEnd"/>
      <w:r w:rsidRPr="00027F67">
        <w:rPr>
          <w:rFonts w:ascii="Arial" w:hAnsi="Arial" w:cs="Arial"/>
        </w:rPr>
        <w:t xml:space="preserve">. Then we'll go on to Counties Manukau DHB, where I am. We have Jo Rankine, who is the patient experience lead, and Rosalie Glynn, who is the chair of the </w:t>
      </w:r>
      <w:r w:rsidR="00027F67">
        <w:rPr>
          <w:rFonts w:ascii="Arial" w:hAnsi="Arial" w:cs="Arial"/>
        </w:rPr>
        <w:t>consumer council</w:t>
      </w:r>
      <w:r w:rsidRPr="00027F67">
        <w:rPr>
          <w:rFonts w:ascii="Arial" w:hAnsi="Arial" w:cs="Arial"/>
        </w:rPr>
        <w:t xml:space="preserve"> here. </w:t>
      </w:r>
    </w:p>
    <w:p w14:paraId="0B102074" w14:textId="77777777" w:rsidR="00027F67" w:rsidRDefault="00027F67" w:rsidP="00027F67">
      <w:pPr>
        <w:spacing w:after="120" w:line="276" w:lineRule="auto"/>
        <w:contextualSpacing/>
        <w:rPr>
          <w:rFonts w:ascii="Arial" w:hAnsi="Arial" w:cs="Arial"/>
        </w:rPr>
      </w:pPr>
    </w:p>
    <w:p w14:paraId="04B9B03A" w14:textId="77777777" w:rsidR="00027F67" w:rsidRDefault="005C6F1B" w:rsidP="00027F67">
      <w:pPr>
        <w:spacing w:after="120" w:line="276" w:lineRule="auto"/>
        <w:contextualSpacing/>
        <w:rPr>
          <w:rFonts w:ascii="Arial" w:hAnsi="Arial" w:cs="Arial"/>
        </w:rPr>
      </w:pPr>
      <w:r w:rsidRPr="00027F67">
        <w:rPr>
          <w:rFonts w:ascii="Arial" w:hAnsi="Arial" w:cs="Arial"/>
        </w:rPr>
        <w:t xml:space="preserve">We'll move to Waikato DHB, where we have Christine Chandler, who is the </w:t>
      </w:r>
      <w:r w:rsidR="00027F67">
        <w:rPr>
          <w:rFonts w:ascii="Arial" w:hAnsi="Arial" w:cs="Arial"/>
        </w:rPr>
        <w:t>consumer</w:t>
      </w:r>
      <w:r w:rsidRPr="00027F67">
        <w:rPr>
          <w:rFonts w:ascii="Arial" w:hAnsi="Arial" w:cs="Arial"/>
        </w:rPr>
        <w:t xml:space="preserve"> engagement manager, and JJ Cootes, who is the </w:t>
      </w:r>
      <w:r w:rsidR="00027F67">
        <w:rPr>
          <w:rFonts w:ascii="Arial" w:hAnsi="Arial" w:cs="Arial"/>
        </w:rPr>
        <w:t>consumer council</w:t>
      </w:r>
      <w:r w:rsidRPr="00027F67">
        <w:rPr>
          <w:rFonts w:ascii="Arial" w:hAnsi="Arial" w:cs="Arial"/>
        </w:rPr>
        <w:t xml:space="preserve"> </w:t>
      </w:r>
      <w:r w:rsidR="00F63B85">
        <w:rPr>
          <w:rFonts w:ascii="Arial" w:hAnsi="Arial" w:cs="Arial"/>
        </w:rPr>
        <w:t xml:space="preserve">Te </w:t>
      </w:r>
      <w:proofErr w:type="spellStart"/>
      <w:r w:rsidR="00F63B85">
        <w:rPr>
          <w:rFonts w:ascii="Arial" w:hAnsi="Arial" w:cs="Arial"/>
        </w:rPr>
        <w:t>Tiriti</w:t>
      </w:r>
      <w:proofErr w:type="spellEnd"/>
      <w:r w:rsidRPr="00027F67">
        <w:rPr>
          <w:rFonts w:ascii="Arial" w:hAnsi="Arial" w:cs="Arial"/>
        </w:rPr>
        <w:t xml:space="preserve"> o Waitangi adviser. And we'll hear more from JJ later as well. And then, finally and, you know, absolutely not least, though, Canterbury District Health Board, where we have Irena de Rooy, who is the equity and patient safety manager,</w:t>
      </w:r>
      <w:r w:rsidR="000D0263" w:rsidRPr="00027F67">
        <w:rPr>
          <w:rFonts w:ascii="Arial" w:hAnsi="Arial" w:cs="Arial"/>
        </w:rPr>
        <w:t xml:space="preserve"> </w:t>
      </w:r>
      <w:r w:rsidRPr="00027F67">
        <w:rPr>
          <w:rFonts w:ascii="Arial" w:hAnsi="Arial" w:cs="Arial"/>
        </w:rPr>
        <w:t xml:space="preserve">and Roxanne McKerras, who is a nurse </w:t>
      </w:r>
      <w:r w:rsidRPr="00027F67">
        <w:rPr>
          <w:rFonts w:ascii="Arial" w:hAnsi="Arial" w:cs="Arial"/>
        </w:rPr>
        <w:lastRenderedPageBreak/>
        <w:t xml:space="preserve">coordinator and corporate quality and patient— from the corporate quality and patient safety team, and Sue Le Mesurier, a disability representative at the </w:t>
      </w:r>
      <w:r w:rsidR="00027F67">
        <w:rPr>
          <w:rFonts w:ascii="Arial" w:hAnsi="Arial" w:cs="Arial"/>
        </w:rPr>
        <w:t>consumer council</w:t>
      </w:r>
      <w:r w:rsidRPr="00027F67">
        <w:rPr>
          <w:rFonts w:ascii="Arial" w:hAnsi="Arial" w:cs="Arial"/>
        </w:rPr>
        <w:t xml:space="preserve">. </w:t>
      </w:r>
    </w:p>
    <w:p w14:paraId="62AA4961" w14:textId="77777777" w:rsidR="00027F67" w:rsidRDefault="00027F67" w:rsidP="00027F67">
      <w:pPr>
        <w:spacing w:after="120" w:line="276" w:lineRule="auto"/>
        <w:contextualSpacing/>
        <w:rPr>
          <w:rFonts w:ascii="Arial" w:hAnsi="Arial" w:cs="Arial"/>
        </w:rPr>
      </w:pPr>
    </w:p>
    <w:p w14:paraId="39CE03CD" w14:textId="77777777" w:rsidR="005C6F1B" w:rsidRPr="00027F67" w:rsidRDefault="005C6F1B" w:rsidP="00027F67">
      <w:pPr>
        <w:spacing w:after="120" w:line="276" w:lineRule="auto"/>
        <w:contextualSpacing/>
        <w:rPr>
          <w:rFonts w:ascii="Arial" w:hAnsi="Arial" w:cs="Arial"/>
        </w:rPr>
      </w:pPr>
      <w:r w:rsidRPr="00027F67">
        <w:rPr>
          <w:rFonts w:ascii="Arial" w:hAnsi="Arial" w:cs="Arial"/>
        </w:rPr>
        <w:t xml:space="preserve">Now, just to let you know that you will see all these people on the films, but today, from Counties Manukau DHB, Jo Rankine is not available. But we do have Renee Greaves, who's a </w:t>
      </w:r>
      <w:r w:rsidR="00027F67">
        <w:rPr>
          <w:rFonts w:ascii="Arial" w:hAnsi="Arial" w:cs="Arial"/>
        </w:rPr>
        <w:t>consumer</w:t>
      </w:r>
      <w:r w:rsidRPr="00027F67">
        <w:rPr>
          <w:rFonts w:ascii="Arial" w:hAnsi="Arial" w:cs="Arial"/>
        </w:rPr>
        <w:t xml:space="preserve"> representative who's been in that role for a long time. </w:t>
      </w:r>
      <w:proofErr w:type="gramStart"/>
      <w:r w:rsidRPr="00027F67">
        <w:rPr>
          <w:rFonts w:ascii="Arial" w:hAnsi="Arial" w:cs="Arial"/>
        </w:rPr>
        <w:t>So</w:t>
      </w:r>
      <w:proofErr w:type="gramEnd"/>
      <w:r w:rsidRPr="00027F67">
        <w:rPr>
          <w:rFonts w:ascii="Arial" w:hAnsi="Arial" w:cs="Arial"/>
        </w:rPr>
        <w:t xml:space="preserve"> Rosalie and Renee will be able to answer any questions. And Irena is on her own, I believe, today. </w:t>
      </w:r>
      <w:proofErr w:type="gramStart"/>
      <w:r w:rsidRPr="00027F67">
        <w:rPr>
          <w:rFonts w:ascii="Arial" w:hAnsi="Arial" w:cs="Arial"/>
        </w:rPr>
        <w:t>So</w:t>
      </w:r>
      <w:proofErr w:type="gramEnd"/>
      <w:r w:rsidRPr="00027F67">
        <w:rPr>
          <w:rFonts w:ascii="Arial" w:hAnsi="Arial" w:cs="Arial"/>
        </w:rPr>
        <w:t xml:space="preserve"> Roxanne and Sue weren't able to be here, but Irena has been with the programme a long time. So... </w:t>
      </w:r>
      <w:r w:rsidR="00027F67">
        <w:rPr>
          <w:rFonts w:ascii="Arial" w:hAnsi="Arial" w:cs="Arial"/>
        </w:rPr>
        <w:t>s</w:t>
      </w:r>
      <w:r w:rsidRPr="00027F67">
        <w:rPr>
          <w:rFonts w:ascii="Arial" w:hAnsi="Arial" w:cs="Arial"/>
        </w:rPr>
        <w:t xml:space="preserve">o we will start by showing the videos, so </w:t>
      </w:r>
      <w:r w:rsidR="00027F67">
        <w:rPr>
          <w:rFonts w:ascii="Arial" w:hAnsi="Arial" w:cs="Arial"/>
        </w:rPr>
        <w:t>Mohammed</w:t>
      </w:r>
      <w:r w:rsidRPr="00027F67">
        <w:rPr>
          <w:rFonts w:ascii="Arial" w:hAnsi="Arial" w:cs="Arial"/>
        </w:rPr>
        <w:t xml:space="preserve"> is going to get those going for us.</w:t>
      </w:r>
    </w:p>
    <w:p w14:paraId="2F74A917" w14:textId="77777777" w:rsidR="005C6F1B" w:rsidRPr="00027F67" w:rsidRDefault="005C6F1B" w:rsidP="00027F67">
      <w:pPr>
        <w:spacing w:after="120" w:line="276" w:lineRule="auto"/>
        <w:contextualSpacing/>
        <w:rPr>
          <w:rFonts w:ascii="Arial" w:hAnsi="Arial" w:cs="Arial"/>
          <w:b/>
        </w:rPr>
      </w:pPr>
    </w:p>
    <w:p w14:paraId="29879420" w14:textId="77777777" w:rsidR="000D0263" w:rsidRPr="00027F67" w:rsidRDefault="000D0263" w:rsidP="00027F67">
      <w:pPr>
        <w:spacing w:after="120" w:line="276" w:lineRule="auto"/>
        <w:contextualSpacing/>
        <w:rPr>
          <w:rFonts w:ascii="Arial" w:hAnsi="Arial" w:cs="Arial"/>
          <w:b/>
        </w:rPr>
      </w:pPr>
      <w:r w:rsidRPr="00027F67">
        <w:rPr>
          <w:rFonts w:ascii="Arial" w:hAnsi="Arial" w:cs="Arial"/>
          <w:b/>
        </w:rPr>
        <w:t>Visual</w:t>
      </w:r>
    </w:p>
    <w:p w14:paraId="514A4F03" w14:textId="77777777" w:rsidR="00D87BE7" w:rsidRPr="00027F67" w:rsidRDefault="00D87BE7" w:rsidP="00027F67">
      <w:pPr>
        <w:spacing w:after="120" w:line="276" w:lineRule="auto"/>
        <w:contextualSpacing/>
        <w:rPr>
          <w:rFonts w:ascii="Arial" w:hAnsi="Arial" w:cs="Arial"/>
          <w:b/>
        </w:rPr>
      </w:pPr>
    </w:p>
    <w:p w14:paraId="2AC6198E" w14:textId="77777777" w:rsidR="00D87BE7" w:rsidRPr="00027F67" w:rsidRDefault="00D87BE7" w:rsidP="00027F67">
      <w:pPr>
        <w:spacing w:after="120" w:line="276" w:lineRule="auto"/>
        <w:contextualSpacing/>
        <w:rPr>
          <w:rFonts w:ascii="Arial" w:hAnsi="Arial" w:cs="Arial"/>
          <w:b/>
        </w:rPr>
      </w:pPr>
      <w:r w:rsidRPr="00027F67">
        <w:rPr>
          <w:rFonts w:ascii="Arial" w:hAnsi="Arial" w:cs="Arial"/>
          <w:b/>
        </w:rPr>
        <w:t>The slide changes to a video of two women sitting in front of a white wall with a small noticeboard on it. The first woman has long blonde hair and glasses. The second has her dark hair tied up at the back of her head and wears a tan coloured top. As the blonde woman speaks, Lynne’s video feed disappears from the top right corner.</w:t>
      </w:r>
    </w:p>
    <w:p w14:paraId="0CCF32E8" w14:textId="77777777" w:rsidR="000D0263" w:rsidRPr="00027F67" w:rsidRDefault="000D0263" w:rsidP="00027F67">
      <w:pPr>
        <w:spacing w:after="120" w:line="276" w:lineRule="auto"/>
        <w:contextualSpacing/>
        <w:rPr>
          <w:rFonts w:ascii="Arial" w:hAnsi="Arial" w:cs="Arial"/>
          <w:b/>
        </w:rPr>
      </w:pPr>
    </w:p>
    <w:p w14:paraId="03E0AB5A" w14:textId="77777777" w:rsidR="000D0263" w:rsidRPr="00027F67" w:rsidRDefault="000D0263" w:rsidP="00027F67">
      <w:pPr>
        <w:spacing w:after="120" w:line="276" w:lineRule="auto"/>
        <w:contextualSpacing/>
        <w:rPr>
          <w:rFonts w:ascii="Arial" w:hAnsi="Arial" w:cs="Arial"/>
          <w:bCs/>
        </w:rPr>
      </w:pPr>
      <w:r w:rsidRPr="00027F67">
        <w:rPr>
          <w:rFonts w:ascii="Arial" w:hAnsi="Arial" w:cs="Arial"/>
          <w:bCs/>
        </w:rPr>
        <w:t>Audio</w:t>
      </w:r>
    </w:p>
    <w:p w14:paraId="5D1A5098" w14:textId="77777777" w:rsidR="00D87BE7" w:rsidRPr="00027F67" w:rsidRDefault="00D87BE7" w:rsidP="00027F67">
      <w:pPr>
        <w:spacing w:after="120" w:line="276" w:lineRule="auto"/>
        <w:contextualSpacing/>
        <w:rPr>
          <w:rFonts w:ascii="Arial" w:hAnsi="Arial" w:cs="Arial"/>
          <w:b/>
        </w:rPr>
      </w:pPr>
    </w:p>
    <w:p w14:paraId="5592BA33" w14:textId="77777777" w:rsidR="00027F67" w:rsidRDefault="00D87BE7" w:rsidP="00027F67">
      <w:pPr>
        <w:spacing w:after="120" w:line="276" w:lineRule="auto"/>
        <w:contextualSpacing/>
        <w:rPr>
          <w:rFonts w:ascii="Arial" w:hAnsi="Arial" w:cs="Arial"/>
        </w:rPr>
      </w:pPr>
      <w:r w:rsidRPr="00027F67">
        <w:rPr>
          <w:rFonts w:ascii="Arial" w:hAnsi="Arial" w:cs="Arial"/>
        </w:rPr>
        <w:t xml:space="preserve">(Christine): Tēnā koutou katoa. Ko Christine Chandler ahau. I'm the </w:t>
      </w:r>
      <w:r w:rsidR="00027F67">
        <w:rPr>
          <w:rFonts w:ascii="Arial" w:hAnsi="Arial" w:cs="Arial"/>
        </w:rPr>
        <w:t>consumer</w:t>
      </w:r>
      <w:r w:rsidRPr="00027F67">
        <w:rPr>
          <w:rFonts w:ascii="Arial" w:hAnsi="Arial" w:cs="Arial"/>
        </w:rPr>
        <w:t xml:space="preserve"> engagement manager for Waikato DHB and really looking forward to having the rest of our DHB partners on board with the QSM markers. So, hopefully I can give you a little bit of information today around what we learnt about gathering baseline information from our services about their </w:t>
      </w:r>
      <w:r w:rsidR="00027F67">
        <w:rPr>
          <w:rFonts w:ascii="Arial" w:hAnsi="Arial" w:cs="Arial"/>
        </w:rPr>
        <w:t>consumer</w:t>
      </w:r>
      <w:r w:rsidRPr="00027F67">
        <w:rPr>
          <w:rFonts w:ascii="Arial" w:hAnsi="Arial" w:cs="Arial"/>
        </w:rPr>
        <w:t xml:space="preserve"> engagement activities.</w:t>
      </w:r>
      <w:r w:rsidR="000D0263" w:rsidRPr="00027F67">
        <w:rPr>
          <w:rFonts w:ascii="Arial" w:hAnsi="Arial" w:cs="Arial"/>
        </w:rPr>
        <w:t xml:space="preserve"> </w:t>
      </w:r>
    </w:p>
    <w:p w14:paraId="78FE0E57" w14:textId="77777777" w:rsidR="00027F67" w:rsidRDefault="00027F67" w:rsidP="00027F67">
      <w:pPr>
        <w:spacing w:after="120" w:line="276" w:lineRule="auto"/>
        <w:contextualSpacing/>
        <w:rPr>
          <w:rFonts w:ascii="Arial" w:hAnsi="Arial" w:cs="Arial"/>
        </w:rPr>
      </w:pPr>
    </w:p>
    <w:p w14:paraId="45791B50" w14:textId="77777777" w:rsidR="00027F67" w:rsidRDefault="00D87BE7" w:rsidP="00027F67">
      <w:pPr>
        <w:spacing w:after="120" w:line="276" w:lineRule="auto"/>
        <w:contextualSpacing/>
        <w:rPr>
          <w:rFonts w:ascii="Arial" w:hAnsi="Arial" w:cs="Arial"/>
        </w:rPr>
      </w:pPr>
      <w:r w:rsidRPr="00027F67">
        <w:rPr>
          <w:rFonts w:ascii="Arial" w:hAnsi="Arial" w:cs="Arial"/>
        </w:rPr>
        <w:t xml:space="preserve">Joining me today, I've got JJ Cootes, who is our </w:t>
      </w:r>
      <w:r w:rsidR="00027F67">
        <w:rPr>
          <w:rFonts w:ascii="Arial" w:hAnsi="Arial" w:cs="Arial"/>
        </w:rPr>
        <w:t>consumer</w:t>
      </w:r>
      <w:r w:rsidRPr="00027F67">
        <w:rPr>
          <w:rFonts w:ascii="Arial" w:hAnsi="Arial" w:cs="Arial"/>
        </w:rPr>
        <w:t xml:space="preserve"> representative that we've been working closely with on the QSM markers. So, thank you, JJ, for joining me. And she'll be talking to you shortly separately. </w:t>
      </w:r>
    </w:p>
    <w:p w14:paraId="5219A1B4" w14:textId="77777777" w:rsidR="00027F67" w:rsidRDefault="00027F67" w:rsidP="00027F67">
      <w:pPr>
        <w:spacing w:after="120" w:line="276" w:lineRule="auto"/>
        <w:contextualSpacing/>
        <w:rPr>
          <w:rFonts w:ascii="Arial" w:hAnsi="Arial" w:cs="Arial"/>
        </w:rPr>
      </w:pPr>
    </w:p>
    <w:p w14:paraId="3C5D67D5" w14:textId="77777777" w:rsidR="00027F67" w:rsidRDefault="00D87BE7" w:rsidP="00027F67">
      <w:pPr>
        <w:spacing w:after="120" w:line="276" w:lineRule="auto"/>
        <w:contextualSpacing/>
        <w:rPr>
          <w:rFonts w:ascii="Arial" w:hAnsi="Arial" w:cs="Arial"/>
        </w:rPr>
      </w:pPr>
      <w:r w:rsidRPr="00027F67">
        <w:rPr>
          <w:rFonts w:ascii="Arial" w:hAnsi="Arial" w:cs="Arial"/>
        </w:rPr>
        <w:t xml:space="preserve">I guess one of the key things we learnt about gathering baseline information is to start early. You can never start too early. </w:t>
      </w:r>
      <w:proofErr w:type="gramStart"/>
      <w:r w:rsidRPr="00027F67">
        <w:rPr>
          <w:rFonts w:ascii="Arial" w:hAnsi="Arial" w:cs="Arial"/>
        </w:rPr>
        <w:t>So</w:t>
      </w:r>
      <w:proofErr w:type="gramEnd"/>
      <w:r w:rsidRPr="00027F67">
        <w:rPr>
          <w:rFonts w:ascii="Arial" w:hAnsi="Arial" w:cs="Arial"/>
        </w:rPr>
        <w:t xml:space="preserve"> start now, because you don't know where there is information. It was a really good learning curve for us about how many different pockets of work are going on out there that we didn't really know about. Use multiple methods to get your information.</w:t>
      </w:r>
      <w:r w:rsidR="000D0263" w:rsidRPr="00027F67">
        <w:rPr>
          <w:rFonts w:ascii="Arial" w:hAnsi="Arial" w:cs="Arial"/>
        </w:rPr>
        <w:t xml:space="preserve"> </w:t>
      </w:r>
      <w:r w:rsidRPr="00027F67">
        <w:rPr>
          <w:rFonts w:ascii="Arial" w:hAnsi="Arial" w:cs="Arial"/>
        </w:rPr>
        <w:t xml:space="preserve">So think about the people that might be engaged with </w:t>
      </w:r>
      <w:r w:rsidR="00027F67">
        <w:rPr>
          <w:rFonts w:ascii="Arial" w:hAnsi="Arial" w:cs="Arial"/>
        </w:rPr>
        <w:t>consumer</w:t>
      </w:r>
      <w:r w:rsidRPr="00027F67">
        <w:rPr>
          <w:rFonts w:ascii="Arial" w:hAnsi="Arial" w:cs="Arial"/>
        </w:rPr>
        <w:t xml:space="preserve"> activities — things like your programme management office, if you have one; whatever contacts to have in services that are in quality roles, roles like that; your directors, of course; and things like if you've got an intranet — put out a call on your intranet and ask what people are doing. And do it more than once. So, we did find we went back a couple of times, and each time we got more information. </w:t>
      </w:r>
    </w:p>
    <w:p w14:paraId="6665305E" w14:textId="77777777" w:rsidR="00027F67" w:rsidRDefault="00027F67" w:rsidP="00027F67">
      <w:pPr>
        <w:spacing w:after="120" w:line="276" w:lineRule="auto"/>
        <w:contextualSpacing/>
        <w:rPr>
          <w:rFonts w:ascii="Arial" w:hAnsi="Arial" w:cs="Arial"/>
        </w:rPr>
      </w:pPr>
    </w:p>
    <w:p w14:paraId="52FD65C2" w14:textId="77777777" w:rsidR="00027F67" w:rsidRDefault="00D87BE7" w:rsidP="00027F67">
      <w:pPr>
        <w:spacing w:after="120" w:line="276" w:lineRule="auto"/>
        <w:contextualSpacing/>
        <w:rPr>
          <w:rFonts w:ascii="Arial" w:hAnsi="Arial" w:cs="Arial"/>
        </w:rPr>
      </w:pPr>
      <w:r w:rsidRPr="00027F67">
        <w:rPr>
          <w:rFonts w:ascii="Arial" w:hAnsi="Arial" w:cs="Arial"/>
        </w:rPr>
        <w:t>Keep really good records.</w:t>
      </w:r>
      <w:r w:rsidR="000D0263" w:rsidRPr="00027F67">
        <w:rPr>
          <w:rFonts w:ascii="Arial" w:hAnsi="Arial" w:cs="Arial"/>
        </w:rPr>
        <w:t xml:space="preserve"> </w:t>
      </w:r>
      <w:r w:rsidRPr="00027F67">
        <w:rPr>
          <w:rFonts w:ascii="Arial" w:hAnsi="Arial" w:cs="Arial"/>
        </w:rPr>
        <w:t xml:space="preserve">So, we've used a spreadsheet for our information, and we've just kept adding to it as we learn about things, and we can embed documents as we go. Work with your services to determine what effective looks like, and that's where you can use your QSM framework. </w:t>
      </w:r>
      <w:proofErr w:type="gramStart"/>
      <w:r w:rsidRPr="00027F67">
        <w:rPr>
          <w:rFonts w:ascii="Arial" w:hAnsi="Arial" w:cs="Arial"/>
        </w:rPr>
        <w:t>So</w:t>
      </w:r>
      <w:proofErr w:type="gramEnd"/>
      <w:r w:rsidRPr="00027F67">
        <w:rPr>
          <w:rFonts w:ascii="Arial" w:hAnsi="Arial" w:cs="Arial"/>
        </w:rPr>
        <w:t xml:space="preserve"> don't just look at it as, 'Well, we did this project, and the project got the outcome that they intended to get.' It's actually how effective was it in engaging with </w:t>
      </w:r>
      <w:r w:rsidR="00027F67">
        <w:rPr>
          <w:rFonts w:ascii="Arial" w:hAnsi="Arial" w:cs="Arial"/>
        </w:rPr>
        <w:t>consumer</w:t>
      </w:r>
      <w:r w:rsidRPr="00027F67">
        <w:rPr>
          <w:rFonts w:ascii="Arial" w:hAnsi="Arial" w:cs="Arial"/>
        </w:rPr>
        <w:t xml:space="preserve">s and utilising that </w:t>
      </w:r>
      <w:r w:rsidR="00027F67">
        <w:rPr>
          <w:rFonts w:ascii="Arial" w:hAnsi="Arial" w:cs="Arial"/>
        </w:rPr>
        <w:t>consumer</w:t>
      </w:r>
      <w:r w:rsidRPr="00027F67">
        <w:rPr>
          <w:rFonts w:ascii="Arial" w:hAnsi="Arial" w:cs="Arial"/>
        </w:rPr>
        <w:t xml:space="preserve"> information. One good way to do that is to talk to some of the </w:t>
      </w:r>
      <w:r w:rsidR="00027F67">
        <w:rPr>
          <w:rFonts w:ascii="Arial" w:hAnsi="Arial" w:cs="Arial"/>
        </w:rPr>
        <w:t>consumer</w:t>
      </w:r>
      <w:r w:rsidRPr="00027F67">
        <w:rPr>
          <w:rFonts w:ascii="Arial" w:hAnsi="Arial" w:cs="Arial"/>
        </w:rPr>
        <w:t xml:space="preserve">s who took part and ask them questions like, 'How did you find the outcome reflected your views?' 'Could you see your views and your thoughts in that </w:t>
      </w:r>
      <w:r w:rsidRPr="00027F67">
        <w:rPr>
          <w:rFonts w:ascii="Arial" w:hAnsi="Arial" w:cs="Arial"/>
        </w:rPr>
        <w:lastRenderedPageBreak/>
        <w:t xml:space="preserve">outcome?' And keep documentation. That'll be really important for you when we come to upload later. </w:t>
      </w:r>
    </w:p>
    <w:p w14:paraId="5E35949F" w14:textId="77777777" w:rsidR="00027F67" w:rsidRDefault="00027F67" w:rsidP="00027F67">
      <w:pPr>
        <w:spacing w:after="120" w:line="276" w:lineRule="auto"/>
        <w:contextualSpacing/>
        <w:rPr>
          <w:rFonts w:ascii="Arial" w:hAnsi="Arial" w:cs="Arial"/>
        </w:rPr>
      </w:pPr>
    </w:p>
    <w:p w14:paraId="48938D19" w14:textId="77777777" w:rsidR="00027F67" w:rsidRDefault="00D87BE7" w:rsidP="00027F67">
      <w:pPr>
        <w:spacing w:after="120" w:line="276" w:lineRule="auto"/>
        <w:contextualSpacing/>
        <w:rPr>
          <w:rFonts w:ascii="Arial" w:hAnsi="Arial" w:cs="Arial"/>
        </w:rPr>
      </w:pPr>
      <w:r w:rsidRPr="00027F67">
        <w:rPr>
          <w:rFonts w:ascii="Arial" w:hAnsi="Arial" w:cs="Arial"/>
        </w:rPr>
        <w:t xml:space="preserve">The other point I'm going to put to you about is how we used our </w:t>
      </w:r>
      <w:r w:rsidR="00027F67">
        <w:rPr>
          <w:rFonts w:ascii="Arial" w:hAnsi="Arial" w:cs="Arial"/>
        </w:rPr>
        <w:t>consumer</w:t>
      </w:r>
      <w:r w:rsidRPr="00027F67">
        <w:rPr>
          <w:rFonts w:ascii="Arial" w:hAnsi="Arial" w:cs="Arial"/>
        </w:rPr>
        <w:t xml:space="preserve">s to help us develop and test. So, we were fortunate to have our </w:t>
      </w:r>
      <w:r w:rsidR="00027F67">
        <w:rPr>
          <w:rFonts w:ascii="Arial" w:hAnsi="Arial" w:cs="Arial"/>
        </w:rPr>
        <w:t>consumer council</w:t>
      </w:r>
      <w:r w:rsidRPr="00027F67">
        <w:rPr>
          <w:rFonts w:ascii="Arial" w:hAnsi="Arial" w:cs="Arial"/>
        </w:rPr>
        <w:t xml:space="preserve"> involved from relatively early. Some work had gone on before, but it was introduced early. I think one of the learning points that I've talked to JJ about for us was that we should have had this as more of a standing item, a more regular conversation with our </w:t>
      </w:r>
      <w:r w:rsidR="00027F67">
        <w:rPr>
          <w:rFonts w:ascii="Arial" w:hAnsi="Arial" w:cs="Arial"/>
        </w:rPr>
        <w:t>consumer council</w:t>
      </w:r>
      <w:r w:rsidRPr="00027F67">
        <w:rPr>
          <w:rFonts w:ascii="Arial" w:hAnsi="Arial" w:cs="Arial"/>
        </w:rPr>
        <w:t xml:space="preserve"> from the beginning, to bring them along. So that's a lesson learned for us, that we need to keep the conversations with our </w:t>
      </w:r>
      <w:r w:rsidR="00027F67">
        <w:rPr>
          <w:rFonts w:ascii="Arial" w:hAnsi="Arial" w:cs="Arial"/>
        </w:rPr>
        <w:t>consumer council</w:t>
      </w:r>
      <w:r w:rsidRPr="00027F67">
        <w:rPr>
          <w:rFonts w:ascii="Arial" w:hAnsi="Arial" w:cs="Arial"/>
        </w:rPr>
        <w:t xml:space="preserve"> very regular about this. We have had a workshop with a mixture of </w:t>
      </w:r>
      <w:r w:rsidR="00027F67">
        <w:rPr>
          <w:rFonts w:ascii="Arial" w:hAnsi="Arial" w:cs="Arial"/>
        </w:rPr>
        <w:t>consumer</w:t>
      </w:r>
      <w:r w:rsidRPr="00027F67">
        <w:rPr>
          <w:rFonts w:ascii="Arial" w:hAnsi="Arial" w:cs="Arial"/>
        </w:rPr>
        <w:t xml:space="preserve"> and staff, and that group was really to understand what our shared vision was. But it was also to look at the early versions of the framework and talk about how it worked, from a Waikato perspective. There's been a lot of changes made since, but that was a good thing that we had an opportunity to give some feedback. We've then had a smaller subset of that group — once again, a mixture of </w:t>
      </w:r>
      <w:r w:rsidR="00027F67">
        <w:rPr>
          <w:rFonts w:ascii="Arial" w:hAnsi="Arial" w:cs="Arial"/>
        </w:rPr>
        <w:t>consumer</w:t>
      </w:r>
      <w:r w:rsidRPr="00027F67">
        <w:rPr>
          <w:rFonts w:ascii="Arial" w:hAnsi="Arial" w:cs="Arial"/>
        </w:rPr>
        <w:t xml:space="preserve">s and staff, and I think it's really good to have that balance very roughly half and half — who did the first assessment. We found it useful having a small group in the first assessment, didn't we? Because it was... easier when we were testing it and playing with things and trying to find what worked to have a smaller group. But of course, that was before we had our governance group. So that will be a bigger group in future. </w:t>
      </w:r>
    </w:p>
    <w:p w14:paraId="5F98E327" w14:textId="77777777" w:rsidR="00027F67" w:rsidRDefault="00027F67" w:rsidP="00027F67">
      <w:pPr>
        <w:spacing w:after="120" w:line="276" w:lineRule="auto"/>
        <w:contextualSpacing/>
        <w:rPr>
          <w:rFonts w:ascii="Arial" w:hAnsi="Arial" w:cs="Arial"/>
        </w:rPr>
      </w:pPr>
      <w:bookmarkStart w:id="0" w:name="_GoBack"/>
      <w:bookmarkEnd w:id="0"/>
    </w:p>
    <w:p w14:paraId="074F3EAA" w14:textId="77777777" w:rsidR="00D87BE7" w:rsidRPr="00027F67" w:rsidRDefault="00D87BE7" w:rsidP="00027F67">
      <w:pPr>
        <w:spacing w:after="120" w:line="276" w:lineRule="auto"/>
        <w:contextualSpacing/>
        <w:rPr>
          <w:rFonts w:ascii="Arial" w:hAnsi="Arial" w:cs="Arial"/>
        </w:rPr>
      </w:pPr>
      <w:r w:rsidRPr="00027F67">
        <w:rPr>
          <w:rFonts w:ascii="Arial" w:hAnsi="Arial" w:cs="Arial"/>
        </w:rPr>
        <w:t xml:space="preserve">So I guess if I had any key takeaways for you, it's start early with gathering the baseline information, use all the contacts you can, work with your </w:t>
      </w:r>
      <w:r w:rsidR="00027F67">
        <w:rPr>
          <w:rFonts w:ascii="Arial" w:hAnsi="Arial" w:cs="Arial"/>
        </w:rPr>
        <w:t>consumer council</w:t>
      </w:r>
      <w:r w:rsidRPr="00027F67">
        <w:rPr>
          <w:rFonts w:ascii="Arial" w:hAnsi="Arial" w:cs="Arial"/>
        </w:rPr>
        <w:t xml:space="preserve"> as early as possible and keep that conversation going and try to have a balance of sort of half </w:t>
      </w:r>
      <w:r w:rsidR="00027F67">
        <w:rPr>
          <w:rFonts w:ascii="Arial" w:hAnsi="Arial" w:cs="Arial"/>
        </w:rPr>
        <w:t>consumer</w:t>
      </w:r>
      <w:r w:rsidRPr="00027F67">
        <w:rPr>
          <w:rFonts w:ascii="Arial" w:hAnsi="Arial" w:cs="Arial"/>
        </w:rPr>
        <w:t xml:space="preserve">s and half staff in everything you do, because then it's far more representative for your community. And that's it for us here. Yeah, please feel free to contact us if there's anything we can help you with, and JJ will be talking to you soon about </w:t>
      </w:r>
      <w:r w:rsidR="00F63B85">
        <w:rPr>
          <w:rFonts w:ascii="Arial" w:hAnsi="Arial" w:cs="Arial"/>
        </w:rPr>
        <w:t xml:space="preserve">Te </w:t>
      </w:r>
      <w:proofErr w:type="spellStart"/>
      <w:r w:rsidR="00F63B85">
        <w:rPr>
          <w:rFonts w:ascii="Arial" w:hAnsi="Arial" w:cs="Arial"/>
        </w:rPr>
        <w:t>Tiriti</w:t>
      </w:r>
      <w:proofErr w:type="spellEnd"/>
      <w:r w:rsidRPr="00027F67">
        <w:rPr>
          <w:rFonts w:ascii="Arial" w:hAnsi="Arial" w:cs="Arial"/>
        </w:rPr>
        <w:t>. Kia ora.</w:t>
      </w:r>
    </w:p>
    <w:p w14:paraId="0623BE07" w14:textId="77777777" w:rsidR="000D0263" w:rsidRPr="00027F67" w:rsidRDefault="000D0263" w:rsidP="00027F67">
      <w:pPr>
        <w:spacing w:after="120" w:line="276" w:lineRule="auto"/>
        <w:contextualSpacing/>
        <w:rPr>
          <w:rFonts w:ascii="Arial" w:hAnsi="Arial" w:cs="Arial"/>
        </w:rPr>
      </w:pPr>
    </w:p>
    <w:p w14:paraId="243DC3D9" w14:textId="77777777" w:rsidR="000D0263" w:rsidRPr="00027F67" w:rsidRDefault="000D0263" w:rsidP="00027F67">
      <w:pPr>
        <w:spacing w:after="120" w:line="276" w:lineRule="auto"/>
        <w:contextualSpacing/>
        <w:rPr>
          <w:rFonts w:ascii="Arial" w:hAnsi="Arial" w:cs="Arial"/>
          <w:b/>
        </w:rPr>
      </w:pPr>
      <w:r w:rsidRPr="00027F67">
        <w:rPr>
          <w:rFonts w:ascii="Arial" w:hAnsi="Arial" w:cs="Arial"/>
          <w:b/>
        </w:rPr>
        <w:t>Visual</w:t>
      </w:r>
    </w:p>
    <w:p w14:paraId="708F233C" w14:textId="77777777" w:rsidR="00D87BE7" w:rsidRPr="00027F67" w:rsidRDefault="00D87BE7" w:rsidP="00027F67">
      <w:pPr>
        <w:spacing w:after="120" w:line="276" w:lineRule="auto"/>
        <w:contextualSpacing/>
        <w:rPr>
          <w:rFonts w:ascii="Arial" w:hAnsi="Arial" w:cs="Arial"/>
        </w:rPr>
      </w:pPr>
    </w:p>
    <w:p w14:paraId="3E47B8F9" w14:textId="77777777" w:rsidR="00D87BE7" w:rsidRPr="00027F67" w:rsidRDefault="00D87BE7" w:rsidP="00027F67">
      <w:pPr>
        <w:spacing w:after="120" w:line="276" w:lineRule="auto"/>
        <w:contextualSpacing/>
        <w:rPr>
          <w:rFonts w:ascii="Arial" w:hAnsi="Arial" w:cs="Arial"/>
          <w:b/>
        </w:rPr>
      </w:pPr>
      <w:r w:rsidRPr="00027F67">
        <w:rPr>
          <w:rFonts w:ascii="Arial" w:hAnsi="Arial" w:cs="Arial"/>
          <w:b/>
        </w:rPr>
        <w:t xml:space="preserve">The video changes to show two blonde women sitting in a kitchen with patterned wallpaper. The woman on the left </w:t>
      </w:r>
      <w:proofErr w:type="gramStart"/>
      <w:r w:rsidRPr="00027F67">
        <w:rPr>
          <w:rFonts w:ascii="Arial" w:hAnsi="Arial" w:cs="Arial"/>
          <w:b/>
        </w:rPr>
        <w:t>wears</w:t>
      </w:r>
      <w:proofErr w:type="gramEnd"/>
      <w:r w:rsidRPr="00027F67">
        <w:rPr>
          <w:rFonts w:ascii="Arial" w:hAnsi="Arial" w:cs="Arial"/>
          <w:b/>
        </w:rPr>
        <w:t xml:space="preserve"> glasses, a blue top and a necklace. The woman on the right </w:t>
      </w:r>
      <w:proofErr w:type="gramStart"/>
      <w:r w:rsidRPr="00027F67">
        <w:rPr>
          <w:rFonts w:ascii="Arial" w:hAnsi="Arial" w:cs="Arial"/>
          <w:b/>
        </w:rPr>
        <w:t>wears</w:t>
      </w:r>
      <w:proofErr w:type="gramEnd"/>
      <w:r w:rsidRPr="00027F67">
        <w:rPr>
          <w:rFonts w:ascii="Arial" w:hAnsi="Arial" w:cs="Arial"/>
          <w:b/>
        </w:rPr>
        <w:t xml:space="preserve"> purple earrings and a top patterned in bright splashes of different colours. </w:t>
      </w:r>
    </w:p>
    <w:p w14:paraId="608FEBD1" w14:textId="77777777" w:rsidR="000D0263" w:rsidRPr="00027F67" w:rsidRDefault="000D0263" w:rsidP="00027F67">
      <w:pPr>
        <w:spacing w:after="120" w:line="276" w:lineRule="auto"/>
        <w:contextualSpacing/>
        <w:rPr>
          <w:rFonts w:ascii="Arial" w:hAnsi="Arial" w:cs="Arial"/>
          <w:b/>
        </w:rPr>
      </w:pPr>
    </w:p>
    <w:p w14:paraId="0C569615" w14:textId="77777777" w:rsidR="000D0263" w:rsidRPr="00027F67" w:rsidRDefault="000D0263" w:rsidP="00027F67">
      <w:pPr>
        <w:spacing w:after="120" w:line="276" w:lineRule="auto"/>
        <w:contextualSpacing/>
        <w:rPr>
          <w:rFonts w:ascii="Arial" w:hAnsi="Arial" w:cs="Arial"/>
          <w:bCs/>
        </w:rPr>
      </w:pPr>
      <w:r w:rsidRPr="00027F67">
        <w:rPr>
          <w:rFonts w:ascii="Arial" w:hAnsi="Arial" w:cs="Arial"/>
          <w:bCs/>
        </w:rPr>
        <w:t>Audio</w:t>
      </w:r>
    </w:p>
    <w:p w14:paraId="70C85F58" w14:textId="77777777" w:rsidR="00D87BE7" w:rsidRPr="00027F67" w:rsidRDefault="00D87BE7" w:rsidP="00027F67">
      <w:pPr>
        <w:spacing w:after="120" w:line="276" w:lineRule="auto"/>
        <w:contextualSpacing/>
        <w:rPr>
          <w:rFonts w:ascii="Arial" w:hAnsi="Arial" w:cs="Arial"/>
        </w:rPr>
      </w:pPr>
    </w:p>
    <w:p w14:paraId="51FEAA41" w14:textId="77777777" w:rsidR="00D87BE7" w:rsidRDefault="00E30868" w:rsidP="00027F67">
      <w:pPr>
        <w:spacing w:after="120" w:line="276" w:lineRule="auto"/>
        <w:contextualSpacing/>
        <w:rPr>
          <w:rFonts w:ascii="Arial" w:hAnsi="Arial" w:cs="Arial"/>
        </w:rPr>
      </w:pPr>
      <w:r w:rsidRPr="00027F67">
        <w:rPr>
          <w:rFonts w:ascii="Arial" w:hAnsi="Arial" w:cs="Arial"/>
        </w:rPr>
        <w:t>(Jo): READS: ‘</w:t>
      </w:r>
      <w:r w:rsidR="00D87BE7" w:rsidRPr="00027F67">
        <w:rPr>
          <w:rFonts w:ascii="Arial" w:hAnsi="Arial" w:cs="Arial"/>
        </w:rPr>
        <w:t xml:space="preserve">What did you learn about gathering service-wide baseline information about </w:t>
      </w:r>
      <w:r w:rsidR="00027F67">
        <w:rPr>
          <w:rFonts w:ascii="Arial" w:hAnsi="Arial" w:cs="Arial"/>
        </w:rPr>
        <w:t>consumer</w:t>
      </w:r>
      <w:r w:rsidR="00D87BE7" w:rsidRPr="00027F67">
        <w:rPr>
          <w:rFonts w:ascii="Arial" w:hAnsi="Arial" w:cs="Arial"/>
        </w:rPr>
        <w:t xml:space="preserve"> engagement activities, initiatives in your DHB?</w:t>
      </w:r>
      <w:r w:rsidRPr="00027F67">
        <w:rPr>
          <w:rFonts w:ascii="Arial" w:hAnsi="Arial" w:cs="Arial"/>
        </w:rPr>
        <w:t>’</w:t>
      </w:r>
      <w:r w:rsidR="00D87BE7" w:rsidRPr="00027F67">
        <w:rPr>
          <w:rFonts w:ascii="Arial" w:hAnsi="Arial" w:cs="Arial"/>
        </w:rPr>
        <w:t xml:space="preserve"> One of the things that we found most challenging was the fact that</w:t>
      </w:r>
      <w:r w:rsidRPr="00027F67">
        <w:rPr>
          <w:rFonts w:ascii="Arial" w:hAnsi="Arial" w:cs="Arial"/>
        </w:rPr>
        <w:t xml:space="preserve"> </w:t>
      </w:r>
      <w:r w:rsidR="00D87BE7" w:rsidRPr="00027F67">
        <w:rPr>
          <w:rFonts w:ascii="Arial" w:hAnsi="Arial" w:cs="Arial"/>
        </w:rPr>
        <w:t xml:space="preserve">we didn't have good visibility of the </w:t>
      </w:r>
      <w:r w:rsidR="00027F67">
        <w:rPr>
          <w:rFonts w:ascii="Arial" w:hAnsi="Arial" w:cs="Arial"/>
        </w:rPr>
        <w:t>consumer</w:t>
      </w:r>
      <w:r w:rsidR="00D87BE7" w:rsidRPr="00027F67">
        <w:rPr>
          <w:rFonts w:ascii="Arial" w:hAnsi="Arial" w:cs="Arial"/>
        </w:rPr>
        <w:t xml:space="preserve"> engagement that was occurring within the DHB.</w:t>
      </w:r>
      <w:r w:rsidRPr="00027F67">
        <w:rPr>
          <w:rFonts w:ascii="Arial" w:hAnsi="Arial" w:cs="Arial"/>
        </w:rPr>
        <w:t xml:space="preserve"> </w:t>
      </w:r>
      <w:proofErr w:type="gramStart"/>
      <w:r w:rsidR="00D87BE7" w:rsidRPr="00027F67">
        <w:rPr>
          <w:rFonts w:ascii="Arial" w:hAnsi="Arial" w:cs="Arial"/>
        </w:rPr>
        <w:t>So</w:t>
      </w:r>
      <w:proofErr w:type="gramEnd"/>
      <w:r w:rsidR="00D87BE7" w:rsidRPr="00027F67">
        <w:rPr>
          <w:rFonts w:ascii="Arial" w:hAnsi="Arial" w:cs="Arial"/>
        </w:rPr>
        <w:t xml:space="preserve"> the first and we had to decide to do was</w:t>
      </w:r>
      <w:r w:rsidRPr="00027F67">
        <w:rPr>
          <w:rFonts w:ascii="Arial" w:hAnsi="Arial" w:cs="Arial"/>
        </w:rPr>
        <w:t xml:space="preserve"> </w:t>
      </w:r>
      <w:r w:rsidR="00D87BE7" w:rsidRPr="00027F67">
        <w:rPr>
          <w:rFonts w:ascii="Arial" w:hAnsi="Arial" w:cs="Arial"/>
        </w:rPr>
        <w:t>how were we going to capture that information,</w:t>
      </w:r>
      <w:r w:rsidRPr="00027F67">
        <w:rPr>
          <w:rFonts w:ascii="Arial" w:hAnsi="Arial" w:cs="Arial"/>
        </w:rPr>
        <w:t xml:space="preserve"> </w:t>
      </w:r>
      <w:r w:rsidR="00D87BE7" w:rsidRPr="00027F67">
        <w:rPr>
          <w:rFonts w:ascii="Arial" w:hAnsi="Arial" w:cs="Arial"/>
        </w:rPr>
        <w:t>which was going to be through a stocktake to get a baseline.</w:t>
      </w:r>
      <w:r w:rsidRPr="00027F67">
        <w:rPr>
          <w:rFonts w:ascii="Arial" w:hAnsi="Arial" w:cs="Arial"/>
        </w:rPr>
        <w:t xml:space="preserve"> </w:t>
      </w:r>
      <w:proofErr w:type="gramStart"/>
      <w:r w:rsidR="00D87BE7" w:rsidRPr="00027F67">
        <w:rPr>
          <w:rFonts w:ascii="Arial" w:hAnsi="Arial" w:cs="Arial"/>
        </w:rPr>
        <w:t>So</w:t>
      </w:r>
      <w:proofErr w:type="gramEnd"/>
      <w:r w:rsidR="00D87BE7" w:rsidRPr="00027F67">
        <w:rPr>
          <w:rFonts w:ascii="Arial" w:hAnsi="Arial" w:cs="Arial"/>
        </w:rPr>
        <w:t xml:space="preserve"> we had visibility of activities in some areas,</w:t>
      </w:r>
      <w:r w:rsidRPr="00027F67">
        <w:rPr>
          <w:rFonts w:ascii="Arial" w:hAnsi="Arial" w:cs="Arial"/>
        </w:rPr>
        <w:t xml:space="preserve"> </w:t>
      </w:r>
      <w:r w:rsidR="00D87BE7" w:rsidRPr="00027F67">
        <w:rPr>
          <w:rFonts w:ascii="Arial" w:hAnsi="Arial" w:cs="Arial"/>
        </w:rPr>
        <w:t>but certainly not at service or even ward level.</w:t>
      </w:r>
      <w:r w:rsidRPr="00027F67">
        <w:rPr>
          <w:rFonts w:ascii="Arial" w:hAnsi="Arial" w:cs="Arial"/>
        </w:rPr>
        <w:t xml:space="preserve"> </w:t>
      </w:r>
    </w:p>
    <w:p w14:paraId="31D6600C" w14:textId="77777777" w:rsidR="00027F67" w:rsidRPr="00027F67" w:rsidRDefault="00027F67" w:rsidP="00027F67">
      <w:pPr>
        <w:spacing w:after="120" w:line="276" w:lineRule="auto"/>
        <w:contextualSpacing/>
        <w:rPr>
          <w:rFonts w:ascii="Arial" w:hAnsi="Arial" w:cs="Arial"/>
        </w:rPr>
      </w:pPr>
    </w:p>
    <w:p w14:paraId="082F7D6F" w14:textId="77777777" w:rsidR="00E30868" w:rsidRPr="00027F67" w:rsidRDefault="00E30868" w:rsidP="00027F67">
      <w:pPr>
        <w:spacing w:after="120" w:line="276" w:lineRule="auto"/>
        <w:contextualSpacing/>
        <w:rPr>
          <w:rFonts w:ascii="Arial" w:hAnsi="Arial" w:cs="Arial"/>
        </w:rPr>
      </w:pPr>
      <w:r w:rsidRPr="00027F67">
        <w:rPr>
          <w:rFonts w:ascii="Arial" w:hAnsi="Arial" w:cs="Arial"/>
        </w:rPr>
        <w:t xml:space="preserve">(Rosalie): </w:t>
      </w:r>
      <w:r w:rsidR="00D87BE7" w:rsidRPr="00027F67">
        <w:rPr>
          <w:rFonts w:ascii="Arial" w:hAnsi="Arial" w:cs="Arial"/>
        </w:rPr>
        <w:t>I think we found that it reinforced perhaps anecdotal data</w:t>
      </w:r>
      <w:r w:rsidRPr="00027F67">
        <w:rPr>
          <w:rFonts w:ascii="Arial" w:hAnsi="Arial" w:cs="Arial"/>
        </w:rPr>
        <w:t xml:space="preserve"> </w:t>
      </w:r>
      <w:r w:rsidR="00D87BE7" w:rsidRPr="00027F67">
        <w:rPr>
          <w:rFonts w:ascii="Arial" w:hAnsi="Arial" w:cs="Arial"/>
        </w:rPr>
        <w:t xml:space="preserve">that we'd had, didn't it? </w:t>
      </w:r>
    </w:p>
    <w:p w14:paraId="20EBD355" w14:textId="77777777" w:rsidR="00027F67" w:rsidRDefault="00027F67" w:rsidP="00027F67">
      <w:pPr>
        <w:spacing w:after="120" w:line="276" w:lineRule="auto"/>
        <w:contextualSpacing/>
        <w:rPr>
          <w:rFonts w:ascii="Arial" w:hAnsi="Arial" w:cs="Arial"/>
        </w:rPr>
      </w:pPr>
    </w:p>
    <w:p w14:paraId="12172CB6" w14:textId="77777777" w:rsidR="00D87BE7" w:rsidRPr="00027F67" w:rsidRDefault="00E30868" w:rsidP="00027F67">
      <w:pPr>
        <w:spacing w:after="120" w:line="276" w:lineRule="auto"/>
        <w:contextualSpacing/>
        <w:rPr>
          <w:rFonts w:ascii="Arial" w:hAnsi="Arial" w:cs="Arial"/>
        </w:rPr>
      </w:pPr>
      <w:r w:rsidRPr="00027F67">
        <w:rPr>
          <w:rFonts w:ascii="Arial" w:hAnsi="Arial" w:cs="Arial"/>
        </w:rPr>
        <w:t xml:space="preserve">(Jo): </w:t>
      </w:r>
      <w:r w:rsidR="00D87BE7" w:rsidRPr="00027F67">
        <w:rPr>
          <w:rFonts w:ascii="Arial" w:hAnsi="Arial" w:cs="Arial"/>
        </w:rPr>
        <w:t>Yes.</w:t>
      </w:r>
    </w:p>
    <w:p w14:paraId="1E1B0AE0" w14:textId="77777777" w:rsidR="00D87BE7" w:rsidRPr="00027F67" w:rsidRDefault="00E30868" w:rsidP="00027F67">
      <w:pPr>
        <w:spacing w:after="120" w:line="276" w:lineRule="auto"/>
        <w:contextualSpacing/>
        <w:rPr>
          <w:rFonts w:ascii="Arial" w:hAnsi="Arial" w:cs="Arial"/>
        </w:rPr>
      </w:pPr>
      <w:r w:rsidRPr="00027F67">
        <w:rPr>
          <w:rFonts w:ascii="Arial" w:hAnsi="Arial" w:cs="Arial"/>
        </w:rPr>
        <w:lastRenderedPageBreak/>
        <w:t xml:space="preserve">(Rosalie): </w:t>
      </w:r>
      <w:r w:rsidR="00D87BE7" w:rsidRPr="00027F67">
        <w:rPr>
          <w:rFonts w:ascii="Arial" w:hAnsi="Arial" w:cs="Arial"/>
        </w:rPr>
        <w:t>We had this thought that there was a lot more activity going on</w:t>
      </w:r>
      <w:r w:rsidRPr="00027F67">
        <w:rPr>
          <w:rFonts w:ascii="Arial" w:hAnsi="Arial" w:cs="Arial"/>
        </w:rPr>
        <w:t xml:space="preserve"> </w:t>
      </w:r>
      <w:r w:rsidR="00D87BE7" w:rsidRPr="00027F67">
        <w:rPr>
          <w:rFonts w:ascii="Arial" w:hAnsi="Arial" w:cs="Arial"/>
        </w:rPr>
        <w:t>than we were aware of or had— not aware of; we were aware of it</w:t>
      </w:r>
      <w:r w:rsidRPr="00027F67">
        <w:rPr>
          <w:rFonts w:ascii="Arial" w:hAnsi="Arial" w:cs="Arial"/>
        </w:rPr>
        <w:t xml:space="preserve"> </w:t>
      </w:r>
      <w:r w:rsidR="00D87BE7" w:rsidRPr="00027F67">
        <w:rPr>
          <w:rFonts w:ascii="Arial" w:hAnsi="Arial" w:cs="Arial"/>
        </w:rPr>
        <w:t>but didn't really have a view on it.</w:t>
      </w:r>
    </w:p>
    <w:p w14:paraId="0E7CF52A" w14:textId="77777777" w:rsidR="00027F67" w:rsidRDefault="00027F67" w:rsidP="00027F67">
      <w:pPr>
        <w:spacing w:after="120" w:line="276" w:lineRule="auto"/>
        <w:contextualSpacing/>
        <w:rPr>
          <w:rFonts w:ascii="Arial" w:hAnsi="Arial" w:cs="Arial"/>
        </w:rPr>
      </w:pPr>
    </w:p>
    <w:p w14:paraId="6AD6122A" w14:textId="77777777" w:rsidR="00E30868" w:rsidRPr="00027F67" w:rsidRDefault="00E30868" w:rsidP="00027F67">
      <w:pPr>
        <w:spacing w:after="120" w:line="276" w:lineRule="auto"/>
        <w:contextualSpacing/>
        <w:rPr>
          <w:rFonts w:ascii="Arial" w:hAnsi="Arial" w:cs="Arial"/>
        </w:rPr>
      </w:pPr>
      <w:r w:rsidRPr="00027F67">
        <w:rPr>
          <w:rFonts w:ascii="Arial" w:hAnsi="Arial" w:cs="Arial"/>
        </w:rPr>
        <w:t xml:space="preserve">(Jo): Yes. </w:t>
      </w:r>
    </w:p>
    <w:p w14:paraId="3183C128" w14:textId="77777777" w:rsidR="00027F67" w:rsidRDefault="00027F67" w:rsidP="00027F67">
      <w:pPr>
        <w:spacing w:after="120" w:line="276" w:lineRule="auto"/>
        <w:contextualSpacing/>
        <w:rPr>
          <w:rFonts w:ascii="Arial" w:hAnsi="Arial" w:cs="Arial"/>
        </w:rPr>
      </w:pPr>
    </w:p>
    <w:p w14:paraId="2695E497" w14:textId="77777777" w:rsidR="00D87BE7" w:rsidRPr="00027F67" w:rsidRDefault="00E30868" w:rsidP="00027F67">
      <w:pPr>
        <w:spacing w:after="120" w:line="276" w:lineRule="auto"/>
        <w:contextualSpacing/>
        <w:rPr>
          <w:rFonts w:ascii="Arial" w:hAnsi="Arial" w:cs="Arial"/>
        </w:rPr>
      </w:pPr>
      <w:r w:rsidRPr="00027F67">
        <w:rPr>
          <w:rFonts w:ascii="Arial" w:hAnsi="Arial" w:cs="Arial"/>
        </w:rPr>
        <w:t>(Rosalie):</w:t>
      </w:r>
      <w:r w:rsidR="00027F67">
        <w:rPr>
          <w:rFonts w:ascii="Arial" w:hAnsi="Arial" w:cs="Arial"/>
        </w:rPr>
        <w:t xml:space="preserve"> </w:t>
      </w:r>
      <w:proofErr w:type="gramStart"/>
      <w:r w:rsidR="00D87BE7" w:rsidRPr="00027F67">
        <w:rPr>
          <w:rFonts w:ascii="Arial" w:hAnsi="Arial" w:cs="Arial"/>
        </w:rPr>
        <w:t>So</w:t>
      </w:r>
      <w:proofErr w:type="gramEnd"/>
      <w:r w:rsidR="00D87BE7" w:rsidRPr="00027F67">
        <w:rPr>
          <w:rFonts w:ascii="Arial" w:hAnsi="Arial" w:cs="Arial"/>
        </w:rPr>
        <w:t xml:space="preserve"> this process has helped us</w:t>
      </w:r>
      <w:r w:rsidRPr="00027F67">
        <w:rPr>
          <w:rFonts w:ascii="Arial" w:hAnsi="Arial" w:cs="Arial"/>
        </w:rPr>
        <w:t xml:space="preserve"> </w:t>
      </w:r>
      <w:r w:rsidR="00D87BE7" w:rsidRPr="00027F67">
        <w:rPr>
          <w:rFonts w:ascii="Arial" w:hAnsi="Arial" w:cs="Arial"/>
        </w:rPr>
        <w:t>to be a lot more focused on getting... getting to see that.</w:t>
      </w:r>
    </w:p>
    <w:p w14:paraId="5F6F2C27" w14:textId="77777777" w:rsidR="00027F67" w:rsidRDefault="00027F67" w:rsidP="00027F67">
      <w:pPr>
        <w:spacing w:after="120" w:line="276" w:lineRule="auto"/>
        <w:contextualSpacing/>
        <w:rPr>
          <w:rFonts w:ascii="Arial" w:hAnsi="Arial" w:cs="Arial"/>
        </w:rPr>
      </w:pPr>
    </w:p>
    <w:p w14:paraId="46FDAFF4" w14:textId="77777777" w:rsidR="00027F67" w:rsidRDefault="00E30868" w:rsidP="00027F67">
      <w:pPr>
        <w:spacing w:after="120" w:line="276" w:lineRule="auto"/>
        <w:contextualSpacing/>
        <w:rPr>
          <w:rFonts w:ascii="Arial" w:hAnsi="Arial" w:cs="Arial"/>
        </w:rPr>
      </w:pPr>
      <w:r w:rsidRPr="00027F67">
        <w:rPr>
          <w:rFonts w:ascii="Arial" w:hAnsi="Arial" w:cs="Arial"/>
        </w:rPr>
        <w:t xml:space="preserve">(Jo): </w:t>
      </w:r>
      <w:r w:rsidR="00D87BE7" w:rsidRPr="00027F67">
        <w:rPr>
          <w:rFonts w:ascii="Arial" w:hAnsi="Arial" w:cs="Arial"/>
        </w:rPr>
        <w:t>That's right. And I think, too, people had ideas around</w:t>
      </w:r>
      <w:r w:rsidRPr="00027F67">
        <w:rPr>
          <w:rFonts w:ascii="Arial" w:hAnsi="Arial" w:cs="Arial"/>
        </w:rPr>
        <w:t xml:space="preserve"> </w:t>
      </w:r>
      <w:r w:rsidR="00D87BE7" w:rsidRPr="00027F67">
        <w:rPr>
          <w:rFonts w:ascii="Arial" w:hAnsi="Arial" w:cs="Arial"/>
        </w:rPr>
        <w:t xml:space="preserve">what was </w:t>
      </w:r>
      <w:r w:rsidR="00027F67">
        <w:rPr>
          <w:rFonts w:ascii="Arial" w:hAnsi="Arial" w:cs="Arial"/>
        </w:rPr>
        <w:t>consumer</w:t>
      </w:r>
      <w:r w:rsidR="00D87BE7" w:rsidRPr="00027F67">
        <w:rPr>
          <w:rFonts w:ascii="Arial" w:hAnsi="Arial" w:cs="Arial"/>
        </w:rPr>
        <w:t xml:space="preserve"> engagement that actually differed from ours.</w:t>
      </w:r>
      <w:r w:rsidRPr="00027F67">
        <w:rPr>
          <w:rFonts w:ascii="Arial" w:hAnsi="Arial" w:cs="Arial"/>
        </w:rPr>
        <w:t xml:space="preserve"> </w:t>
      </w:r>
      <w:proofErr w:type="gramStart"/>
      <w:r w:rsidR="00D87BE7" w:rsidRPr="00027F67">
        <w:rPr>
          <w:rFonts w:ascii="Arial" w:hAnsi="Arial" w:cs="Arial"/>
        </w:rPr>
        <w:t>So</w:t>
      </w:r>
      <w:proofErr w:type="gramEnd"/>
      <w:r w:rsidR="00D87BE7" w:rsidRPr="00027F67">
        <w:rPr>
          <w:rFonts w:ascii="Arial" w:hAnsi="Arial" w:cs="Arial"/>
        </w:rPr>
        <w:t xml:space="preserve"> when we were asking for examples,</w:t>
      </w:r>
      <w:r w:rsidRPr="00027F67">
        <w:rPr>
          <w:rFonts w:ascii="Arial" w:hAnsi="Arial" w:cs="Arial"/>
        </w:rPr>
        <w:t xml:space="preserve"> </w:t>
      </w:r>
      <w:r w:rsidR="00D87BE7" w:rsidRPr="00027F67">
        <w:rPr>
          <w:rFonts w:ascii="Arial" w:hAnsi="Arial" w:cs="Arial"/>
        </w:rPr>
        <w:t>we would actually have to</w:t>
      </w:r>
      <w:r w:rsidRPr="00027F67">
        <w:rPr>
          <w:rFonts w:ascii="Arial" w:hAnsi="Arial" w:cs="Arial"/>
        </w:rPr>
        <w:t xml:space="preserve"> </w:t>
      </w:r>
      <w:r w:rsidR="00D87BE7" w:rsidRPr="00027F67">
        <w:rPr>
          <w:rFonts w:ascii="Arial" w:hAnsi="Arial" w:cs="Arial"/>
        </w:rPr>
        <w:t>prompt people quite firmly</w:t>
      </w:r>
      <w:r w:rsidRPr="00027F67">
        <w:rPr>
          <w:rFonts w:ascii="Arial" w:hAnsi="Arial" w:cs="Arial"/>
        </w:rPr>
        <w:t xml:space="preserve"> </w:t>
      </w:r>
      <w:r w:rsidR="00D87BE7" w:rsidRPr="00027F67">
        <w:rPr>
          <w:rFonts w:ascii="Arial" w:hAnsi="Arial" w:cs="Arial"/>
        </w:rPr>
        <w:t>and use the SURE framework —</w:t>
      </w:r>
      <w:r w:rsidRPr="00027F67">
        <w:rPr>
          <w:rFonts w:ascii="Arial" w:hAnsi="Arial" w:cs="Arial"/>
        </w:rPr>
        <w:t xml:space="preserve"> </w:t>
      </w:r>
      <w:r w:rsidR="00D87BE7" w:rsidRPr="00027F67">
        <w:rPr>
          <w:rFonts w:ascii="Arial" w:hAnsi="Arial" w:cs="Arial"/>
        </w:rPr>
        <w:t>that was actually quite helpful in terms of prompting people —</w:t>
      </w:r>
      <w:r w:rsidRPr="00027F67">
        <w:rPr>
          <w:rFonts w:ascii="Arial" w:hAnsi="Arial" w:cs="Arial"/>
        </w:rPr>
        <w:t xml:space="preserve"> </w:t>
      </w:r>
      <w:r w:rsidR="00D87BE7" w:rsidRPr="00027F67">
        <w:rPr>
          <w:rFonts w:ascii="Arial" w:hAnsi="Arial" w:cs="Arial"/>
        </w:rPr>
        <w:t>because people would not have good examples at the top of their mind.</w:t>
      </w:r>
      <w:r w:rsidRPr="00027F67">
        <w:rPr>
          <w:rFonts w:ascii="Arial" w:hAnsi="Arial" w:cs="Arial"/>
        </w:rPr>
        <w:t xml:space="preserve"> </w:t>
      </w:r>
      <w:proofErr w:type="gramStart"/>
      <w:r w:rsidR="00D87BE7" w:rsidRPr="00027F67">
        <w:rPr>
          <w:rFonts w:ascii="Arial" w:hAnsi="Arial" w:cs="Arial"/>
        </w:rPr>
        <w:t>So</w:t>
      </w:r>
      <w:proofErr w:type="gramEnd"/>
      <w:r w:rsidR="00D87BE7" w:rsidRPr="00027F67">
        <w:rPr>
          <w:rFonts w:ascii="Arial" w:hAnsi="Arial" w:cs="Arial"/>
        </w:rPr>
        <w:t xml:space="preserve"> I think for us, we realised that we needed to do</w:t>
      </w:r>
      <w:r w:rsidRPr="00027F67">
        <w:rPr>
          <w:rFonts w:ascii="Arial" w:hAnsi="Arial" w:cs="Arial"/>
        </w:rPr>
        <w:t xml:space="preserve"> </w:t>
      </w:r>
      <w:r w:rsidR="00D87BE7" w:rsidRPr="00027F67">
        <w:rPr>
          <w:rFonts w:ascii="Arial" w:hAnsi="Arial" w:cs="Arial"/>
        </w:rPr>
        <w:t>a lot more preparation than we had actually done.</w:t>
      </w:r>
      <w:r w:rsidRPr="00027F67">
        <w:rPr>
          <w:rFonts w:ascii="Arial" w:hAnsi="Arial" w:cs="Arial"/>
        </w:rPr>
        <w:t xml:space="preserve"> </w:t>
      </w:r>
      <w:r w:rsidR="00D87BE7" w:rsidRPr="00027F67">
        <w:rPr>
          <w:rFonts w:ascii="Arial" w:hAnsi="Arial" w:cs="Arial"/>
        </w:rPr>
        <w:t>And when we interviewed people, cos that was our preferred way</w:t>
      </w:r>
      <w:r w:rsidRPr="00027F67">
        <w:rPr>
          <w:rFonts w:ascii="Arial" w:hAnsi="Arial" w:cs="Arial"/>
        </w:rPr>
        <w:t xml:space="preserve"> </w:t>
      </w:r>
      <w:r w:rsidR="00D87BE7" w:rsidRPr="00027F67">
        <w:rPr>
          <w:rFonts w:ascii="Arial" w:hAnsi="Arial" w:cs="Arial"/>
        </w:rPr>
        <w:t>of gathering information,</w:t>
      </w:r>
      <w:r w:rsidRPr="00027F67">
        <w:rPr>
          <w:rFonts w:ascii="Arial" w:hAnsi="Arial" w:cs="Arial"/>
        </w:rPr>
        <w:t xml:space="preserve"> </w:t>
      </w:r>
      <w:r w:rsidR="00D87BE7" w:rsidRPr="00027F67">
        <w:rPr>
          <w:rFonts w:ascii="Arial" w:hAnsi="Arial" w:cs="Arial"/>
        </w:rPr>
        <w:t>we realised that they would arrive— no matter how much information</w:t>
      </w:r>
      <w:r w:rsidRPr="00027F67">
        <w:rPr>
          <w:rFonts w:ascii="Arial" w:hAnsi="Arial" w:cs="Arial"/>
        </w:rPr>
        <w:t xml:space="preserve"> </w:t>
      </w:r>
      <w:r w:rsidR="00D87BE7" w:rsidRPr="00027F67">
        <w:rPr>
          <w:rFonts w:ascii="Arial" w:hAnsi="Arial" w:cs="Arial"/>
        </w:rPr>
        <w:t>we sent to them, they would arrive without having read whatever it was</w:t>
      </w:r>
      <w:r w:rsidRPr="00027F67">
        <w:rPr>
          <w:rFonts w:ascii="Arial" w:hAnsi="Arial" w:cs="Arial"/>
        </w:rPr>
        <w:t xml:space="preserve"> </w:t>
      </w:r>
      <w:r w:rsidR="00D87BE7" w:rsidRPr="00027F67">
        <w:rPr>
          <w:rFonts w:ascii="Arial" w:hAnsi="Arial" w:cs="Arial"/>
        </w:rPr>
        <w:t>that we'd sent to them over the email.</w:t>
      </w:r>
      <w:r w:rsidRPr="00027F67">
        <w:rPr>
          <w:rFonts w:ascii="Arial" w:hAnsi="Arial" w:cs="Arial"/>
        </w:rPr>
        <w:t xml:space="preserve"> </w:t>
      </w:r>
      <w:r w:rsidR="00D87BE7" w:rsidRPr="00027F67">
        <w:rPr>
          <w:rFonts w:ascii="Arial" w:hAnsi="Arial" w:cs="Arial"/>
        </w:rPr>
        <w:t xml:space="preserve">OK. I think that's it. </w:t>
      </w:r>
    </w:p>
    <w:p w14:paraId="0D54110A" w14:textId="77777777" w:rsidR="00027F67" w:rsidRDefault="00027F67" w:rsidP="00027F67">
      <w:pPr>
        <w:spacing w:after="120" w:line="276" w:lineRule="auto"/>
        <w:contextualSpacing/>
        <w:rPr>
          <w:rFonts w:ascii="Arial" w:hAnsi="Arial" w:cs="Arial"/>
        </w:rPr>
      </w:pPr>
    </w:p>
    <w:p w14:paraId="6D1E6799" w14:textId="77777777" w:rsidR="00D87BE7" w:rsidRPr="00027F67" w:rsidRDefault="00D87BE7" w:rsidP="00027F67">
      <w:pPr>
        <w:spacing w:after="120" w:line="276" w:lineRule="auto"/>
        <w:contextualSpacing/>
        <w:rPr>
          <w:rFonts w:ascii="Arial" w:hAnsi="Arial" w:cs="Arial"/>
        </w:rPr>
      </w:pPr>
      <w:r w:rsidRPr="00027F67">
        <w:rPr>
          <w:rFonts w:ascii="Arial" w:hAnsi="Arial" w:cs="Arial"/>
        </w:rPr>
        <w:t>Shall we go to the second question?</w:t>
      </w:r>
      <w:r w:rsidR="00E30868" w:rsidRPr="00027F67">
        <w:rPr>
          <w:rFonts w:ascii="Arial" w:hAnsi="Arial" w:cs="Arial"/>
        </w:rPr>
        <w:t xml:space="preserve"> (READS) ‘</w:t>
      </w:r>
      <w:r w:rsidRPr="00027F67">
        <w:rPr>
          <w:rFonts w:ascii="Arial" w:hAnsi="Arial" w:cs="Arial"/>
        </w:rPr>
        <w:t>What were the three most important things you learnt</w:t>
      </w:r>
      <w:r w:rsidR="00E30868" w:rsidRPr="00027F67">
        <w:rPr>
          <w:rFonts w:ascii="Arial" w:hAnsi="Arial" w:cs="Arial"/>
        </w:rPr>
        <w:t xml:space="preserve"> </w:t>
      </w:r>
      <w:r w:rsidRPr="00027F67">
        <w:rPr>
          <w:rFonts w:ascii="Arial" w:hAnsi="Arial" w:cs="Arial"/>
        </w:rPr>
        <w:t>from being a pilot site</w:t>
      </w:r>
      <w:r w:rsidR="00E30868" w:rsidRPr="00027F67">
        <w:rPr>
          <w:rFonts w:ascii="Arial" w:hAnsi="Arial" w:cs="Arial"/>
        </w:rPr>
        <w:t xml:space="preserve"> </w:t>
      </w:r>
      <w:r w:rsidRPr="00027F67">
        <w:rPr>
          <w:rFonts w:ascii="Arial" w:hAnsi="Arial" w:cs="Arial"/>
        </w:rPr>
        <w:t>that will specifically help other DHBs to get going?</w:t>
      </w:r>
      <w:r w:rsidR="00E30868" w:rsidRPr="00027F67">
        <w:rPr>
          <w:rFonts w:ascii="Arial" w:hAnsi="Arial" w:cs="Arial"/>
        </w:rPr>
        <w:t>’</w:t>
      </w:r>
    </w:p>
    <w:p w14:paraId="427956E9" w14:textId="77777777" w:rsidR="00027F67" w:rsidRDefault="00027F67" w:rsidP="00027F67">
      <w:pPr>
        <w:spacing w:after="120" w:line="276" w:lineRule="auto"/>
        <w:contextualSpacing/>
        <w:rPr>
          <w:rFonts w:ascii="Arial" w:hAnsi="Arial" w:cs="Arial"/>
        </w:rPr>
      </w:pPr>
    </w:p>
    <w:p w14:paraId="44080C13" w14:textId="77777777" w:rsidR="00D87BE7" w:rsidRDefault="00E30868" w:rsidP="00027F67">
      <w:pPr>
        <w:spacing w:after="120" w:line="276" w:lineRule="auto"/>
        <w:contextualSpacing/>
        <w:rPr>
          <w:rFonts w:ascii="Arial" w:hAnsi="Arial" w:cs="Arial"/>
        </w:rPr>
      </w:pPr>
      <w:r w:rsidRPr="00027F67">
        <w:rPr>
          <w:rFonts w:ascii="Arial" w:hAnsi="Arial" w:cs="Arial"/>
        </w:rPr>
        <w:t xml:space="preserve">(Rosalie): </w:t>
      </w:r>
      <w:r w:rsidR="00D87BE7" w:rsidRPr="00027F67">
        <w:rPr>
          <w:rFonts w:ascii="Arial" w:hAnsi="Arial" w:cs="Arial"/>
        </w:rPr>
        <w:t>Well, I think the first one is really that one you've just covered,</w:t>
      </w:r>
      <w:r w:rsidRPr="00027F67">
        <w:rPr>
          <w:rFonts w:ascii="Arial" w:hAnsi="Arial" w:cs="Arial"/>
        </w:rPr>
        <w:t xml:space="preserve"> </w:t>
      </w:r>
      <w:r w:rsidR="00D87BE7" w:rsidRPr="00027F67">
        <w:rPr>
          <w:rFonts w:ascii="Arial" w:hAnsi="Arial" w:cs="Arial"/>
        </w:rPr>
        <w:t>isn't it? That you really have to go...</w:t>
      </w:r>
      <w:r w:rsidRPr="00027F67">
        <w:rPr>
          <w:rFonts w:ascii="Arial" w:hAnsi="Arial" w:cs="Arial"/>
        </w:rPr>
        <w:t xml:space="preserve"> </w:t>
      </w:r>
      <w:r w:rsidR="00D87BE7" w:rsidRPr="00027F67">
        <w:rPr>
          <w:rFonts w:ascii="Arial" w:hAnsi="Arial" w:cs="Arial"/>
        </w:rPr>
        <w:t>assume people know nothing about it and they...</w:t>
      </w:r>
      <w:r w:rsidRPr="00027F67">
        <w:rPr>
          <w:rFonts w:ascii="Arial" w:hAnsi="Arial" w:cs="Arial"/>
        </w:rPr>
        <w:t xml:space="preserve"> </w:t>
      </w:r>
      <w:r w:rsidR="00D87BE7" w:rsidRPr="00027F67">
        <w:rPr>
          <w:rFonts w:ascii="Arial" w:hAnsi="Arial" w:cs="Arial"/>
        </w:rPr>
        <w:t>and really have to paint a picture of what it is and where it fits,</w:t>
      </w:r>
      <w:r w:rsidRPr="00027F67">
        <w:rPr>
          <w:rFonts w:ascii="Arial" w:hAnsi="Arial" w:cs="Arial"/>
        </w:rPr>
        <w:t xml:space="preserve"> </w:t>
      </w:r>
      <w:r w:rsidR="00027F67">
        <w:rPr>
          <w:rFonts w:ascii="Arial" w:hAnsi="Arial" w:cs="Arial"/>
        </w:rPr>
        <w:t>cause</w:t>
      </w:r>
      <w:r w:rsidR="00D87BE7" w:rsidRPr="00027F67">
        <w:rPr>
          <w:rFonts w:ascii="Arial" w:hAnsi="Arial" w:cs="Arial"/>
        </w:rPr>
        <w:t xml:space="preserve"> it's just a little bit different</w:t>
      </w:r>
      <w:r w:rsidRPr="00027F67">
        <w:rPr>
          <w:rFonts w:ascii="Arial" w:hAnsi="Arial" w:cs="Arial"/>
        </w:rPr>
        <w:t xml:space="preserve"> </w:t>
      </w:r>
      <w:r w:rsidR="00D87BE7" w:rsidRPr="00027F67">
        <w:rPr>
          <w:rFonts w:ascii="Arial" w:hAnsi="Arial" w:cs="Arial"/>
        </w:rPr>
        <w:t>to any other sort of measurement that's done on a regular basis.</w:t>
      </w:r>
    </w:p>
    <w:p w14:paraId="03C4102B" w14:textId="77777777" w:rsidR="00027F67" w:rsidRPr="00027F67" w:rsidRDefault="00027F67" w:rsidP="00027F67">
      <w:pPr>
        <w:spacing w:after="120" w:line="276" w:lineRule="auto"/>
        <w:contextualSpacing/>
        <w:rPr>
          <w:rFonts w:ascii="Arial" w:hAnsi="Arial" w:cs="Arial"/>
        </w:rPr>
      </w:pPr>
    </w:p>
    <w:p w14:paraId="13ACFE3E" w14:textId="77777777" w:rsidR="00E30868" w:rsidRDefault="00E30868" w:rsidP="00027F67">
      <w:pPr>
        <w:spacing w:after="120" w:line="276" w:lineRule="auto"/>
        <w:contextualSpacing/>
        <w:rPr>
          <w:rFonts w:ascii="Arial" w:hAnsi="Arial" w:cs="Arial"/>
        </w:rPr>
      </w:pPr>
      <w:r w:rsidRPr="00027F67">
        <w:rPr>
          <w:rFonts w:ascii="Arial" w:hAnsi="Arial" w:cs="Arial"/>
        </w:rPr>
        <w:t xml:space="preserve">(Jo): </w:t>
      </w:r>
      <w:r w:rsidR="00D87BE7" w:rsidRPr="00027F67">
        <w:rPr>
          <w:rFonts w:ascii="Arial" w:hAnsi="Arial" w:cs="Arial"/>
        </w:rPr>
        <w:t>That's correct. In fact, people sometimes challenged that</w:t>
      </w:r>
      <w:r w:rsidRPr="00027F67">
        <w:rPr>
          <w:rFonts w:ascii="Arial" w:hAnsi="Arial" w:cs="Arial"/>
        </w:rPr>
        <w:t xml:space="preserve"> </w:t>
      </w:r>
      <w:r w:rsidR="00D87BE7" w:rsidRPr="00027F67">
        <w:rPr>
          <w:rFonts w:ascii="Arial" w:hAnsi="Arial" w:cs="Arial"/>
        </w:rPr>
        <w:t>because they didn't have a good understanding of what was meant</w:t>
      </w:r>
      <w:r w:rsidRPr="00027F67">
        <w:rPr>
          <w:rFonts w:ascii="Arial" w:hAnsi="Arial" w:cs="Arial"/>
        </w:rPr>
        <w:t xml:space="preserve"> </w:t>
      </w:r>
      <w:r w:rsidR="00D87BE7" w:rsidRPr="00027F67">
        <w:rPr>
          <w:rFonts w:ascii="Arial" w:hAnsi="Arial" w:cs="Arial"/>
        </w:rPr>
        <w:t xml:space="preserve">by </w:t>
      </w:r>
      <w:r w:rsidR="00027F67">
        <w:rPr>
          <w:rFonts w:ascii="Arial" w:hAnsi="Arial" w:cs="Arial"/>
        </w:rPr>
        <w:t>consumer</w:t>
      </w:r>
      <w:r w:rsidR="00D87BE7" w:rsidRPr="00027F67">
        <w:rPr>
          <w:rFonts w:ascii="Arial" w:hAnsi="Arial" w:cs="Arial"/>
        </w:rPr>
        <w:t xml:space="preserve"> engagement.</w:t>
      </w:r>
      <w:r w:rsidRPr="00027F67">
        <w:rPr>
          <w:rFonts w:ascii="Arial" w:hAnsi="Arial" w:cs="Arial"/>
        </w:rPr>
        <w:t xml:space="preserve"> </w:t>
      </w:r>
      <w:r w:rsidR="00D87BE7" w:rsidRPr="00027F67">
        <w:rPr>
          <w:rFonts w:ascii="Arial" w:hAnsi="Arial" w:cs="Arial"/>
        </w:rPr>
        <w:t>There wasn't a universal</w:t>
      </w:r>
      <w:r w:rsidR="00027F67">
        <w:rPr>
          <w:rFonts w:ascii="Arial" w:hAnsi="Arial" w:cs="Arial"/>
        </w:rPr>
        <w:t xml:space="preserve"> </w:t>
      </w:r>
      <w:r w:rsidRPr="00027F67">
        <w:rPr>
          <w:rFonts w:ascii="Arial" w:hAnsi="Arial" w:cs="Arial"/>
        </w:rPr>
        <w:t>u</w:t>
      </w:r>
      <w:r w:rsidR="00D87BE7" w:rsidRPr="00027F67">
        <w:rPr>
          <w:rFonts w:ascii="Arial" w:hAnsi="Arial" w:cs="Arial"/>
        </w:rPr>
        <w:t>nderstanding of that</w:t>
      </w:r>
      <w:r w:rsidRPr="00027F67">
        <w:rPr>
          <w:rFonts w:ascii="Arial" w:hAnsi="Arial" w:cs="Arial"/>
        </w:rPr>
        <w:t xml:space="preserve"> </w:t>
      </w:r>
      <w:r w:rsidR="00D87BE7" w:rsidRPr="00027F67">
        <w:rPr>
          <w:rFonts w:ascii="Arial" w:hAnsi="Arial" w:cs="Arial"/>
        </w:rPr>
        <w:t>in the organisation.</w:t>
      </w:r>
      <w:r w:rsidRPr="00027F67">
        <w:rPr>
          <w:rFonts w:ascii="Arial" w:hAnsi="Arial" w:cs="Arial"/>
        </w:rPr>
        <w:t xml:space="preserve"> </w:t>
      </w:r>
      <w:r w:rsidR="00D87BE7" w:rsidRPr="00027F67">
        <w:rPr>
          <w:rFonts w:ascii="Arial" w:hAnsi="Arial" w:cs="Arial"/>
        </w:rPr>
        <w:t>And I think one of the things that took us most by surprise, actually,</w:t>
      </w:r>
      <w:r w:rsidRPr="00027F67">
        <w:rPr>
          <w:rFonts w:ascii="Arial" w:hAnsi="Arial" w:cs="Arial"/>
        </w:rPr>
        <w:t xml:space="preserve"> </w:t>
      </w:r>
      <w:r w:rsidR="00D87BE7" w:rsidRPr="00027F67">
        <w:rPr>
          <w:rFonts w:ascii="Arial" w:hAnsi="Arial" w:cs="Arial"/>
        </w:rPr>
        <w:t>was just how long this has taken us.</w:t>
      </w:r>
      <w:r w:rsidRPr="00027F67">
        <w:rPr>
          <w:rFonts w:ascii="Arial" w:hAnsi="Arial" w:cs="Arial"/>
        </w:rPr>
        <w:t xml:space="preserve"> </w:t>
      </w:r>
      <w:r w:rsidR="00D87BE7" w:rsidRPr="00027F67">
        <w:rPr>
          <w:rFonts w:ascii="Arial" w:hAnsi="Arial" w:cs="Arial"/>
        </w:rPr>
        <w:t>So, even though we've had COVID,</w:t>
      </w:r>
      <w:r w:rsidRPr="00027F67">
        <w:rPr>
          <w:rFonts w:ascii="Arial" w:hAnsi="Arial" w:cs="Arial"/>
        </w:rPr>
        <w:t xml:space="preserve"> </w:t>
      </w:r>
      <w:r w:rsidR="00D87BE7" w:rsidRPr="00027F67">
        <w:rPr>
          <w:rFonts w:ascii="Arial" w:hAnsi="Arial" w:cs="Arial"/>
        </w:rPr>
        <w:t>many members of our working group could still continue to meet weekly.</w:t>
      </w:r>
      <w:r w:rsidRPr="00027F67">
        <w:rPr>
          <w:rFonts w:ascii="Arial" w:hAnsi="Arial" w:cs="Arial"/>
        </w:rPr>
        <w:t xml:space="preserve"> </w:t>
      </w:r>
      <w:r w:rsidR="00D87BE7" w:rsidRPr="00027F67">
        <w:rPr>
          <w:rFonts w:ascii="Arial" w:hAnsi="Arial" w:cs="Arial"/>
        </w:rPr>
        <w:t>And despite that, I think we have...</w:t>
      </w:r>
      <w:r w:rsidRPr="00027F67">
        <w:rPr>
          <w:rFonts w:ascii="Arial" w:hAnsi="Arial" w:cs="Arial"/>
        </w:rPr>
        <w:t xml:space="preserve"> </w:t>
      </w:r>
      <w:r w:rsidR="00D87BE7" w:rsidRPr="00027F67">
        <w:rPr>
          <w:rFonts w:ascii="Arial" w:hAnsi="Arial" w:cs="Arial"/>
        </w:rPr>
        <w:t>still struggled to keep to the timeline that we developed.</w:t>
      </w:r>
    </w:p>
    <w:p w14:paraId="6EA241F9" w14:textId="77777777" w:rsidR="00027F67" w:rsidRPr="00027F67" w:rsidRDefault="00027F67" w:rsidP="00027F67">
      <w:pPr>
        <w:spacing w:after="120" w:line="276" w:lineRule="auto"/>
        <w:contextualSpacing/>
        <w:rPr>
          <w:rFonts w:ascii="Arial" w:hAnsi="Arial" w:cs="Arial"/>
        </w:rPr>
      </w:pPr>
    </w:p>
    <w:p w14:paraId="61C9E929" w14:textId="77777777" w:rsidR="00E30868" w:rsidRDefault="00E30868" w:rsidP="00027F67">
      <w:pPr>
        <w:spacing w:after="120" w:line="276" w:lineRule="auto"/>
        <w:contextualSpacing/>
        <w:rPr>
          <w:rFonts w:ascii="Arial" w:hAnsi="Arial" w:cs="Arial"/>
        </w:rPr>
      </w:pPr>
      <w:r w:rsidRPr="00027F67">
        <w:rPr>
          <w:rFonts w:ascii="Arial" w:hAnsi="Arial" w:cs="Arial"/>
        </w:rPr>
        <w:t xml:space="preserve">(Rosalie): </w:t>
      </w:r>
      <w:r w:rsidR="00D87BE7" w:rsidRPr="00027F67">
        <w:rPr>
          <w:rFonts w:ascii="Arial" w:hAnsi="Arial" w:cs="Arial"/>
        </w:rPr>
        <w:t>And I think another thing you said — it's good to have a key champion</w:t>
      </w:r>
      <w:r w:rsidRPr="00027F67">
        <w:rPr>
          <w:rFonts w:ascii="Arial" w:hAnsi="Arial" w:cs="Arial"/>
        </w:rPr>
        <w:t xml:space="preserve"> </w:t>
      </w:r>
      <w:r w:rsidR="00D87BE7" w:rsidRPr="00027F67">
        <w:rPr>
          <w:rFonts w:ascii="Arial" w:hAnsi="Arial" w:cs="Arial"/>
        </w:rPr>
        <w:t>as the contact for the organisation.</w:t>
      </w:r>
    </w:p>
    <w:p w14:paraId="1A02C5E7" w14:textId="77777777" w:rsidR="00027F67" w:rsidRPr="00027F67" w:rsidRDefault="00027F67" w:rsidP="00027F67">
      <w:pPr>
        <w:spacing w:after="120" w:line="276" w:lineRule="auto"/>
        <w:contextualSpacing/>
        <w:rPr>
          <w:rFonts w:ascii="Arial" w:hAnsi="Arial" w:cs="Arial"/>
        </w:rPr>
      </w:pPr>
    </w:p>
    <w:p w14:paraId="776EF9FE" w14:textId="77777777" w:rsidR="00D87BE7" w:rsidRDefault="00E30868" w:rsidP="00027F67">
      <w:pPr>
        <w:spacing w:after="120" w:line="276" w:lineRule="auto"/>
        <w:contextualSpacing/>
        <w:rPr>
          <w:rFonts w:ascii="Arial" w:hAnsi="Arial" w:cs="Arial"/>
        </w:rPr>
      </w:pPr>
      <w:r w:rsidRPr="00027F67">
        <w:rPr>
          <w:rFonts w:ascii="Arial" w:hAnsi="Arial" w:cs="Arial"/>
        </w:rPr>
        <w:t xml:space="preserve">(Jo): </w:t>
      </w:r>
      <w:r w:rsidR="00D87BE7" w:rsidRPr="00027F67">
        <w:rPr>
          <w:rFonts w:ascii="Arial" w:hAnsi="Arial" w:cs="Arial"/>
        </w:rPr>
        <w:t>It is. And certainly within the divisions,</w:t>
      </w:r>
      <w:r w:rsidRPr="00027F67">
        <w:rPr>
          <w:rFonts w:ascii="Arial" w:hAnsi="Arial" w:cs="Arial"/>
        </w:rPr>
        <w:t xml:space="preserve"> </w:t>
      </w:r>
      <w:r w:rsidR="00D87BE7" w:rsidRPr="00027F67">
        <w:rPr>
          <w:rFonts w:ascii="Arial" w:hAnsi="Arial" w:cs="Arial"/>
        </w:rPr>
        <w:t>it really helps if you have somebody like a quality risk manager perhaps,</w:t>
      </w:r>
      <w:r w:rsidRPr="00027F67">
        <w:rPr>
          <w:rFonts w:ascii="Arial" w:hAnsi="Arial" w:cs="Arial"/>
        </w:rPr>
        <w:t xml:space="preserve"> </w:t>
      </w:r>
      <w:r w:rsidR="00D87BE7" w:rsidRPr="00027F67">
        <w:rPr>
          <w:rFonts w:ascii="Arial" w:hAnsi="Arial" w:cs="Arial"/>
        </w:rPr>
        <w:t>who can be the key contact, so that you can actually work with them,</w:t>
      </w:r>
      <w:r w:rsidRPr="00027F67">
        <w:rPr>
          <w:rFonts w:ascii="Arial" w:hAnsi="Arial" w:cs="Arial"/>
        </w:rPr>
        <w:t xml:space="preserve"> </w:t>
      </w:r>
      <w:r w:rsidR="00D87BE7" w:rsidRPr="00027F67">
        <w:rPr>
          <w:rFonts w:ascii="Arial" w:hAnsi="Arial" w:cs="Arial"/>
        </w:rPr>
        <w:t>and they can help prepare the services</w:t>
      </w:r>
      <w:r w:rsidRPr="00027F67">
        <w:rPr>
          <w:rFonts w:ascii="Arial" w:hAnsi="Arial" w:cs="Arial"/>
        </w:rPr>
        <w:t xml:space="preserve"> </w:t>
      </w:r>
      <w:r w:rsidR="00D87BE7" w:rsidRPr="00027F67">
        <w:rPr>
          <w:rFonts w:ascii="Arial" w:hAnsi="Arial" w:cs="Arial"/>
        </w:rPr>
        <w:t>for when you interact with them.</w:t>
      </w:r>
      <w:r w:rsidRPr="00027F67">
        <w:rPr>
          <w:rFonts w:ascii="Arial" w:hAnsi="Arial" w:cs="Arial"/>
        </w:rPr>
        <w:t xml:space="preserve"> </w:t>
      </w:r>
      <w:r w:rsidR="00D87BE7" w:rsidRPr="00027F67">
        <w:rPr>
          <w:rFonts w:ascii="Arial" w:hAnsi="Arial" w:cs="Arial"/>
        </w:rPr>
        <w:t>You wanted to make that point.</w:t>
      </w:r>
    </w:p>
    <w:p w14:paraId="7779859F" w14:textId="77777777" w:rsidR="00027F67" w:rsidRPr="00027F67" w:rsidRDefault="00027F67" w:rsidP="00027F67">
      <w:pPr>
        <w:spacing w:after="120" w:line="276" w:lineRule="auto"/>
        <w:contextualSpacing/>
        <w:rPr>
          <w:rFonts w:ascii="Arial" w:hAnsi="Arial" w:cs="Arial"/>
        </w:rPr>
      </w:pPr>
    </w:p>
    <w:p w14:paraId="0C082AD0" w14:textId="77777777" w:rsidR="00D87BE7" w:rsidRDefault="00E30868" w:rsidP="00027F67">
      <w:pPr>
        <w:spacing w:after="120" w:line="276" w:lineRule="auto"/>
        <w:contextualSpacing/>
        <w:rPr>
          <w:rFonts w:ascii="Arial" w:hAnsi="Arial" w:cs="Arial"/>
        </w:rPr>
      </w:pPr>
      <w:r w:rsidRPr="00027F67">
        <w:rPr>
          <w:rFonts w:ascii="Arial" w:hAnsi="Arial" w:cs="Arial"/>
        </w:rPr>
        <w:t xml:space="preserve">(Rosalie): </w:t>
      </w:r>
      <w:r w:rsidR="00D87BE7" w:rsidRPr="00027F67">
        <w:rPr>
          <w:rFonts w:ascii="Arial" w:hAnsi="Arial" w:cs="Arial"/>
        </w:rPr>
        <w:t>Oh, yes, and I think the third thing, really,</w:t>
      </w:r>
      <w:r w:rsidRPr="00027F67">
        <w:rPr>
          <w:rFonts w:ascii="Arial" w:hAnsi="Arial" w:cs="Arial"/>
        </w:rPr>
        <w:t xml:space="preserve"> </w:t>
      </w:r>
      <w:r w:rsidR="00D87BE7" w:rsidRPr="00027F67">
        <w:rPr>
          <w:rFonts w:ascii="Arial" w:hAnsi="Arial" w:cs="Arial"/>
        </w:rPr>
        <w:t>is that this isn't a very tangible concept.</w:t>
      </w:r>
      <w:r w:rsidRPr="00027F67">
        <w:rPr>
          <w:rFonts w:ascii="Arial" w:hAnsi="Arial" w:cs="Arial"/>
        </w:rPr>
        <w:t xml:space="preserve"> </w:t>
      </w:r>
      <w:r w:rsidR="00D87BE7" w:rsidRPr="00027F67">
        <w:rPr>
          <w:rFonts w:ascii="Arial" w:hAnsi="Arial" w:cs="Arial"/>
        </w:rPr>
        <w:t>So just have to have a good think about how you're going to sell it</w:t>
      </w:r>
      <w:r w:rsidRPr="00027F67">
        <w:rPr>
          <w:rFonts w:ascii="Arial" w:hAnsi="Arial" w:cs="Arial"/>
        </w:rPr>
        <w:t xml:space="preserve"> </w:t>
      </w:r>
      <w:r w:rsidR="00D87BE7" w:rsidRPr="00027F67">
        <w:rPr>
          <w:rFonts w:ascii="Arial" w:hAnsi="Arial" w:cs="Arial"/>
        </w:rPr>
        <w:t>and remember that you get one chance to sell it really well.</w:t>
      </w:r>
      <w:r w:rsidRPr="00027F67">
        <w:rPr>
          <w:rFonts w:ascii="Arial" w:hAnsi="Arial" w:cs="Arial"/>
        </w:rPr>
        <w:t xml:space="preserve"> </w:t>
      </w:r>
      <w:r w:rsidR="00D87BE7" w:rsidRPr="00027F67">
        <w:rPr>
          <w:rFonts w:ascii="Arial" w:hAnsi="Arial" w:cs="Arial"/>
        </w:rPr>
        <w:t>So have a good think about that before you start socialising it</w:t>
      </w:r>
      <w:r w:rsidRPr="00027F67">
        <w:rPr>
          <w:rFonts w:ascii="Arial" w:hAnsi="Arial" w:cs="Arial"/>
        </w:rPr>
        <w:t xml:space="preserve"> </w:t>
      </w:r>
      <w:r w:rsidR="00D87BE7" w:rsidRPr="00027F67">
        <w:rPr>
          <w:rFonts w:ascii="Arial" w:hAnsi="Arial" w:cs="Arial"/>
        </w:rPr>
        <w:t>with the people at the organisation.</w:t>
      </w:r>
    </w:p>
    <w:p w14:paraId="305F1F64" w14:textId="77777777" w:rsidR="00027F67" w:rsidRPr="00027F67" w:rsidRDefault="00027F67" w:rsidP="00027F67">
      <w:pPr>
        <w:spacing w:after="120" w:line="276" w:lineRule="auto"/>
        <w:contextualSpacing/>
        <w:rPr>
          <w:rFonts w:ascii="Arial" w:hAnsi="Arial" w:cs="Arial"/>
        </w:rPr>
      </w:pPr>
    </w:p>
    <w:p w14:paraId="4C441126" w14:textId="77777777" w:rsidR="00D87BE7" w:rsidRDefault="00E30868" w:rsidP="00027F67">
      <w:pPr>
        <w:spacing w:after="120" w:line="276" w:lineRule="auto"/>
        <w:contextualSpacing/>
        <w:rPr>
          <w:rFonts w:ascii="Arial" w:hAnsi="Arial" w:cs="Arial"/>
        </w:rPr>
      </w:pPr>
      <w:r w:rsidRPr="00027F67">
        <w:rPr>
          <w:rFonts w:ascii="Arial" w:hAnsi="Arial" w:cs="Arial"/>
        </w:rPr>
        <w:t xml:space="preserve">(Jo): </w:t>
      </w:r>
      <w:r w:rsidR="00D87BE7" w:rsidRPr="00027F67">
        <w:rPr>
          <w:rFonts w:ascii="Arial" w:hAnsi="Arial" w:cs="Arial"/>
        </w:rPr>
        <w:t>Yes, I think that's a really good point.</w:t>
      </w:r>
      <w:r w:rsidRPr="00027F67">
        <w:rPr>
          <w:rFonts w:ascii="Arial" w:hAnsi="Arial" w:cs="Arial"/>
        </w:rPr>
        <w:t xml:space="preserve"> </w:t>
      </w:r>
      <w:r w:rsidR="00D87BE7" w:rsidRPr="00027F67">
        <w:rPr>
          <w:rFonts w:ascii="Arial" w:hAnsi="Arial" w:cs="Arial"/>
        </w:rPr>
        <w:t>I made a mistake of going far and wide</w:t>
      </w:r>
      <w:r w:rsidRPr="00027F67">
        <w:rPr>
          <w:rFonts w:ascii="Arial" w:hAnsi="Arial" w:cs="Arial"/>
        </w:rPr>
        <w:t xml:space="preserve"> </w:t>
      </w:r>
      <w:r w:rsidR="00D87BE7" w:rsidRPr="00027F67">
        <w:rPr>
          <w:rFonts w:ascii="Arial" w:hAnsi="Arial" w:cs="Arial"/>
        </w:rPr>
        <w:t>when I was first looking at this and trying to involve everybody.</w:t>
      </w:r>
      <w:r w:rsidRPr="00027F67">
        <w:rPr>
          <w:rFonts w:ascii="Arial" w:hAnsi="Arial" w:cs="Arial"/>
        </w:rPr>
        <w:t xml:space="preserve"> </w:t>
      </w:r>
      <w:r w:rsidR="00D87BE7" w:rsidRPr="00027F67">
        <w:rPr>
          <w:rFonts w:ascii="Arial" w:hAnsi="Arial" w:cs="Arial"/>
        </w:rPr>
        <w:t xml:space="preserve">But then you have a lot of difficulty in </w:t>
      </w:r>
      <w:r w:rsidR="00D87BE7" w:rsidRPr="00027F67">
        <w:rPr>
          <w:rFonts w:ascii="Arial" w:hAnsi="Arial" w:cs="Arial"/>
        </w:rPr>
        <w:lastRenderedPageBreak/>
        <w:t>trying to bring</w:t>
      </w:r>
      <w:r w:rsidR="00027F67">
        <w:rPr>
          <w:rFonts w:ascii="Arial" w:hAnsi="Arial" w:cs="Arial"/>
        </w:rPr>
        <w:t xml:space="preserve"> </w:t>
      </w:r>
      <w:r w:rsidR="00D87BE7" w:rsidRPr="00027F67">
        <w:rPr>
          <w:rFonts w:ascii="Arial" w:hAnsi="Arial" w:cs="Arial"/>
        </w:rPr>
        <w:t xml:space="preserve">everybody to the same understanding around </w:t>
      </w:r>
      <w:r w:rsidR="00027F67">
        <w:rPr>
          <w:rFonts w:ascii="Arial" w:hAnsi="Arial" w:cs="Arial"/>
        </w:rPr>
        <w:t>consumer</w:t>
      </w:r>
      <w:r w:rsidR="00D87BE7" w:rsidRPr="00027F67">
        <w:rPr>
          <w:rFonts w:ascii="Arial" w:hAnsi="Arial" w:cs="Arial"/>
        </w:rPr>
        <w:t xml:space="preserve"> engagement,</w:t>
      </w:r>
      <w:r w:rsidRPr="00027F67">
        <w:rPr>
          <w:rFonts w:ascii="Arial" w:hAnsi="Arial" w:cs="Arial"/>
        </w:rPr>
        <w:t xml:space="preserve"> </w:t>
      </w:r>
      <w:r w:rsidR="00D87BE7" w:rsidRPr="00027F67">
        <w:rPr>
          <w:rFonts w:ascii="Arial" w:hAnsi="Arial" w:cs="Arial"/>
        </w:rPr>
        <w:t>and then trying to explain to them what it looks like</w:t>
      </w:r>
      <w:r w:rsidRPr="00027F67">
        <w:rPr>
          <w:rFonts w:ascii="Arial" w:hAnsi="Arial" w:cs="Arial"/>
        </w:rPr>
        <w:t xml:space="preserve"> </w:t>
      </w:r>
      <w:r w:rsidR="00D87BE7" w:rsidRPr="00027F67">
        <w:rPr>
          <w:rFonts w:ascii="Arial" w:hAnsi="Arial" w:cs="Arial"/>
        </w:rPr>
        <w:t>is also really difficult.</w:t>
      </w:r>
      <w:r w:rsidRPr="00027F67">
        <w:rPr>
          <w:rFonts w:ascii="Arial" w:hAnsi="Arial" w:cs="Arial"/>
        </w:rPr>
        <w:t xml:space="preserve"> </w:t>
      </w:r>
      <w:r w:rsidR="00D87BE7" w:rsidRPr="00027F67">
        <w:rPr>
          <w:rFonts w:ascii="Arial" w:hAnsi="Arial" w:cs="Arial"/>
        </w:rPr>
        <w:t>So in some respects, I think having that smaller working group</w:t>
      </w:r>
      <w:r w:rsidRPr="00027F67">
        <w:rPr>
          <w:rFonts w:ascii="Arial" w:hAnsi="Arial" w:cs="Arial"/>
        </w:rPr>
        <w:t xml:space="preserve"> </w:t>
      </w:r>
      <w:r w:rsidR="00D87BE7" w:rsidRPr="00027F67">
        <w:rPr>
          <w:rFonts w:ascii="Arial" w:hAnsi="Arial" w:cs="Arial"/>
        </w:rPr>
        <w:t>that works hard at defining exactly what it is that you're going to do,</w:t>
      </w:r>
      <w:r w:rsidRPr="00027F67">
        <w:rPr>
          <w:rFonts w:ascii="Arial" w:hAnsi="Arial" w:cs="Arial"/>
        </w:rPr>
        <w:t xml:space="preserve"> </w:t>
      </w:r>
      <w:r w:rsidR="00D87BE7" w:rsidRPr="00027F67">
        <w:rPr>
          <w:rFonts w:ascii="Arial" w:hAnsi="Arial" w:cs="Arial"/>
        </w:rPr>
        <w:t>how you're going to do it and what it's going to look like</w:t>
      </w:r>
      <w:r w:rsidRPr="00027F67">
        <w:rPr>
          <w:rFonts w:ascii="Arial" w:hAnsi="Arial" w:cs="Arial"/>
        </w:rPr>
        <w:t xml:space="preserve"> </w:t>
      </w:r>
      <w:r w:rsidR="00D87BE7" w:rsidRPr="00027F67">
        <w:rPr>
          <w:rFonts w:ascii="Arial" w:hAnsi="Arial" w:cs="Arial"/>
        </w:rPr>
        <w:t>before going too far and wide is actually really useful.</w:t>
      </w:r>
      <w:r w:rsidRPr="00027F67">
        <w:rPr>
          <w:rFonts w:ascii="Arial" w:hAnsi="Arial" w:cs="Arial"/>
        </w:rPr>
        <w:t xml:space="preserve"> </w:t>
      </w:r>
      <w:r w:rsidR="00D87BE7" w:rsidRPr="00027F67">
        <w:rPr>
          <w:rFonts w:ascii="Arial" w:hAnsi="Arial" w:cs="Arial"/>
        </w:rPr>
        <w:t>I think that's all we can possibly drag out, isn't it, Rosalie?</w:t>
      </w:r>
    </w:p>
    <w:p w14:paraId="6A52C621" w14:textId="77777777" w:rsidR="00027F67" w:rsidRPr="00027F67" w:rsidRDefault="00027F67" w:rsidP="00027F67">
      <w:pPr>
        <w:spacing w:after="120" w:line="276" w:lineRule="auto"/>
        <w:contextualSpacing/>
        <w:rPr>
          <w:rFonts w:ascii="Arial" w:hAnsi="Arial" w:cs="Arial"/>
        </w:rPr>
      </w:pPr>
    </w:p>
    <w:p w14:paraId="0487CC57" w14:textId="77777777" w:rsidR="00E30868" w:rsidRPr="00027F67" w:rsidRDefault="00E30868" w:rsidP="00027F67">
      <w:pPr>
        <w:spacing w:after="120" w:line="276" w:lineRule="auto"/>
        <w:contextualSpacing/>
        <w:rPr>
          <w:rFonts w:ascii="Arial" w:hAnsi="Arial" w:cs="Arial"/>
        </w:rPr>
      </w:pPr>
      <w:r w:rsidRPr="00027F67">
        <w:rPr>
          <w:rFonts w:ascii="Arial" w:hAnsi="Arial" w:cs="Arial"/>
        </w:rPr>
        <w:t>(Rosalie): I think so. M</w:t>
      </w:r>
      <w:r w:rsidR="00D87BE7" w:rsidRPr="00027F67">
        <w:rPr>
          <w:rFonts w:ascii="Arial" w:hAnsi="Arial" w:cs="Arial"/>
        </w:rPr>
        <w:t>m.</w:t>
      </w:r>
      <w:r w:rsidRPr="00027F67">
        <w:rPr>
          <w:rFonts w:ascii="Arial" w:hAnsi="Arial" w:cs="Arial"/>
        </w:rPr>
        <w:t xml:space="preserve"> </w:t>
      </w:r>
      <w:r w:rsidR="00D87BE7" w:rsidRPr="00027F67">
        <w:rPr>
          <w:rFonts w:ascii="Arial" w:hAnsi="Arial" w:cs="Arial"/>
        </w:rPr>
        <w:t xml:space="preserve">Thank you. </w:t>
      </w:r>
    </w:p>
    <w:p w14:paraId="68B6CBBE" w14:textId="77777777" w:rsidR="00027F67" w:rsidRDefault="00027F67" w:rsidP="00027F67">
      <w:pPr>
        <w:spacing w:after="120" w:line="276" w:lineRule="auto"/>
        <w:contextualSpacing/>
        <w:rPr>
          <w:rFonts w:ascii="Arial" w:hAnsi="Arial" w:cs="Arial"/>
        </w:rPr>
      </w:pPr>
    </w:p>
    <w:p w14:paraId="47B32352" w14:textId="77777777" w:rsidR="00D87BE7" w:rsidRPr="00027F67" w:rsidRDefault="00E30868" w:rsidP="00027F67">
      <w:pPr>
        <w:spacing w:after="120" w:line="276" w:lineRule="auto"/>
        <w:contextualSpacing/>
        <w:rPr>
          <w:rFonts w:ascii="Arial" w:hAnsi="Arial" w:cs="Arial"/>
        </w:rPr>
      </w:pPr>
      <w:r w:rsidRPr="00027F67">
        <w:rPr>
          <w:rFonts w:ascii="Arial" w:hAnsi="Arial" w:cs="Arial"/>
        </w:rPr>
        <w:t xml:space="preserve">(Jo): </w:t>
      </w:r>
      <w:r w:rsidR="00D87BE7" w:rsidRPr="00027F67">
        <w:rPr>
          <w:rFonts w:ascii="Arial" w:hAnsi="Arial" w:cs="Arial"/>
        </w:rPr>
        <w:t>Thank you.</w:t>
      </w:r>
    </w:p>
    <w:p w14:paraId="3E5EDED3" w14:textId="77777777" w:rsidR="000D0263" w:rsidRPr="00027F67" w:rsidRDefault="000D0263" w:rsidP="00027F67">
      <w:pPr>
        <w:spacing w:after="120" w:line="276" w:lineRule="auto"/>
        <w:contextualSpacing/>
        <w:rPr>
          <w:rFonts w:ascii="Arial" w:hAnsi="Arial" w:cs="Arial"/>
        </w:rPr>
      </w:pPr>
    </w:p>
    <w:p w14:paraId="58971CEB" w14:textId="77777777" w:rsidR="000D0263" w:rsidRPr="00027F67" w:rsidRDefault="000D0263" w:rsidP="00027F67">
      <w:pPr>
        <w:spacing w:after="120" w:line="276" w:lineRule="auto"/>
        <w:contextualSpacing/>
        <w:rPr>
          <w:rFonts w:ascii="Arial" w:hAnsi="Arial" w:cs="Arial"/>
          <w:b/>
        </w:rPr>
      </w:pPr>
      <w:r w:rsidRPr="00027F67">
        <w:rPr>
          <w:rFonts w:ascii="Arial" w:hAnsi="Arial" w:cs="Arial"/>
          <w:b/>
        </w:rPr>
        <w:t>Visual</w:t>
      </w:r>
    </w:p>
    <w:p w14:paraId="383D3C29" w14:textId="77777777" w:rsidR="00D87BE7" w:rsidRPr="00027F67" w:rsidRDefault="00D87BE7" w:rsidP="00027F67">
      <w:pPr>
        <w:spacing w:after="120" w:line="276" w:lineRule="auto"/>
        <w:contextualSpacing/>
        <w:rPr>
          <w:rFonts w:ascii="Arial" w:hAnsi="Arial" w:cs="Arial"/>
          <w:b/>
        </w:rPr>
      </w:pPr>
      <w:r w:rsidRPr="00027F67">
        <w:rPr>
          <w:rFonts w:ascii="Arial" w:hAnsi="Arial" w:cs="Arial"/>
          <w:b/>
        </w:rPr>
        <w:t xml:space="preserve"> </w:t>
      </w:r>
    </w:p>
    <w:p w14:paraId="2039D41A" w14:textId="77777777" w:rsidR="00E30868" w:rsidRPr="00027F67" w:rsidRDefault="00E30868" w:rsidP="00027F67">
      <w:pPr>
        <w:spacing w:after="120" w:line="276" w:lineRule="auto"/>
        <w:contextualSpacing/>
        <w:rPr>
          <w:rFonts w:ascii="Arial" w:hAnsi="Arial" w:cs="Arial"/>
          <w:b/>
        </w:rPr>
      </w:pPr>
      <w:r w:rsidRPr="00027F67">
        <w:rPr>
          <w:rFonts w:ascii="Arial" w:hAnsi="Arial" w:cs="Arial"/>
          <w:b/>
        </w:rPr>
        <w:t>The video changes to show two video feeds side b</w:t>
      </w:r>
      <w:r w:rsidR="002C3173" w:rsidRPr="00027F67">
        <w:rPr>
          <w:rFonts w:ascii="Arial" w:hAnsi="Arial" w:cs="Arial"/>
          <w:b/>
        </w:rPr>
        <w:t>y side.</w:t>
      </w:r>
      <w:r w:rsidRPr="00027F67">
        <w:rPr>
          <w:rFonts w:ascii="Arial" w:hAnsi="Arial" w:cs="Arial"/>
          <w:b/>
        </w:rPr>
        <w:t xml:space="preserve"> </w:t>
      </w:r>
      <w:r w:rsidR="002C3173" w:rsidRPr="00027F67">
        <w:rPr>
          <w:rFonts w:ascii="Arial" w:hAnsi="Arial" w:cs="Arial"/>
          <w:b/>
        </w:rPr>
        <w:t>I</w:t>
      </w:r>
      <w:r w:rsidRPr="00027F67">
        <w:rPr>
          <w:rFonts w:ascii="Arial" w:hAnsi="Arial" w:cs="Arial"/>
          <w:b/>
        </w:rPr>
        <w:t>n one</w:t>
      </w:r>
      <w:r w:rsidR="002C3173" w:rsidRPr="00027F67">
        <w:rPr>
          <w:rFonts w:ascii="Arial" w:hAnsi="Arial" w:cs="Arial"/>
          <w:b/>
        </w:rPr>
        <w:t>,</w:t>
      </w:r>
      <w:r w:rsidRPr="00027F67">
        <w:rPr>
          <w:rFonts w:ascii="Arial" w:hAnsi="Arial" w:cs="Arial"/>
          <w:b/>
        </w:rPr>
        <w:t xml:space="preserve"> a greying man in a dark coloured suit jacket wears white ear buds as he sits in front of white wall with</w:t>
      </w:r>
      <w:r w:rsidR="002C3173" w:rsidRPr="00027F67">
        <w:rPr>
          <w:rFonts w:ascii="Arial" w:hAnsi="Arial" w:cs="Arial"/>
          <w:b/>
        </w:rPr>
        <w:t xml:space="preserve"> a single document pinned to it.</w:t>
      </w:r>
      <w:r w:rsidRPr="00027F67">
        <w:rPr>
          <w:rFonts w:ascii="Arial" w:hAnsi="Arial" w:cs="Arial"/>
          <w:b/>
        </w:rPr>
        <w:t xml:space="preserve"> </w:t>
      </w:r>
      <w:r w:rsidR="002C3173" w:rsidRPr="00027F67">
        <w:rPr>
          <w:rFonts w:ascii="Arial" w:hAnsi="Arial" w:cs="Arial"/>
          <w:b/>
        </w:rPr>
        <w:t>T</w:t>
      </w:r>
      <w:r w:rsidRPr="00027F67">
        <w:rPr>
          <w:rFonts w:ascii="Arial" w:hAnsi="Arial" w:cs="Arial"/>
          <w:b/>
        </w:rPr>
        <w:t xml:space="preserve">he </w:t>
      </w:r>
      <w:r w:rsidR="002C3173" w:rsidRPr="00027F67">
        <w:rPr>
          <w:rFonts w:ascii="Arial" w:hAnsi="Arial" w:cs="Arial"/>
          <w:b/>
        </w:rPr>
        <w:t xml:space="preserve">feed </w:t>
      </w:r>
      <w:r w:rsidRPr="00027F67">
        <w:rPr>
          <w:rFonts w:ascii="Arial" w:hAnsi="Arial" w:cs="Arial"/>
          <w:b/>
        </w:rPr>
        <w:t>other shows a younger dark</w:t>
      </w:r>
      <w:r w:rsidR="002C3173" w:rsidRPr="00027F67">
        <w:rPr>
          <w:rFonts w:ascii="Arial" w:hAnsi="Arial" w:cs="Arial"/>
          <w:b/>
        </w:rPr>
        <w:t>-</w:t>
      </w:r>
      <w:r w:rsidRPr="00027F67">
        <w:rPr>
          <w:rFonts w:ascii="Arial" w:hAnsi="Arial" w:cs="Arial"/>
          <w:b/>
        </w:rPr>
        <w:t xml:space="preserve">haired man in a zip up hoodie with a large plant behind him. </w:t>
      </w:r>
    </w:p>
    <w:p w14:paraId="658AAFCD" w14:textId="77777777" w:rsidR="00D87BE7" w:rsidRPr="00027F67" w:rsidRDefault="00D87BE7" w:rsidP="00027F67">
      <w:pPr>
        <w:spacing w:after="120" w:line="276" w:lineRule="auto"/>
        <w:contextualSpacing/>
        <w:rPr>
          <w:rFonts w:ascii="Arial" w:hAnsi="Arial" w:cs="Arial"/>
          <w:b/>
        </w:rPr>
      </w:pPr>
    </w:p>
    <w:p w14:paraId="14873AD2" w14:textId="77777777" w:rsidR="000D0263" w:rsidRPr="00027F67" w:rsidRDefault="000D0263" w:rsidP="00027F67">
      <w:pPr>
        <w:spacing w:after="120" w:line="276" w:lineRule="auto"/>
        <w:contextualSpacing/>
        <w:rPr>
          <w:rFonts w:ascii="Arial" w:hAnsi="Arial" w:cs="Arial"/>
          <w:bCs/>
        </w:rPr>
      </w:pPr>
      <w:r w:rsidRPr="00027F67">
        <w:rPr>
          <w:rFonts w:ascii="Arial" w:hAnsi="Arial" w:cs="Arial"/>
          <w:bCs/>
        </w:rPr>
        <w:t>Audio</w:t>
      </w:r>
    </w:p>
    <w:p w14:paraId="22E83A9F" w14:textId="77777777" w:rsidR="002C3173" w:rsidRPr="00027F67" w:rsidRDefault="002C3173" w:rsidP="00027F67">
      <w:pPr>
        <w:spacing w:after="120" w:line="276" w:lineRule="auto"/>
        <w:contextualSpacing/>
        <w:rPr>
          <w:rFonts w:ascii="Arial" w:hAnsi="Arial" w:cs="Arial"/>
        </w:rPr>
      </w:pPr>
    </w:p>
    <w:p w14:paraId="421D9F4F" w14:textId="77777777" w:rsidR="002C3173" w:rsidRDefault="002C3173" w:rsidP="00027F67">
      <w:pPr>
        <w:spacing w:after="120" w:line="276" w:lineRule="auto"/>
        <w:contextualSpacing/>
        <w:rPr>
          <w:rFonts w:ascii="Arial" w:hAnsi="Arial" w:cs="Arial"/>
        </w:rPr>
      </w:pPr>
      <w:r w:rsidRPr="00027F67">
        <w:rPr>
          <w:rFonts w:ascii="Arial" w:hAnsi="Arial" w:cs="Arial"/>
        </w:rPr>
        <w:t xml:space="preserve">(David): Kia ora, DJ. Thank you so much for being a part of the Waitematā pilot programme for the Health Quality </w:t>
      </w:r>
      <w:r w:rsidR="00027F67">
        <w:rPr>
          <w:rFonts w:ascii="Arial" w:hAnsi="Arial" w:cs="Arial"/>
        </w:rPr>
        <w:t xml:space="preserve">&amp; </w:t>
      </w:r>
      <w:r w:rsidRPr="00027F67">
        <w:rPr>
          <w:rFonts w:ascii="Arial" w:hAnsi="Arial" w:cs="Arial"/>
        </w:rPr>
        <w:t xml:space="preserve">Safety Commission's quality safety marker for </w:t>
      </w:r>
      <w:r w:rsidR="00027F67">
        <w:rPr>
          <w:rFonts w:ascii="Arial" w:hAnsi="Arial" w:cs="Arial"/>
        </w:rPr>
        <w:t>consumer</w:t>
      </w:r>
      <w:r w:rsidRPr="00027F67">
        <w:rPr>
          <w:rFonts w:ascii="Arial" w:hAnsi="Arial" w:cs="Arial"/>
        </w:rPr>
        <w:t xml:space="preserve"> engagement. It's been awesome to have you as our </w:t>
      </w:r>
      <w:r w:rsidR="00027F67">
        <w:rPr>
          <w:rFonts w:ascii="Arial" w:hAnsi="Arial" w:cs="Arial"/>
        </w:rPr>
        <w:t>consumer council</w:t>
      </w:r>
      <w:r w:rsidRPr="00027F67">
        <w:rPr>
          <w:rFonts w:ascii="Arial" w:hAnsi="Arial" w:cs="Arial"/>
        </w:rPr>
        <w:t xml:space="preserve"> representative. I just hoped you could reflect on your experiences with us through this process and wanted to know what you learnt about gathering service-wide baseline information about </w:t>
      </w:r>
      <w:r w:rsidR="00027F67">
        <w:rPr>
          <w:rFonts w:ascii="Arial" w:hAnsi="Arial" w:cs="Arial"/>
        </w:rPr>
        <w:t>consumer</w:t>
      </w:r>
      <w:r w:rsidRPr="00027F67">
        <w:rPr>
          <w:rFonts w:ascii="Arial" w:hAnsi="Arial" w:cs="Arial"/>
        </w:rPr>
        <w:t xml:space="preserve"> engagement activities in the Waitematā, or in your DHB.</w:t>
      </w:r>
    </w:p>
    <w:p w14:paraId="0575605C" w14:textId="77777777" w:rsidR="00027F67" w:rsidRPr="00027F67" w:rsidRDefault="00027F67" w:rsidP="00027F67">
      <w:pPr>
        <w:spacing w:after="120" w:line="276" w:lineRule="auto"/>
        <w:contextualSpacing/>
        <w:rPr>
          <w:rFonts w:ascii="Arial" w:hAnsi="Arial" w:cs="Arial"/>
        </w:rPr>
      </w:pPr>
    </w:p>
    <w:p w14:paraId="02FE67EB" w14:textId="77777777" w:rsidR="002C3173" w:rsidRDefault="002C3173" w:rsidP="00027F67">
      <w:pPr>
        <w:spacing w:after="120" w:line="276" w:lineRule="auto"/>
        <w:contextualSpacing/>
        <w:rPr>
          <w:rFonts w:ascii="Arial" w:hAnsi="Arial" w:cs="Arial"/>
        </w:rPr>
      </w:pPr>
      <w:r w:rsidRPr="00027F67">
        <w:rPr>
          <w:rFonts w:ascii="Arial" w:hAnsi="Arial" w:cs="Arial"/>
        </w:rPr>
        <w:t>(DJ): Well, thank you for asking me to be a part of this programme. And in answer to the question about what I learnt was that</w:t>
      </w:r>
      <w:r w:rsidR="00027F67">
        <w:rPr>
          <w:rFonts w:ascii="Arial" w:hAnsi="Arial" w:cs="Arial"/>
        </w:rPr>
        <w:t xml:space="preserve"> </w:t>
      </w:r>
      <w:r w:rsidRPr="00027F67">
        <w:rPr>
          <w:rFonts w:ascii="Arial" w:hAnsi="Arial" w:cs="Arial"/>
        </w:rPr>
        <w:t xml:space="preserve">— one of the main things was that... across the DHBs nationwide that there really is a wide-ranging format for engagement with the </w:t>
      </w:r>
      <w:r w:rsidR="00027F67">
        <w:rPr>
          <w:rFonts w:ascii="Arial" w:hAnsi="Arial" w:cs="Arial"/>
        </w:rPr>
        <w:t>consumer</w:t>
      </w:r>
      <w:r w:rsidRPr="00027F67">
        <w:rPr>
          <w:rFonts w:ascii="Arial" w:hAnsi="Arial" w:cs="Arial"/>
        </w:rPr>
        <w:t xml:space="preserve">s in each DHB. In our Waitematā DHB, particularly, I learnt that we're still quite a new, young </w:t>
      </w:r>
      <w:r w:rsidR="00027F67">
        <w:rPr>
          <w:rFonts w:ascii="Arial" w:hAnsi="Arial" w:cs="Arial"/>
        </w:rPr>
        <w:t>consumer council</w:t>
      </w:r>
      <w:r w:rsidRPr="00027F67">
        <w:rPr>
          <w:rFonts w:ascii="Arial" w:hAnsi="Arial" w:cs="Arial"/>
        </w:rPr>
        <w:t xml:space="preserve">, and so we were in the beginning steps of building up how we work as a </w:t>
      </w:r>
      <w:r w:rsidR="00027F67">
        <w:rPr>
          <w:rFonts w:ascii="Arial" w:hAnsi="Arial" w:cs="Arial"/>
        </w:rPr>
        <w:t>consumer council</w:t>
      </w:r>
      <w:r w:rsidRPr="00027F67">
        <w:rPr>
          <w:rFonts w:ascii="Arial" w:hAnsi="Arial" w:cs="Arial"/>
        </w:rPr>
        <w:t>. And I think that the work with the Health Quality</w:t>
      </w:r>
      <w:r w:rsidR="00027F67">
        <w:rPr>
          <w:rFonts w:ascii="Arial" w:hAnsi="Arial" w:cs="Arial"/>
        </w:rPr>
        <w:t xml:space="preserve"> &amp;</w:t>
      </w:r>
      <w:r w:rsidRPr="00027F67">
        <w:rPr>
          <w:rFonts w:ascii="Arial" w:hAnsi="Arial" w:cs="Arial"/>
        </w:rPr>
        <w:t xml:space="preserve"> Safety Commission on the marker has given us the opportunity to better progress the way that we work and be able to measure and improve on the processes.</w:t>
      </w:r>
    </w:p>
    <w:p w14:paraId="74E54236" w14:textId="77777777" w:rsidR="00027F67" w:rsidRPr="00027F67" w:rsidRDefault="00027F67" w:rsidP="00027F67">
      <w:pPr>
        <w:spacing w:after="120" w:line="276" w:lineRule="auto"/>
        <w:contextualSpacing/>
        <w:rPr>
          <w:rFonts w:ascii="Arial" w:hAnsi="Arial" w:cs="Arial"/>
        </w:rPr>
      </w:pPr>
    </w:p>
    <w:p w14:paraId="1A2A1964" w14:textId="77777777" w:rsidR="002C3173" w:rsidRDefault="002C3173" w:rsidP="00027F67">
      <w:pPr>
        <w:spacing w:after="120" w:line="276" w:lineRule="auto"/>
        <w:contextualSpacing/>
        <w:rPr>
          <w:rFonts w:ascii="Arial" w:hAnsi="Arial" w:cs="Arial"/>
        </w:rPr>
      </w:pPr>
      <w:r w:rsidRPr="00027F67">
        <w:rPr>
          <w:rFonts w:ascii="Arial" w:hAnsi="Arial" w:cs="Arial"/>
        </w:rPr>
        <w:t xml:space="preserve">(David): Yeah, definitely, I concur with what you've just said around that. It's also been really interesting about how </w:t>
      </w:r>
      <w:r w:rsidR="00027F67">
        <w:rPr>
          <w:rFonts w:ascii="Arial" w:hAnsi="Arial" w:cs="Arial"/>
        </w:rPr>
        <w:t>consumer</w:t>
      </w:r>
      <w:r w:rsidRPr="00027F67">
        <w:rPr>
          <w:rFonts w:ascii="Arial" w:hAnsi="Arial" w:cs="Arial"/>
        </w:rPr>
        <w:t xml:space="preserve"> engagement's done across Waitematā. We don't necessarily have a central way of gathering this information. </w:t>
      </w:r>
      <w:proofErr w:type="gramStart"/>
      <w:r w:rsidRPr="00027F67">
        <w:rPr>
          <w:rFonts w:ascii="Arial" w:hAnsi="Arial" w:cs="Arial"/>
        </w:rPr>
        <w:t>So</w:t>
      </w:r>
      <w:proofErr w:type="gramEnd"/>
      <w:r w:rsidRPr="00027F67">
        <w:rPr>
          <w:rFonts w:ascii="Arial" w:hAnsi="Arial" w:cs="Arial"/>
        </w:rPr>
        <w:t xml:space="preserve"> this is enabling us to really get a sense of what all the different services and programmes are doing across the organisation.</w:t>
      </w:r>
    </w:p>
    <w:p w14:paraId="5C1CE0FA" w14:textId="77777777" w:rsidR="00027F67" w:rsidRPr="00027F67" w:rsidRDefault="00027F67" w:rsidP="00027F67">
      <w:pPr>
        <w:spacing w:after="120" w:line="276" w:lineRule="auto"/>
        <w:contextualSpacing/>
        <w:rPr>
          <w:rFonts w:ascii="Arial" w:hAnsi="Arial" w:cs="Arial"/>
        </w:rPr>
      </w:pPr>
    </w:p>
    <w:p w14:paraId="5AEFB3E1" w14:textId="77777777" w:rsidR="002C3173" w:rsidRDefault="002C3173" w:rsidP="00027F67">
      <w:pPr>
        <w:spacing w:after="120" w:line="276" w:lineRule="auto"/>
        <w:contextualSpacing/>
        <w:rPr>
          <w:rFonts w:ascii="Arial" w:hAnsi="Arial" w:cs="Arial"/>
        </w:rPr>
      </w:pPr>
      <w:r w:rsidRPr="00027F67">
        <w:rPr>
          <w:rFonts w:ascii="Arial" w:hAnsi="Arial" w:cs="Arial"/>
        </w:rPr>
        <w:t xml:space="preserve">(DJ): Yeah, absolutely. And it is such a large organisation that serves one of the largest population bases for a DHB. </w:t>
      </w:r>
      <w:proofErr w:type="gramStart"/>
      <w:r w:rsidRPr="00027F67">
        <w:rPr>
          <w:rFonts w:ascii="Arial" w:hAnsi="Arial" w:cs="Arial"/>
        </w:rPr>
        <w:t>So</w:t>
      </w:r>
      <w:proofErr w:type="gramEnd"/>
      <w:r w:rsidRPr="00027F67">
        <w:rPr>
          <w:rFonts w:ascii="Arial" w:hAnsi="Arial" w:cs="Arial"/>
        </w:rPr>
        <w:t xml:space="preserve"> it is really important that we are engaging effectively and working with our </w:t>
      </w:r>
      <w:r w:rsidR="00027F67">
        <w:rPr>
          <w:rFonts w:ascii="Arial" w:hAnsi="Arial" w:cs="Arial"/>
        </w:rPr>
        <w:t>consumer</w:t>
      </w:r>
      <w:r w:rsidRPr="00027F67">
        <w:rPr>
          <w:rFonts w:ascii="Arial" w:hAnsi="Arial" w:cs="Arial"/>
        </w:rPr>
        <w:t>s to improve on our services and facilities.</w:t>
      </w:r>
    </w:p>
    <w:p w14:paraId="38D4AF82" w14:textId="77777777" w:rsidR="00027F67" w:rsidRPr="00027F67" w:rsidRDefault="00027F67" w:rsidP="00027F67">
      <w:pPr>
        <w:spacing w:after="120" w:line="276" w:lineRule="auto"/>
        <w:contextualSpacing/>
        <w:rPr>
          <w:rFonts w:ascii="Arial" w:hAnsi="Arial" w:cs="Arial"/>
        </w:rPr>
      </w:pPr>
    </w:p>
    <w:p w14:paraId="525DCFDD" w14:textId="77777777" w:rsidR="002C3173" w:rsidRPr="00027F67" w:rsidRDefault="002C3173" w:rsidP="00027F67">
      <w:pPr>
        <w:spacing w:after="120" w:line="276" w:lineRule="auto"/>
        <w:contextualSpacing/>
        <w:rPr>
          <w:rFonts w:ascii="Arial" w:hAnsi="Arial" w:cs="Arial"/>
        </w:rPr>
      </w:pPr>
      <w:r w:rsidRPr="00027F67">
        <w:rPr>
          <w:rFonts w:ascii="Arial" w:hAnsi="Arial" w:cs="Arial"/>
        </w:rPr>
        <w:t>(David): Definitely. Do you have any questions for me?</w:t>
      </w:r>
    </w:p>
    <w:p w14:paraId="73FC2F9E" w14:textId="77777777" w:rsidR="00027F67" w:rsidRDefault="00027F67" w:rsidP="00027F67">
      <w:pPr>
        <w:spacing w:after="120" w:line="276" w:lineRule="auto"/>
        <w:contextualSpacing/>
        <w:rPr>
          <w:rFonts w:ascii="Arial" w:hAnsi="Arial" w:cs="Arial"/>
        </w:rPr>
      </w:pPr>
    </w:p>
    <w:p w14:paraId="2CBBB48A" w14:textId="77777777" w:rsidR="002C3173" w:rsidRPr="00027F67" w:rsidRDefault="002C3173" w:rsidP="00027F67">
      <w:pPr>
        <w:spacing w:after="120" w:line="276" w:lineRule="auto"/>
        <w:contextualSpacing/>
        <w:rPr>
          <w:rFonts w:ascii="Arial" w:hAnsi="Arial" w:cs="Arial"/>
        </w:rPr>
      </w:pPr>
      <w:r w:rsidRPr="00027F67">
        <w:rPr>
          <w:rFonts w:ascii="Arial" w:hAnsi="Arial" w:cs="Arial"/>
        </w:rPr>
        <w:lastRenderedPageBreak/>
        <w:t>(DJ): David, I wonder if you could tell us what the three most important things that you learnt</w:t>
      </w:r>
    </w:p>
    <w:p w14:paraId="3809DA97" w14:textId="77777777" w:rsidR="002C3173" w:rsidRDefault="002C3173" w:rsidP="00027F67">
      <w:pPr>
        <w:spacing w:after="120" w:line="276" w:lineRule="auto"/>
        <w:contextualSpacing/>
        <w:rPr>
          <w:rFonts w:ascii="Arial" w:hAnsi="Arial" w:cs="Arial"/>
        </w:rPr>
      </w:pPr>
      <w:r w:rsidRPr="00027F67">
        <w:rPr>
          <w:rFonts w:ascii="Arial" w:hAnsi="Arial" w:cs="Arial"/>
        </w:rPr>
        <w:t>from being part of the pilot— as a pilot site, as part of the scheme, as of building up this marker?</w:t>
      </w:r>
    </w:p>
    <w:p w14:paraId="6D139F21" w14:textId="77777777" w:rsidR="00027F67" w:rsidRPr="00027F67" w:rsidRDefault="00027F67" w:rsidP="00027F67">
      <w:pPr>
        <w:spacing w:after="120" w:line="276" w:lineRule="auto"/>
        <w:contextualSpacing/>
        <w:rPr>
          <w:rFonts w:ascii="Arial" w:hAnsi="Arial" w:cs="Arial"/>
        </w:rPr>
      </w:pPr>
    </w:p>
    <w:p w14:paraId="24CCB1BF" w14:textId="77777777" w:rsidR="002C3173" w:rsidRDefault="002C3173" w:rsidP="00027F67">
      <w:pPr>
        <w:spacing w:after="120" w:line="276" w:lineRule="auto"/>
        <w:contextualSpacing/>
        <w:rPr>
          <w:rFonts w:ascii="Arial" w:hAnsi="Arial" w:cs="Arial"/>
        </w:rPr>
      </w:pPr>
      <w:r w:rsidRPr="00027F67">
        <w:rPr>
          <w:rFonts w:ascii="Arial" w:hAnsi="Arial" w:cs="Arial"/>
        </w:rPr>
        <w:t xml:space="preserve">(David): Yeah, so as I said a moment ago, it's been around the fact that we don't have any sort of central way of understanding what's happening around the organisation from a </w:t>
      </w:r>
      <w:r w:rsidR="00027F67">
        <w:rPr>
          <w:rFonts w:ascii="Arial" w:hAnsi="Arial" w:cs="Arial"/>
        </w:rPr>
        <w:t>consumer</w:t>
      </w:r>
      <w:r w:rsidRPr="00027F67">
        <w:rPr>
          <w:rFonts w:ascii="Arial" w:hAnsi="Arial" w:cs="Arial"/>
        </w:rPr>
        <w:t xml:space="preserve"> perspective and, interestingly, the different levels of </w:t>
      </w:r>
      <w:r w:rsidR="00027F67">
        <w:rPr>
          <w:rFonts w:ascii="Arial" w:hAnsi="Arial" w:cs="Arial"/>
        </w:rPr>
        <w:t>consumer</w:t>
      </w:r>
      <w:r w:rsidRPr="00027F67">
        <w:rPr>
          <w:rFonts w:ascii="Arial" w:hAnsi="Arial" w:cs="Arial"/>
        </w:rPr>
        <w:t xml:space="preserve"> engagement. </w:t>
      </w:r>
      <w:proofErr w:type="gramStart"/>
      <w:r w:rsidRPr="00027F67">
        <w:rPr>
          <w:rFonts w:ascii="Arial" w:hAnsi="Arial" w:cs="Arial"/>
        </w:rPr>
        <w:t>So</w:t>
      </w:r>
      <w:proofErr w:type="gramEnd"/>
      <w:r w:rsidRPr="00027F67">
        <w:rPr>
          <w:rFonts w:ascii="Arial" w:hAnsi="Arial" w:cs="Arial"/>
        </w:rPr>
        <w:t xml:space="preserve"> there's some really amazing examples across the organisation, and then there's also some areas that we really need to improve on. </w:t>
      </w:r>
      <w:proofErr w:type="gramStart"/>
      <w:r w:rsidRPr="00027F67">
        <w:rPr>
          <w:rFonts w:ascii="Arial" w:hAnsi="Arial" w:cs="Arial"/>
        </w:rPr>
        <w:t>So</w:t>
      </w:r>
      <w:proofErr w:type="gramEnd"/>
      <w:r w:rsidRPr="00027F67">
        <w:rPr>
          <w:rFonts w:ascii="Arial" w:hAnsi="Arial" w:cs="Arial"/>
        </w:rPr>
        <w:t xml:space="preserve"> what it has done is it has enabled us to really understand what our gaps are within the organisation and help us to prioritise some of the activities we do in this space moving forward.</w:t>
      </w:r>
      <w:r w:rsidR="00027F67">
        <w:rPr>
          <w:rFonts w:ascii="Arial" w:hAnsi="Arial" w:cs="Arial"/>
        </w:rPr>
        <w:t xml:space="preserve"> </w:t>
      </w:r>
    </w:p>
    <w:p w14:paraId="5BCBB07F" w14:textId="77777777" w:rsidR="00027F67" w:rsidRPr="00027F67" w:rsidRDefault="00027F67" w:rsidP="00027F67">
      <w:pPr>
        <w:spacing w:after="120" w:line="276" w:lineRule="auto"/>
        <w:contextualSpacing/>
        <w:rPr>
          <w:rFonts w:ascii="Arial" w:hAnsi="Arial" w:cs="Arial"/>
        </w:rPr>
      </w:pPr>
    </w:p>
    <w:p w14:paraId="303ED63F" w14:textId="77777777" w:rsidR="002C3173" w:rsidRDefault="002C3173" w:rsidP="00027F67">
      <w:pPr>
        <w:spacing w:after="120" w:line="276" w:lineRule="auto"/>
        <w:contextualSpacing/>
        <w:rPr>
          <w:rFonts w:ascii="Arial" w:hAnsi="Arial" w:cs="Arial"/>
        </w:rPr>
      </w:pPr>
      <w:r w:rsidRPr="00027F67">
        <w:rPr>
          <w:rFonts w:ascii="Arial" w:hAnsi="Arial" w:cs="Arial"/>
        </w:rPr>
        <w:t xml:space="preserve">The other thing, in relation to </w:t>
      </w:r>
      <w:proofErr w:type="gramStart"/>
      <w:r w:rsidRPr="00027F67">
        <w:rPr>
          <w:rFonts w:ascii="Arial" w:hAnsi="Arial" w:cs="Arial"/>
        </w:rPr>
        <w:t>being</w:t>
      </w:r>
      <w:proofErr w:type="gramEnd"/>
      <w:r w:rsidRPr="00027F67">
        <w:rPr>
          <w:rFonts w:ascii="Arial" w:hAnsi="Arial" w:cs="Arial"/>
        </w:rPr>
        <w:t xml:space="preserve"> a pilot site, is really learning from other DHBs. </w:t>
      </w:r>
      <w:proofErr w:type="gramStart"/>
      <w:r w:rsidRPr="00027F67">
        <w:rPr>
          <w:rFonts w:ascii="Arial" w:hAnsi="Arial" w:cs="Arial"/>
        </w:rPr>
        <w:t>So</w:t>
      </w:r>
      <w:proofErr w:type="gramEnd"/>
      <w:r w:rsidRPr="00027F67">
        <w:rPr>
          <w:rFonts w:ascii="Arial" w:hAnsi="Arial" w:cs="Arial"/>
        </w:rPr>
        <w:t xml:space="preserve"> it's been amazing learning what's happening at Counties Manukau, Waikato and Canterbury, who have been the other pilot sites. </w:t>
      </w:r>
      <w:proofErr w:type="gramStart"/>
      <w:r w:rsidRPr="00027F67">
        <w:rPr>
          <w:rFonts w:ascii="Arial" w:hAnsi="Arial" w:cs="Arial"/>
        </w:rPr>
        <w:t>So</w:t>
      </w:r>
      <w:proofErr w:type="gramEnd"/>
      <w:r w:rsidRPr="00027F67">
        <w:rPr>
          <w:rFonts w:ascii="Arial" w:hAnsi="Arial" w:cs="Arial"/>
        </w:rPr>
        <w:t xml:space="preserve"> we've really learnt a lot from each other with working together on this pilot,</w:t>
      </w:r>
      <w:r w:rsidR="000D0263" w:rsidRPr="00027F67">
        <w:rPr>
          <w:rFonts w:ascii="Arial" w:hAnsi="Arial" w:cs="Arial"/>
        </w:rPr>
        <w:t xml:space="preserve"> a</w:t>
      </w:r>
      <w:r w:rsidRPr="00027F67">
        <w:rPr>
          <w:rFonts w:ascii="Arial" w:hAnsi="Arial" w:cs="Arial"/>
        </w:rPr>
        <w:t>nd I think that's what will happen with this quality safety marker. We'll all learn from each other and there'll be some great practice examples that we can share across the country, which is really exciting.</w:t>
      </w:r>
    </w:p>
    <w:p w14:paraId="75AE0E1E" w14:textId="77777777" w:rsidR="00E52DF8" w:rsidRPr="00027F67" w:rsidRDefault="00E52DF8" w:rsidP="00027F67">
      <w:pPr>
        <w:spacing w:after="120" w:line="276" w:lineRule="auto"/>
        <w:contextualSpacing/>
        <w:rPr>
          <w:rFonts w:ascii="Arial" w:hAnsi="Arial" w:cs="Arial"/>
        </w:rPr>
      </w:pPr>
    </w:p>
    <w:p w14:paraId="31608FEF" w14:textId="77777777" w:rsidR="002C3173" w:rsidRDefault="002C3173" w:rsidP="00027F67">
      <w:pPr>
        <w:spacing w:after="120" w:line="276" w:lineRule="auto"/>
        <w:contextualSpacing/>
        <w:rPr>
          <w:rFonts w:ascii="Arial" w:hAnsi="Arial" w:cs="Arial"/>
        </w:rPr>
      </w:pPr>
      <w:r w:rsidRPr="00027F67">
        <w:rPr>
          <w:rFonts w:ascii="Arial" w:hAnsi="Arial" w:cs="Arial"/>
        </w:rPr>
        <w:t xml:space="preserve">(DJ): Yeah. One of the other things that I've learnt from being involved as a pilot site is that the </w:t>
      </w:r>
      <w:r w:rsidR="00027F67">
        <w:rPr>
          <w:rFonts w:ascii="Arial" w:hAnsi="Arial" w:cs="Arial"/>
        </w:rPr>
        <w:t>Consumer council</w:t>
      </w:r>
      <w:r w:rsidRPr="00027F67">
        <w:rPr>
          <w:rFonts w:ascii="Arial" w:hAnsi="Arial" w:cs="Arial"/>
        </w:rPr>
        <w:t xml:space="preserve">s are quite happy to work with each other nationwide to see what works best for each other and to pick up good points and maybe look at other points that may not be working so well, which I think is great for the </w:t>
      </w:r>
      <w:r w:rsidR="00E52DF8">
        <w:rPr>
          <w:rFonts w:ascii="Arial" w:hAnsi="Arial" w:cs="Arial"/>
        </w:rPr>
        <w:t>c</w:t>
      </w:r>
      <w:r w:rsidR="00027F67">
        <w:rPr>
          <w:rFonts w:ascii="Arial" w:hAnsi="Arial" w:cs="Arial"/>
        </w:rPr>
        <w:t>onsumer council</w:t>
      </w:r>
      <w:r w:rsidRPr="00027F67">
        <w:rPr>
          <w:rFonts w:ascii="Arial" w:hAnsi="Arial" w:cs="Arial"/>
        </w:rPr>
        <w:t>s to have started building up relationships</w:t>
      </w:r>
      <w:r w:rsidR="000D0263" w:rsidRPr="00027F67">
        <w:rPr>
          <w:rFonts w:ascii="Arial" w:hAnsi="Arial" w:cs="Arial"/>
        </w:rPr>
        <w:t xml:space="preserve"> </w:t>
      </w:r>
      <w:r w:rsidRPr="00027F67">
        <w:rPr>
          <w:rFonts w:ascii="Arial" w:hAnsi="Arial" w:cs="Arial"/>
        </w:rPr>
        <w:t xml:space="preserve">between </w:t>
      </w:r>
      <w:r w:rsidR="00E52DF8">
        <w:rPr>
          <w:rFonts w:ascii="Arial" w:hAnsi="Arial" w:cs="Arial"/>
        </w:rPr>
        <w:t>c</w:t>
      </w:r>
      <w:r w:rsidR="00027F67">
        <w:rPr>
          <w:rFonts w:ascii="Arial" w:hAnsi="Arial" w:cs="Arial"/>
        </w:rPr>
        <w:t>onsumer council</w:t>
      </w:r>
      <w:r w:rsidRPr="00027F67">
        <w:rPr>
          <w:rFonts w:ascii="Arial" w:hAnsi="Arial" w:cs="Arial"/>
        </w:rPr>
        <w:t>s.</w:t>
      </w:r>
    </w:p>
    <w:p w14:paraId="607E8130" w14:textId="77777777" w:rsidR="00E52DF8" w:rsidRPr="00027F67" w:rsidRDefault="00E52DF8" w:rsidP="00027F67">
      <w:pPr>
        <w:spacing w:after="120" w:line="276" w:lineRule="auto"/>
        <w:contextualSpacing/>
        <w:rPr>
          <w:rFonts w:ascii="Arial" w:hAnsi="Arial" w:cs="Arial"/>
        </w:rPr>
      </w:pPr>
    </w:p>
    <w:p w14:paraId="702F0592" w14:textId="77777777" w:rsidR="002C3173" w:rsidRDefault="002C3173" w:rsidP="00027F67">
      <w:pPr>
        <w:spacing w:after="120" w:line="276" w:lineRule="auto"/>
        <w:contextualSpacing/>
        <w:rPr>
          <w:rFonts w:ascii="Arial" w:hAnsi="Arial" w:cs="Arial"/>
        </w:rPr>
      </w:pPr>
      <w:r w:rsidRPr="00027F67">
        <w:rPr>
          <w:rFonts w:ascii="Arial" w:hAnsi="Arial" w:cs="Arial"/>
        </w:rPr>
        <w:t>(David): Excellent. Well, again, thanks, DJ, for being a part of it. It's been a great exercise, and I look forward to working with other DHBs who may need support in working through this quality safety marker.</w:t>
      </w:r>
    </w:p>
    <w:p w14:paraId="56F5AAE6" w14:textId="77777777" w:rsidR="00E52DF8" w:rsidRPr="00027F67" w:rsidRDefault="00E52DF8" w:rsidP="00027F67">
      <w:pPr>
        <w:spacing w:after="120" w:line="276" w:lineRule="auto"/>
        <w:contextualSpacing/>
        <w:rPr>
          <w:rFonts w:ascii="Arial" w:hAnsi="Arial" w:cs="Arial"/>
        </w:rPr>
      </w:pPr>
    </w:p>
    <w:p w14:paraId="29AA12F2" w14:textId="77777777" w:rsidR="002C3173" w:rsidRPr="00027F67" w:rsidRDefault="002C3173" w:rsidP="00027F67">
      <w:pPr>
        <w:spacing w:after="120" w:line="276" w:lineRule="auto"/>
        <w:contextualSpacing/>
        <w:rPr>
          <w:rFonts w:ascii="Arial" w:hAnsi="Arial" w:cs="Arial"/>
        </w:rPr>
      </w:pPr>
      <w:r w:rsidRPr="00027F67">
        <w:rPr>
          <w:rFonts w:ascii="Arial" w:hAnsi="Arial" w:cs="Arial"/>
        </w:rPr>
        <w:t>(DJ): Well, thank you for the opportunity again. Ngā mihi nui.</w:t>
      </w:r>
    </w:p>
    <w:p w14:paraId="7CA59C23" w14:textId="77777777" w:rsidR="00E52DF8" w:rsidRDefault="00E52DF8" w:rsidP="00027F67">
      <w:pPr>
        <w:spacing w:after="120" w:line="276" w:lineRule="auto"/>
        <w:contextualSpacing/>
        <w:rPr>
          <w:rFonts w:ascii="Arial" w:hAnsi="Arial" w:cs="Arial"/>
        </w:rPr>
      </w:pPr>
    </w:p>
    <w:p w14:paraId="7863DCD4" w14:textId="77777777" w:rsidR="002C3173" w:rsidRPr="00027F67" w:rsidRDefault="002C3173" w:rsidP="00027F67">
      <w:pPr>
        <w:spacing w:after="120" w:line="276" w:lineRule="auto"/>
        <w:contextualSpacing/>
        <w:rPr>
          <w:rFonts w:ascii="Arial" w:hAnsi="Arial" w:cs="Arial"/>
        </w:rPr>
      </w:pPr>
      <w:r w:rsidRPr="00027F67">
        <w:rPr>
          <w:rFonts w:ascii="Arial" w:hAnsi="Arial" w:cs="Arial"/>
        </w:rPr>
        <w:t xml:space="preserve">(David): Kia ora. </w:t>
      </w:r>
    </w:p>
    <w:p w14:paraId="2A1BA36F" w14:textId="77777777" w:rsidR="00E52DF8" w:rsidRDefault="00E52DF8" w:rsidP="00027F67">
      <w:pPr>
        <w:spacing w:after="120" w:line="276" w:lineRule="auto"/>
        <w:contextualSpacing/>
        <w:rPr>
          <w:rFonts w:ascii="Arial" w:hAnsi="Arial" w:cs="Arial"/>
        </w:rPr>
      </w:pPr>
    </w:p>
    <w:p w14:paraId="01599AE4" w14:textId="77777777" w:rsidR="002C3173" w:rsidRPr="00027F67" w:rsidRDefault="002C3173" w:rsidP="00027F67">
      <w:pPr>
        <w:spacing w:after="120" w:line="276" w:lineRule="auto"/>
        <w:contextualSpacing/>
        <w:rPr>
          <w:rFonts w:ascii="Arial" w:hAnsi="Arial" w:cs="Arial"/>
        </w:rPr>
      </w:pPr>
      <w:r w:rsidRPr="00027F67">
        <w:rPr>
          <w:rFonts w:ascii="Arial" w:hAnsi="Arial" w:cs="Arial"/>
        </w:rPr>
        <w:t>(DJ): Kia ora.</w:t>
      </w:r>
    </w:p>
    <w:p w14:paraId="6597CDD4" w14:textId="77777777" w:rsidR="000D0263" w:rsidRPr="00027F67" w:rsidRDefault="000D0263" w:rsidP="00027F67">
      <w:pPr>
        <w:spacing w:after="120" w:line="276" w:lineRule="auto"/>
        <w:contextualSpacing/>
        <w:rPr>
          <w:rFonts w:ascii="Arial" w:hAnsi="Arial" w:cs="Arial"/>
        </w:rPr>
      </w:pPr>
    </w:p>
    <w:p w14:paraId="0BC03648" w14:textId="77777777" w:rsidR="000D0263" w:rsidRPr="00027F67" w:rsidRDefault="000D0263" w:rsidP="00027F67">
      <w:pPr>
        <w:spacing w:after="120" w:line="276" w:lineRule="auto"/>
        <w:contextualSpacing/>
        <w:rPr>
          <w:rFonts w:ascii="Arial" w:hAnsi="Arial" w:cs="Arial"/>
          <w:b/>
        </w:rPr>
      </w:pPr>
      <w:r w:rsidRPr="00027F67">
        <w:rPr>
          <w:rFonts w:ascii="Arial" w:hAnsi="Arial" w:cs="Arial"/>
          <w:b/>
        </w:rPr>
        <w:t>Visual</w:t>
      </w:r>
    </w:p>
    <w:p w14:paraId="67EF1530" w14:textId="77777777" w:rsidR="002C3173" w:rsidRPr="00027F67" w:rsidRDefault="002C3173" w:rsidP="00027F67">
      <w:pPr>
        <w:spacing w:after="120" w:line="276" w:lineRule="auto"/>
        <w:contextualSpacing/>
        <w:rPr>
          <w:rFonts w:ascii="Arial" w:hAnsi="Arial" w:cs="Arial"/>
          <w:b/>
        </w:rPr>
      </w:pPr>
    </w:p>
    <w:p w14:paraId="5A0CB2A5" w14:textId="77777777" w:rsidR="002C3173" w:rsidRPr="00027F67" w:rsidRDefault="002C3173" w:rsidP="00027F67">
      <w:pPr>
        <w:spacing w:after="120" w:line="276" w:lineRule="auto"/>
        <w:contextualSpacing/>
        <w:rPr>
          <w:rFonts w:ascii="Arial" w:hAnsi="Arial" w:cs="Arial"/>
          <w:b/>
        </w:rPr>
      </w:pPr>
      <w:r w:rsidRPr="00027F67">
        <w:rPr>
          <w:rFonts w:ascii="Arial" w:hAnsi="Arial" w:cs="Arial"/>
          <w:b/>
        </w:rPr>
        <w:t xml:space="preserve">A new video plays. Large white text in capital letters inside a purple speech bubble </w:t>
      </w:r>
      <w:proofErr w:type="gramStart"/>
      <w:r w:rsidRPr="00027F67">
        <w:rPr>
          <w:rFonts w:ascii="Arial" w:hAnsi="Arial" w:cs="Arial"/>
          <w:b/>
        </w:rPr>
        <w:t>reads</w:t>
      </w:r>
      <w:proofErr w:type="gramEnd"/>
      <w:r w:rsidRPr="00027F67">
        <w:rPr>
          <w:rFonts w:ascii="Arial" w:hAnsi="Arial" w:cs="Arial"/>
          <w:b/>
        </w:rPr>
        <w:t xml:space="preserve"> ‘Nothing about me without me.’</w:t>
      </w:r>
    </w:p>
    <w:p w14:paraId="342E4679" w14:textId="77777777" w:rsidR="000D0263" w:rsidRPr="00027F67" w:rsidRDefault="000D0263" w:rsidP="00027F67">
      <w:pPr>
        <w:spacing w:after="120" w:line="276" w:lineRule="auto"/>
        <w:contextualSpacing/>
        <w:rPr>
          <w:rFonts w:ascii="Arial" w:hAnsi="Arial" w:cs="Arial"/>
          <w:b/>
        </w:rPr>
      </w:pPr>
    </w:p>
    <w:p w14:paraId="6E526453" w14:textId="77777777" w:rsidR="000D0263" w:rsidRPr="00027F67" w:rsidRDefault="000D0263" w:rsidP="00027F67">
      <w:pPr>
        <w:spacing w:after="120" w:line="276" w:lineRule="auto"/>
        <w:contextualSpacing/>
        <w:rPr>
          <w:rFonts w:ascii="Arial" w:hAnsi="Arial" w:cs="Arial"/>
          <w:bCs/>
        </w:rPr>
      </w:pPr>
      <w:r w:rsidRPr="00027F67">
        <w:rPr>
          <w:rFonts w:ascii="Arial" w:hAnsi="Arial" w:cs="Arial"/>
          <w:bCs/>
        </w:rPr>
        <w:t>Audio</w:t>
      </w:r>
    </w:p>
    <w:p w14:paraId="69DFB238" w14:textId="77777777" w:rsidR="000D0263" w:rsidRPr="00027F67" w:rsidRDefault="000D0263" w:rsidP="00027F67">
      <w:pPr>
        <w:spacing w:after="120" w:line="276" w:lineRule="auto"/>
        <w:contextualSpacing/>
        <w:rPr>
          <w:rFonts w:ascii="Arial" w:hAnsi="Arial" w:cs="Arial"/>
        </w:rPr>
      </w:pPr>
    </w:p>
    <w:p w14:paraId="45C5081A" w14:textId="77777777" w:rsidR="002C3173" w:rsidRPr="00027F67" w:rsidRDefault="002C3173" w:rsidP="00027F67">
      <w:pPr>
        <w:spacing w:after="120" w:line="276" w:lineRule="auto"/>
        <w:contextualSpacing/>
        <w:rPr>
          <w:rFonts w:ascii="Arial" w:hAnsi="Arial" w:cs="Arial"/>
        </w:rPr>
      </w:pPr>
      <w:r w:rsidRPr="00027F67">
        <w:rPr>
          <w:rFonts w:ascii="Arial" w:hAnsi="Arial" w:cs="Arial"/>
        </w:rPr>
        <w:t>(FUN MUSIC)</w:t>
      </w:r>
    </w:p>
    <w:p w14:paraId="32D4ADA8" w14:textId="77777777" w:rsidR="000D0263" w:rsidRPr="00027F67" w:rsidRDefault="000D0263" w:rsidP="00027F67">
      <w:pPr>
        <w:spacing w:after="120" w:line="276" w:lineRule="auto"/>
        <w:contextualSpacing/>
        <w:rPr>
          <w:rFonts w:ascii="Arial" w:hAnsi="Arial" w:cs="Arial"/>
        </w:rPr>
      </w:pPr>
    </w:p>
    <w:p w14:paraId="2416C233" w14:textId="77777777" w:rsidR="000D0263" w:rsidRPr="00027F67" w:rsidRDefault="000D0263" w:rsidP="00027F67">
      <w:pPr>
        <w:spacing w:after="120" w:line="276" w:lineRule="auto"/>
        <w:contextualSpacing/>
        <w:rPr>
          <w:rFonts w:ascii="Arial" w:hAnsi="Arial" w:cs="Arial"/>
          <w:b/>
        </w:rPr>
      </w:pPr>
      <w:r w:rsidRPr="00027F67">
        <w:rPr>
          <w:rFonts w:ascii="Arial" w:hAnsi="Arial" w:cs="Arial"/>
          <w:b/>
        </w:rPr>
        <w:t>Visual</w:t>
      </w:r>
    </w:p>
    <w:p w14:paraId="1824F2E6" w14:textId="77777777" w:rsidR="002C3173" w:rsidRPr="00027F67" w:rsidRDefault="002C3173" w:rsidP="00027F67">
      <w:pPr>
        <w:spacing w:after="120" w:line="276" w:lineRule="auto"/>
        <w:contextualSpacing/>
        <w:rPr>
          <w:rFonts w:ascii="Arial" w:hAnsi="Arial" w:cs="Arial"/>
        </w:rPr>
      </w:pPr>
    </w:p>
    <w:p w14:paraId="5C872942" w14:textId="77777777" w:rsidR="002C3173" w:rsidRPr="00027F67" w:rsidRDefault="002C3173" w:rsidP="00027F67">
      <w:pPr>
        <w:spacing w:after="120" w:line="276" w:lineRule="auto"/>
        <w:contextualSpacing/>
        <w:rPr>
          <w:rFonts w:ascii="Arial" w:hAnsi="Arial" w:cs="Arial"/>
          <w:b/>
        </w:rPr>
      </w:pPr>
      <w:r w:rsidRPr="00027F67">
        <w:rPr>
          <w:rFonts w:ascii="Arial" w:hAnsi="Arial" w:cs="Arial"/>
          <w:b/>
        </w:rPr>
        <w:t xml:space="preserve">A short-haired woman in a black high-necked top and a pale purple lanyard sits in front of a pin board displaying colourful documents and diagrams. A pot plant sits on </w:t>
      </w:r>
      <w:r w:rsidRPr="00027F67">
        <w:rPr>
          <w:rFonts w:ascii="Arial" w:hAnsi="Arial" w:cs="Arial"/>
          <w:b/>
        </w:rPr>
        <w:lastRenderedPageBreak/>
        <w:t xml:space="preserve">a desk beside her. A purple rectangle in the bottom right corner bears her name and title: Sue Wood, </w:t>
      </w:r>
      <w:r w:rsidR="00E52DF8">
        <w:rPr>
          <w:rFonts w:ascii="Arial" w:hAnsi="Arial" w:cs="Arial"/>
          <w:b/>
        </w:rPr>
        <w:t>d</w:t>
      </w:r>
      <w:r w:rsidRPr="00027F67">
        <w:rPr>
          <w:rFonts w:ascii="Arial" w:hAnsi="Arial" w:cs="Arial"/>
          <w:b/>
        </w:rPr>
        <w:t xml:space="preserve">irector </w:t>
      </w:r>
      <w:r w:rsidR="00E52DF8">
        <w:rPr>
          <w:rFonts w:ascii="Arial" w:hAnsi="Arial" w:cs="Arial"/>
          <w:b/>
        </w:rPr>
        <w:t>q</w:t>
      </w:r>
      <w:r w:rsidRPr="00027F67">
        <w:rPr>
          <w:rFonts w:ascii="Arial" w:hAnsi="Arial" w:cs="Arial"/>
          <w:b/>
        </w:rPr>
        <w:t xml:space="preserve">uality &amp; </w:t>
      </w:r>
      <w:r w:rsidR="00E52DF8">
        <w:rPr>
          <w:rFonts w:ascii="Arial" w:hAnsi="Arial" w:cs="Arial"/>
          <w:b/>
        </w:rPr>
        <w:t>p</w:t>
      </w:r>
      <w:r w:rsidRPr="00027F67">
        <w:rPr>
          <w:rFonts w:ascii="Arial" w:hAnsi="Arial" w:cs="Arial"/>
          <w:b/>
        </w:rPr>
        <w:t xml:space="preserve">atient </w:t>
      </w:r>
      <w:r w:rsidR="00E52DF8">
        <w:rPr>
          <w:rFonts w:ascii="Arial" w:hAnsi="Arial" w:cs="Arial"/>
          <w:b/>
        </w:rPr>
        <w:t>s</w:t>
      </w:r>
      <w:r w:rsidRPr="00027F67">
        <w:rPr>
          <w:rFonts w:ascii="Arial" w:hAnsi="Arial" w:cs="Arial"/>
          <w:b/>
        </w:rPr>
        <w:t>afety, Canterbury and West Coast DHB.</w:t>
      </w:r>
    </w:p>
    <w:p w14:paraId="4846C2A9" w14:textId="77777777" w:rsidR="000D0263" w:rsidRPr="00027F67" w:rsidRDefault="000D0263" w:rsidP="00027F67">
      <w:pPr>
        <w:spacing w:after="120" w:line="276" w:lineRule="auto"/>
        <w:contextualSpacing/>
        <w:rPr>
          <w:rFonts w:ascii="Arial" w:hAnsi="Arial" w:cs="Arial"/>
          <w:b/>
        </w:rPr>
      </w:pPr>
    </w:p>
    <w:p w14:paraId="5DA6A6A2" w14:textId="77777777" w:rsidR="000D0263" w:rsidRPr="00027F67" w:rsidRDefault="000D0263" w:rsidP="00027F67">
      <w:pPr>
        <w:spacing w:after="120" w:line="276" w:lineRule="auto"/>
        <w:contextualSpacing/>
        <w:rPr>
          <w:rFonts w:ascii="Arial" w:hAnsi="Arial" w:cs="Arial"/>
          <w:bCs/>
        </w:rPr>
      </w:pPr>
      <w:r w:rsidRPr="00027F67">
        <w:rPr>
          <w:rFonts w:ascii="Arial" w:hAnsi="Arial" w:cs="Arial"/>
          <w:bCs/>
        </w:rPr>
        <w:t>Audio</w:t>
      </w:r>
    </w:p>
    <w:p w14:paraId="5D537B80" w14:textId="77777777" w:rsidR="002C3173" w:rsidRPr="00027F67" w:rsidRDefault="002C3173" w:rsidP="00027F67">
      <w:pPr>
        <w:spacing w:after="120" w:line="276" w:lineRule="auto"/>
        <w:contextualSpacing/>
        <w:rPr>
          <w:rFonts w:ascii="Arial" w:hAnsi="Arial" w:cs="Arial"/>
        </w:rPr>
      </w:pPr>
    </w:p>
    <w:p w14:paraId="66B5D7DB" w14:textId="77777777" w:rsidR="002C3173" w:rsidRPr="00027F67" w:rsidRDefault="002C3173" w:rsidP="00027F67">
      <w:pPr>
        <w:spacing w:after="120" w:line="276" w:lineRule="auto"/>
        <w:contextualSpacing/>
        <w:rPr>
          <w:rFonts w:ascii="Arial" w:hAnsi="Arial" w:cs="Arial"/>
        </w:rPr>
      </w:pPr>
      <w:r w:rsidRPr="00027F67">
        <w:rPr>
          <w:rFonts w:ascii="Arial" w:hAnsi="Arial" w:cs="Arial"/>
        </w:rPr>
        <w:t xml:space="preserve">(Sue): It always amazes me that we're talking about </w:t>
      </w:r>
      <w:r w:rsidR="00027F67">
        <w:rPr>
          <w:rFonts w:ascii="Arial" w:hAnsi="Arial" w:cs="Arial"/>
        </w:rPr>
        <w:t>consumer</w:t>
      </w:r>
      <w:r w:rsidRPr="00027F67">
        <w:rPr>
          <w:rFonts w:ascii="Arial" w:hAnsi="Arial" w:cs="Arial"/>
        </w:rPr>
        <w:t xml:space="preserve"> engagement in health, </w:t>
      </w:r>
      <w:r w:rsidR="00E52DF8">
        <w:rPr>
          <w:rFonts w:ascii="Arial" w:hAnsi="Arial" w:cs="Arial"/>
        </w:rPr>
        <w:t>cause</w:t>
      </w:r>
      <w:r w:rsidRPr="00027F67">
        <w:rPr>
          <w:rFonts w:ascii="Arial" w:hAnsi="Arial" w:cs="Arial"/>
        </w:rPr>
        <w:t xml:space="preserve"> it's absolutely fundamental to how we go about our work and what we do. Obviously we need to be much more conscious and intentional about what we do and how we involve people so that the people we are working with and caring for feel that they're engaged and have a voice in our system.</w:t>
      </w:r>
    </w:p>
    <w:p w14:paraId="6926DE26" w14:textId="77777777" w:rsidR="000D0263" w:rsidRPr="00027F67" w:rsidRDefault="000D0263" w:rsidP="00027F67">
      <w:pPr>
        <w:spacing w:after="120" w:line="276" w:lineRule="auto"/>
        <w:contextualSpacing/>
        <w:rPr>
          <w:rFonts w:ascii="Arial" w:hAnsi="Arial" w:cs="Arial"/>
        </w:rPr>
      </w:pPr>
    </w:p>
    <w:p w14:paraId="13253FBC" w14:textId="77777777" w:rsidR="000D0263" w:rsidRPr="00027F67" w:rsidRDefault="000D0263" w:rsidP="00027F67">
      <w:pPr>
        <w:spacing w:after="120" w:line="276" w:lineRule="auto"/>
        <w:contextualSpacing/>
        <w:rPr>
          <w:rFonts w:ascii="Arial" w:hAnsi="Arial" w:cs="Arial"/>
          <w:b/>
        </w:rPr>
      </w:pPr>
      <w:r w:rsidRPr="00027F67">
        <w:rPr>
          <w:rFonts w:ascii="Arial" w:hAnsi="Arial" w:cs="Arial"/>
          <w:b/>
        </w:rPr>
        <w:t>Visual</w:t>
      </w:r>
    </w:p>
    <w:p w14:paraId="170AC04E" w14:textId="77777777" w:rsidR="002C3173" w:rsidRPr="00027F67" w:rsidRDefault="002C3173" w:rsidP="00027F67">
      <w:pPr>
        <w:spacing w:after="120" w:line="276" w:lineRule="auto"/>
        <w:contextualSpacing/>
        <w:rPr>
          <w:rFonts w:ascii="Arial" w:hAnsi="Arial" w:cs="Arial"/>
        </w:rPr>
      </w:pPr>
    </w:p>
    <w:p w14:paraId="12801BDF" w14:textId="77777777" w:rsidR="002C3173" w:rsidRPr="00027F67" w:rsidRDefault="002C3173" w:rsidP="00027F67">
      <w:pPr>
        <w:spacing w:after="120" w:line="276" w:lineRule="auto"/>
        <w:contextualSpacing/>
        <w:rPr>
          <w:rFonts w:ascii="Arial" w:hAnsi="Arial" w:cs="Arial"/>
          <w:b/>
        </w:rPr>
      </w:pPr>
      <w:r w:rsidRPr="00027F67">
        <w:rPr>
          <w:rFonts w:ascii="Arial" w:hAnsi="Arial" w:cs="Arial"/>
          <w:b/>
        </w:rPr>
        <w:t>The video cuts to a woman with wavy brown hair and black framed glasses standing in front of a diagrams and flow charts attached to a wall. The name in the purple rectangle in the bottom right corner reads: Irena De</w:t>
      </w:r>
      <w:r w:rsidR="00721277" w:rsidRPr="00027F67">
        <w:rPr>
          <w:rFonts w:ascii="Arial" w:hAnsi="Arial" w:cs="Arial"/>
          <w:b/>
        </w:rPr>
        <w:t xml:space="preserve"> </w:t>
      </w:r>
      <w:r w:rsidRPr="00027F67">
        <w:rPr>
          <w:rFonts w:ascii="Arial" w:hAnsi="Arial" w:cs="Arial"/>
          <w:b/>
        </w:rPr>
        <w:t xml:space="preserve">Rooy, </w:t>
      </w:r>
      <w:r w:rsidR="00E52DF8">
        <w:rPr>
          <w:rFonts w:ascii="Arial" w:hAnsi="Arial" w:cs="Arial"/>
          <w:b/>
        </w:rPr>
        <w:t>q</w:t>
      </w:r>
      <w:r w:rsidRPr="00027F67">
        <w:rPr>
          <w:rFonts w:ascii="Arial" w:hAnsi="Arial" w:cs="Arial"/>
          <w:b/>
        </w:rPr>
        <w:t xml:space="preserve">uality &amp; </w:t>
      </w:r>
      <w:r w:rsidR="00E52DF8">
        <w:rPr>
          <w:rFonts w:ascii="Arial" w:hAnsi="Arial" w:cs="Arial"/>
          <w:b/>
        </w:rPr>
        <w:t>p</w:t>
      </w:r>
      <w:r w:rsidRPr="00027F67">
        <w:rPr>
          <w:rFonts w:ascii="Arial" w:hAnsi="Arial" w:cs="Arial"/>
          <w:b/>
        </w:rPr>
        <w:t xml:space="preserve">atient </w:t>
      </w:r>
      <w:r w:rsidR="00E52DF8">
        <w:rPr>
          <w:rFonts w:ascii="Arial" w:hAnsi="Arial" w:cs="Arial"/>
          <w:b/>
        </w:rPr>
        <w:t>s</w:t>
      </w:r>
      <w:r w:rsidRPr="00027F67">
        <w:rPr>
          <w:rFonts w:ascii="Arial" w:hAnsi="Arial" w:cs="Arial"/>
          <w:b/>
        </w:rPr>
        <w:t xml:space="preserve">afety </w:t>
      </w:r>
      <w:r w:rsidR="00E52DF8">
        <w:rPr>
          <w:rFonts w:ascii="Arial" w:hAnsi="Arial" w:cs="Arial"/>
          <w:b/>
        </w:rPr>
        <w:t>m</w:t>
      </w:r>
      <w:r w:rsidRPr="00027F67">
        <w:rPr>
          <w:rFonts w:ascii="Arial" w:hAnsi="Arial" w:cs="Arial"/>
          <w:b/>
        </w:rPr>
        <w:t>anager.</w:t>
      </w:r>
    </w:p>
    <w:p w14:paraId="57BA01F1" w14:textId="77777777" w:rsidR="000D0263" w:rsidRPr="00027F67" w:rsidRDefault="000D0263" w:rsidP="00027F67">
      <w:pPr>
        <w:spacing w:after="120" w:line="276" w:lineRule="auto"/>
        <w:contextualSpacing/>
        <w:rPr>
          <w:rFonts w:ascii="Arial" w:hAnsi="Arial" w:cs="Arial"/>
          <w:b/>
        </w:rPr>
      </w:pPr>
    </w:p>
    <w:p w14:paraId="15E962C7" w14:textId="77777777" w:rsidR="000D0263" w:rsidRPr="00027F67" w:rsidRDefault="000D0263" w:rsidP="00027F67">
      <w:pPr>
        <w:spacing w:after="120" w:line="276" w:lineRule="auto"/>
        <w:contextualSpacing/>
        <w:rPr>
          <w:rFonts w:ascii="Arial" w:hAnsi="Arial" w:cs="Arial"/>
          <w:bCs/>
        </w:rPr>
      </w:pPr>
      <w:r w:rsidRPr="00027F67">
        <w:rPr>
          <w:rFonts w:ascii="Arial" w:hAnsi="Arial" w:cs="Arial"/>
          <w:bCs/>
        </w:rPr>
        <w:t>Audio</w:t>
      </w:r>
    </w:p>
    <w:p w14:paraId="357F392C" w14:textId="77777777" w:rsidR="002C3173" w:rsidRPr="00027F67" w:rsidRDefault="002C3173" w:rsidP="00027F67">
      <w:pPr>
        <w:spacing w:after="120" w:line="276" w:lineRule="auto"/>
        <w:contextualSpacing/>
        <w:rPr>
          <w:rFonts w:ascii="Arial" w:hAnsi="Arial" w:cs="Arial"/>
        </w:rPr>
      </w:pPr>
    </w:p>
    <w:p w14:paraId="6CC10E65" w14:textId="77777777" w:rsidR="002C3173" w:rsidRPr="00027F67" w:rsidRDefault="002C3173" w:rsidP="00027F67">
      <w:pPr>
        <w:spacing w:after="120" w:line="276" w:lineRule="auto"/>
        <w:contextualSpacing/>
        <w:rPr>
          <w:rFonts w:ascii="Arial" w:hAnsi="Arial" w:cs="Arial"/>
        </w:rPr>
      </w:pPr>
      <w:r w:rsidRPr="00027F67">
        <w:rPr>
          <w:rFonts w:ascii="Arial" w:hAnsi="Arial" w:cs="Arial"/>
        </w:rPr>
        <w:t xml:space="preserve">(Irena): The </w:t>
      </w:r>
      <w:r w:rsidR="00027F67">
        <w:rPr>
          <w:rFonts w:ascii="Arial" w:hAnsi="Arial" w:cs="Arial"/>
        </w:rPr>
        <w:t>consumer</w:t>
      </w:r>
      <w:r w:rsidRPr="00027F67">
        <w:rPr>
          <w:rFonts w:ascii="Arial" w:hAnsi="Arial" w:cs="Arial"/>
        </w:rPr>
        <w:t xml:space="preserve"> engagement marker — what a marvellous concept. Everyone was totally engaged from the start. But then we came into the, you know, how are we gonna make this happen?</w:t>
      </w:r>
      <w:r w:rsidR="000D0263" w:rsidRPr="00027F67">
        <w:rPr>
          <w:rFonts w:ascii="Arial" w:hAnsi="Arial" w:cs="Arial"/>
        </w:rPr>
        <w:t xml:space="preserve"> </w:t>
      </w:r>
      <w:r w:rsidRPr="00027F67">
        <w:rPr>
          <w:rFonts w:ascii="Arial" w:hAnsi="Arial" w:cs="Arial"/>
        </w:rPr>
        <w:t xml:space="preserve">Where are our </w:t>
      </w:r>
      <w:r w:rsidR="00027F67">
        <w:rPr>
          <w:rFonts w:ascii="Arial" w:hAnsi="Arial" w:cs="Arial"/>
        </w:rPr>
        <w:t>consumer</w:t>
      </w:r>
      <w:r w:rsidRPr="00027F67">
        <w:rPr>
          <w:rFonts w:ascii="Arial" w:hAnsi="Arial" w:cs="Arial"/>
        </w:rPr>
        <w:t xml:space="preserve">s across the scope? How are we going to, you know, bring this to fruition? It was really hard to start off with, and we spent quite a bit of time planning, even for our first workshop, on how we would need to plan what it actually was we were going to achieve. </w:t>
      </w:r>
      <w:proofErr w:type="gramStart"/>
      <w:r w:rsidRPr="00027F67">
        <w:rPr>
          <w:rFonts w:ascii="Arial" w:hAnsi="Arial" w:cs="Arial"/>
        </w:rPr>
        <w:t>So</w:t>
      </w:r>
      <w:proofErr w:type="gramEnd"/>
      <w:r w:rsidRPr="00027F67">
        <w:rPr>
          <w:rFonts w:ascii="Arial" w:hAnsi="Arial" w:cs="Arial"/>
        </w:rPr>
        <w:t xml:space="preserve"> we invited a wide range of </w:t>
      </w:r>
      <w:r w:rsidR="00027F67">
        <w:rPr>
          <w:rFonts w:ascii="Arial" w:hAnsi="Arial" w:cs="Arial"/>
        </w:rPr>
        <w:t>consumer</w:t>
      </w:r>
      <w:r w:rsidRPr="00027F67">
        <w:rPr>
          <w:rFonts w:ascii="Arial" w:hAnsi="Arial" w:cs="Arial"/>
        </w:rPr>
        <w:t xml:space="preserve">s. We had two workshops. We looked at the framework, and it became quite clear that people actually didn't know what it was meant to achieve, you know, what was the language, and that we had to go back to basics, you know — what actually does true </w:t>
      </w:r>
      <w:r w:rsidR="00027F67">
        <w:rPr>
          <w:rFonts w:ascii="Arial" w:hAnsi="Arial" w:cs="Arial"/>
        </w:rPr>
        <w:t>consumer</w:t>
      </w:r>
      <w:r w:rsidRPr="00027F67">
        <w:rPr>
          <w:rFonts w:ascii="Arial" w:hAnsi="Arial" w:cs="Arial"/>
        </w:rPr>
        <w:t xml:space="preserve"> engagement mean?</w:t>
      </w:r>
    </w:p>
    <w:p w14:paraId="4552287C" w14:textId="77777777" w:rsidR="000D0263" w:rsidRPr="00027F67" w:rsidRDefault="000D0263" w:rsidP="00027F67">
      <w:pPr>
        <w:spacing w:after="120" w:line="276" w:lineRule="auto"/>
        <w:contextualSpacing/>
        <w:rPr>
          <w:rFonts w:ascii="Arial" w:hAnsi="Arial" w:cs="Arial"/>
        </w:rPr>
      </w:pPr>
    </w:p>
    <w:p w14:paraId="7BE7F72F" w14:textId="77777777" w:rsidR="000D0263" w:rsidRPr="00027F67" w:rsidRDefault="000D0263" w:rsidP="00027F67">
      <w:pPr>
        <w:spacing w:after="120" w:line="276" w:lineRule="auto"/>
        <w:contextualSpacing/>
        <w:rPr>
          <w:rFonts w:ascii="Arial" w:hAnsi="Arial" w:cs="Arial"/>
          <w:b/>
        </w:rPr>
      </w:pPr>
      <w:r w:rsidRPr="00027F67">
        <w:rPr>
          <w:rFonts w:ascii="Arial" w:hAnsi="Arial" w:cs="Arial"/>
          <w:b/>
        </w:rPr>
        <w:t>Visual</w:t>
      </w:r>
    </w:p>
    <w:p w14:paraId="0D02B39F" w14:textId="77777777" w:rsidR="002C3173" w:rsidRPr="00027F67" w:rsidRDefault="002C3173" w:rsidP="00027F67">
      <w:pPr>
        <w:spacing w:after="120" w:line="276" w:lineRule="auto"/>
        <w:contextualSpacing/>
        <w:rPr>
          <w:rFonts w:ascii="Arial" w:hAnsi="Arial" w:cs="Arial"/>
        </w:rPr>
      </w:pPr>
    </w:p>
    <w:p w14:paraId="3BB1A3D1" w14:textId="77777777" w:rsidR="002C3173" w:rsidRPr="00027F67" w:rsidRDefault="002C3173" w:rsidP="00027F67">
      <w:pPr>
        <w:spacing w:after="120" w:line="276" w:lineRule="auto"/>
        <w:contextualSpacing/>
        <w:rPr>
          <w:rFonts w:ascii="Arial" w:hAnsi="Arial" w:cs="Arial"/>
          <w:b/>
        </w:rPr>
      </w:pPr>
      <w:r w:rsidRPr="00027F67">
        <w:rPr>
          <w:rFonts w:ascii="Arial" w:hAnsi="Arial" w:cs="Arial"/>
          <w:b/>
        </w:rPr>
        <w:t xml:space="preserve">Roxanne McKerras, </w:t>
      </w:r>
      <w:r w:rsidR="00E52DF8">
        <w:rPr>
          <w:rFonts w:ascii="Arial" w:hAnsi="Arial" w:cs="Arial"/>
          <w:b/>
        </w:rPr>
        <w:t>n</w:t>
      </w:r>
      <w:r w:rsidRPr="00027F67">
        <w:rPr>
          <w:rFonts w:ascii="Arial" w:hAnsi="Arial" w:cs="Arial"/>
          <w:b/>
        </w:rPr>
        <w:t xml:space="preserve">urse </w:t>
      </w:r>
      <w:r w:rsidR="00E52DF8">
        <w:rPr>
          <w:rFonts w:ascii="Arial" w:hAnsi="Arial" w:cs="Arial"/>
          <w:b/>
        </w:rPr>
        <w:t>c</w:t>
      </w:r>
      <w:r w:rsidRPr="00027F67">
        <w:rPr>
          <w:rFonts w:ascii="Arial" w:hAnsi="Arial" w:cs="Arial"/>
          <w:b/>
        </w:rPr>
        <w:t xml:space="preserve">oordinator </w:t>
      </w:r>
      <w:r w:rsidR="00E52DF8">
        <w:rPr>
          <w:rFonts w:ascii="Arial" w:hAnsi="Arial" w:cs="Arial"/>
          <w:b/>
        </w:rPr>
        <w:t>q</w:t>
      </w:r>
      <w:r w:rsidRPr="00027F67">
        <w:rPr>
          <w:rFonts w:ascii="Arial" w:hAnsi="Arial" w:cs="Arial"/>
          <w:b/>
        </w:rPr>
        <w:t xml:space="preserve">uality and </w:t>
      </w:r>
      <w:r w:rsidR="00E52DF8">
        <w:rPr>
          <w:rFonts w:ascii="Arial" w:hAnsi="Arial" w:cs="Arial"/>
          <w:b/>
        </w:rPr>
        <w:t>p</w:t>
      </w:r>
      <w:r w:rsidRPr="00027F67">
        <w:rPr>
          <w:rFonts w:ascii="Arial" w:hAnsi="Arial" w:cs="Arial"/>
          <w:b/>
        </w:rPr>
        <w:t xml:space="preserve">atient </w:t>
      </w:r>
      <w:r w:rsidR="00E52DF8">
        <w:rPr>
          <w:rFonts w:ascii="Arial" w:hAnsi="Arial" w:cs="Arial"/>
          <w:b/>
        </w:rPr>
        <w:t>s</w:t>
      </w:r>
      <w:r w:rsidRPr="00027F67">
        <w:rPr>
          <w:rFonts w:ascii="Arial" w:hAnsi="Arial" w:cs="Arial"/>
          <w:b/>
        </w:rPr>
        <w:t>afety, sits in an office cubicle with pictures of Venice and the Colosseum pinned on</w:t>
      </w:r>
      <w:r w:rsidR="000C60AF" w:rsidRPr="00027F67">
        <w:rPr>
          <w:rFonts w:ascii="Arial" w:hAnsi="Arial" w:cs="Arial"/>
          <w:b/>
        </w:rPr>
        <w:t xml:space="preserve"> to a partition.</w:t>
      </w:r>
      <w:r w:rsidRPr="00027F67">
        <w:rPr>
          <w:rFonts w:ascii="Arial" w:hAnsi="Arial" w:cs="Arial"/>
          <w:b/>
        </w:rPr>
        <w:t xml:space="preserve"> </w:t>
      </w:r>
      <w:r w:rsidR="000C60AF" w:rsidRPr="00027F67">
        <w:rPr>
          <w:rFonts w:ascii="Arial" w:hAnsi="Arial" w:cs="Arial"/>
          <w:b/>
        </w:rPr>
        <w:t>S</w:t>
      </w:r>
      <w:r w:rsidRPr="00027F67">
        <w:rPr>
          <w:rFonts w:ascii="Arial" w:hAnsi="Arial" w:cs="Arial"/>
          <w:b/>
        </w:rPr>
        <w:t>he wears a blue nurse</w:t>
      </w:r>
      <w:r w:rsidR="000C60AF" w:rsidRPr="00027F67">
        <w:rPr>
          <w:rFonts w:ascii="Arial" w:hAnsi="Arial" w:cs="Arial"/>
          <w:b/>
        </w:rPr>
        <w:t>’</w:t>
      </w:r>
      <w:r w:rsidRPr="00027F67">
        <w:rPr>
          <w:rFonts w:ascii="Arial" w:hAnsi="Arial" w:cs="Arial"/>
          <w:b/>
        </w:rPr>
        <w:t>s uniform and holds up large printed documents.</w:t>
      </w:r>
    </w:p>
    <w:p w14:paraId="28E66696" w14:textId="77777777" w:rsidR="002C3173" w:rsidRPr="00027F67" w:rsidRDefault="002C3173" w:rsidP="00027F67">
      <w:pPr>
        <w:spacing w:after="120" w:line="276" w:lineRule="auto"/>
        <w:contextualSpacing/>
        <w:rPr>
          <w:rFonts w:ascii="Arial" w:hAnsi="Arial" w:cs="Arial"/>
        </w:rPr>
      </w:pPr>
    </w:p>
    <w:p w14:paraId="29FA6448" w14:textId="77777777" w:rsidR="000D0263" w:rsidRPr="00027F67" w:rsidRDefault="000D0263" w:rsidP="00027F67">
      <w:pPr>
        <w:spacing w:after="120" w:line="276" w:lineRule="auto"/>
        <w:contextualSpacing/>
        <w:rPr>
          <w:rFonts w:ascii="Arial" w:hAnsi="Arial" w:cs="Arial"/>
          <w:bCs/>
        </w:rPr>
      </w:pPr>
      <w:r w:rsidRPr="00027F67">
        <w:rPr>
          <w:rFonts w:ascii="Arial" w:hAnsi="Arial" w:cs="Arial"/>
          <w:bCs/>
        </w:rPr>
        <w:t>Audio</w:t>
      </w:r>
    </w:p>
    <w:p w14:paraId="05E5E531" w14:textId="77777777" w:rsidR="000D0263" w:rsidRPr="00027F67" w:rsidRDefault="000D0263" w:rsidP="00027F67">
      <w:pPr>
        <w:spacing w:after="120" w:line="276" w:lineRule="auto"/>
        <w:contextualSpacing/>
        <w:rPr>
          <w:rFonts w:ascii="Arial" w:hAnsi="Arial" w:cs="Arial"/>
        </w:rPr>
      </w:pPr>
    </w:p>
    <w:p w14:paraId="5F9643C5" w14:textId="77777777" w:rsidR="000C60AF" w:rsidRPr="00027F67" w:rsidRDefault="000C60AF" w:rsidP="00027F67">
      <w:pPr>
        <w:spacing w:after="120" w:line="276" w:lineRule="auto"/>
        <w:contextualSpacing/>
        <w:rPr>
          <w:rFonts w:ascii="Arial" w:hAnsi="Arial" w:cs="Arial"/>
        </w:rPr>
      </w:pPr>
      <w:r w:rsidRPr="00027F67">
        <w:rPr>
          <w:rFonts w:ascii="Arial" w:hAnsi="Arial" w:cs="Arial"/>
        </w:rPr>
        <w:t xml:space="preserve">(Roxanne): </w:t>
      </w:r>
      <w:r w:rsidR="002C3173" w:rsidRPr="00027F67">
        <w:rPr>
          <w:rFonts w:ascii="Arial" w:hAnsi="Arial" w:cs="Arial"/>
        </w:rPr>
        <w:t>So, how do we turn these words into something that makes sense,</w:t>
      </w:r>
      <w:r w:rsidRPr="00027F67">
        <w:rPr>
          <w:rFonts w:ascii="Arial" w:hAnsi="Arial" w:cs="Arial"/>
        </w:rPr>
        <w:t xml:space="preserve"> </w:t>
      </w:r>
      <w:r w:rsidR="002C3173" w:rsidRPr="00027F67">
        <w:rPr>
          <w:rFonts w:ascii="Arial" w:hAnsi="Arial" w:cs="Arial"/>
        </w:rPr>
        <w:t>something we can actually hang on to and use?</w:t>
      </w:r>
    </w:p>
    <w:p w14:paraId="22B2B489" w14:textId="77777777" w:rsidR="000D0263" w:rsidRPr="00027F67" w:rsidRDefault="000D0263" w:rsidP="00027F67">
      <w:pPr>
        <w:spacing w:after="120" w:line="276" w:lineRule="auto"/>
        <w:contextualSpacing/>
        <w:rPr>
          <w:rFonts w:ascii="Arial" w:hAnsi="Arial" w:cs="Arial"/>
        </w:rPr>
      </w:pPr>
    </w:p>
    <w:p w14:paraId="3CC4A8B0" w14:textId="77777777" w:rsidR="000D0263" w:rsidRPr="00027F67" w:rsidRDefault="000D0263" w:rsidP="00027F67">
      <w:pPr>
        <w:spacing w:after="120" w:line="276" w:lineRule="auto"/>
        <w:contextualSpacing/>
        <w:rPr>
          <w:rFonts w:ascii="Arial" w:hAnsi="Arial" w:cs="Arial"/>
          <w:b/>
        </w:rPr>
      </w:pPr>
      <w:r w:rsidRPr="00027F67">
        <w:rPr>
          <w:rFonts w:ascii="Arial" w:hAnsi="Arial" w:cs="Arial"/>
          <w:b/>
        </w:rPr>
        <w:t>Visual</w:t>
      </w:r>
    </w:p>
    <w:p w14:paraId="5F883543" w14:textId="77777777" w:rsidR="000C60AF" w:rsidRPr="00027F67" w:rsidRDefault="000C60AF" w:rsidP="00027F67">
      <w:pPr>
        <w:spacing w:after="120" w:line="276" w:lineRule="auto"/>
        <w:contextualSpacing/>
        <w:rPr>
          <w:rFonts w:ascii="Arial" w:hAnsi="Arial" w:cs="Arial"/>
        </w:rPr>
      </w:pPr>
    </w:p>
    <w:p w14:paraId="07703691" w14:textId="77777777" w:rsidR="000C60AF" w:rsidRPr="00027F67" w:rsidRDefault="000C60AF" w:rsidP="00027F67">
      <w:pPr>
        <w:spacing w:after="120" w:line="276" w:lineRule="auto"/>
        <w:contextualSpacing/>
        <w:rPr>
          <w:rFonts w:ascii="Arial" w:hAnsi="Arial" w:cs="Arial"/>
          <w:b/>
        </w:rPr>
      </w:pPr>
      <w:r w:rsidRPr="00027F67">
        <w:rPr>
          <w:rFonts w:ascii="Arial" w:hAnsi="Arial" w:cs="Arial"/>
          <w:b/>
        </w:rPr>
        <w:t>Roxanne displays a diagram showing a rainbow</w:t>
      </w:r>
      <w:r w:rsidR="00E52DF8">
        <w:rPr>
          <w:rFonts w:ascii="Arial" w:hAnsi="Arial" w:cs="Arial"/>
          <w:b/>
        </w:rPr>
        <w:t>-</w:t>
      </w:r>
      <w:r w:rsidRPr="00027F67">
        <w:rPr>
          <w:rFonts w:ascii="Arial" w:hAnsi="Arial" w:cs="Arial"/>
          <w:b/>
        </w:rPr>
        <w:t xml:space="preserve">coloured wharenui. </w:t>
      </w:r>
    </w:p>
    <w:p w14:paraId="76EA0960" w14:textId="77777777" w:rsidR="000D0263" w:rsidRPr="00027F67" w:rsidRDefault="000D0263" w:rsidP="00027F67">
      <w:pPr>
        <w:spacing w:after="120" w:line="276" w:lineRule="auto"/>
        <w:contextualSpacing/>
        <w:rPr>
          <w:rFonts w:ascii="Arial" w:hAnsi="Arial" w:cs="Arial"/>
          <w:b/>
        </w:rPr>
      </w:pPr>
    </w:p>
    <w:p w14:paraId="0B76AAA1" w14:textId="77777777" w:rsidR="000D0263" w:rsidRPr="00027F67" w:rsidRDefault="000D0263" w:rsidP="00027F67">
      <w:pPr>
        <w:spacing w:after="120" w:line="276" w:lineRule="auto"/>
        <w:contextualSpacing/>
        <w:rPr>
          <w:rFonts w:ascii="Arial" w:hAnsi="Arial" w:cs="Arial"/>
          <w:bCs/>
        </w:rPr>
      </w:pPr>
      <w:r w:rsidRPr="00027F67">
        <w:rPr>
          <w:rFonts w:ascii="Arial" w:hAnsi="Arial" w:cs="Arial"/>
          <w:bCs/>
        </w:rPr>
        <w:t>Audio</w:t>
      </w:r>
    </w:p>
    <w:p w14:paraId="627C949D" w14:textId="77777777" w:rsidR="000C60AF" w:rsidRPr="00027F67" w:rsidRDefault="000C60AF" w:rsidP="00027F67">
      <w:pPr>
        <w:spacing w:after="120" w:line="276" w:lineRule="auto"/>
        <w:contextualSpacing/>
        <w:rPr>
          <w:rFonts w:ascii="Arial" w:hAnsi="Arial" w:cs="Arial"/>
        </w:rPr>
      </w:pPr>
    </w:p>
    <w:p w14:paraId="605E38BB" w14:textId="77777777" w:rsidR="002C3173" w:rsidRPr="00027F67" w:rsidRDefault="000C60AF" w:rsidP="00027F67">
      <w:pPr>
        <w:spacing w:after="120" w:line="276" w:lineRule="auto"/>
        <w:contextualSpacing/>
        <w:rPr>
          <w:rFonts w:ascii="Arial" w:hAnsi="Arial" w:cs="Arial"/>
        </w:rPr>
      </w:pPr>
      <w:r w:rsidRPr="00027F67">
        <w:rPr>
          <w:rFonts w:ascii="Arial" w:hAnsi="Arial" w:cs="Arial"/>
        </w:rPr>
        <w:t>(Roxanne):</w:t>
      </w:r>
      <w:r w:rsidR="00027F67">
        <w:rPr>
          <w:rFonts w:ascii="Arial" w:hAnsi="Arial" w:cs="Arial"/>
        </w:rPr>
        <w:t xml:space="preserve"> </w:t>
      </w:r>
      <w:r w:rsidR="002C3173" w:rsidRPr="00027F67">
        <w:rPr>
          <w:rFonts w:ascii="Arial" w:hAnsi="Arial" w:cs="Arial"/>
        </w:rPr>
        <w:t xml:space="preserve">We made a </w:t>
      </w:r>
      <w:proofErr w:type="spellStart"/>
      <w:r w:rsidR="002C3173" w:rsidRPr="00027F67">
        <w:rPr>
          <w:rFonts w:ascii="Arial" w:hAnsi="Arial" w:cs="Arial"/>
        </w:rPr>
        <w:t>whare</w:t>
      </w:r>
      <w:proofErr w:type="spellEnd"/>
      <w:r w:rsidR="002C3173" w:rsidRPr="00027F67">
        <w:rPr>
          <w:rFonts w:ascii="Arial" w:hAnsi="Arial" w:cs="Arial"/>
        </w:rPr>
        <w:t>.</w:t>
      </w:r>
    </w:p>
    <w:p w14:paraId="19B334C7" w14:textId="77777777" w:rsidR="000D0263" w:rsidRPr="00027F67" w:rsidRDefault="000D0263" w:rsidP="00027F67">
      <w:pPr>
        <w:spacing w:after="120" w:line="276" w:lineRule="auto"/>
        <w:contextualSpacing/>
        <w:rPr>
          <w:rFonts w:ascii="Arial" w:hAnsi="Arial" w:cs="Arial"/>
        </w:rPr>
      </w:pPr>
    </w:p>
    <w:p w14:paraId="0AFC7DC7" w14:textId="77777777" w:rsidR="000D0263" w:rsidRPr="00027F67" w:rsidRDefault="000D0263" w:rsidP="00027F67">
      <w:pPr>
        <w:spacing w:after="120" w:line="276" w:lineRule="auto"/>
        <w:contextualSpacing/>
        <w:rPr>
          <w:rFonts w:ascii="Arial" w:hAnsi="Arial" w:cs="Arial"/>
          <w:b/>
        </w:rPr>
      </w:pPr>
      <w:r w:rsidRPr="00027F67">
        <w:rPr>
          <w:rFonts w:ascii="Arial" w:hAnsi="Arial" w:cs="Arial"/>
          <w:b/>
        </w:rPr>
        <w:t>Visual</w:t>
      </w:r>
    </w:p>
    <w:p w14:paraId="1371F9B6" w14:textId="77777777" w:rsidR="000C60AF" w:rsidRPr="00027F67" w:rsidRDefault="000C60AF" w:rsidP="00027F67">
      <w:pPr>
        <w:spacing w:after="120" w:line="276" w:lineRule="auto"/>
        <w:contextualSpacing/>
        <w:rPr>
          <w:rFonts w:ascii="Arial" w:hAnsi="Arial" w:cs="Arial"/>
        </w:rPr>
      </w:pPr>
    </w:p>
    <w:p w14:paraId="16857A5C" w14:textId="77777777" w:rsidR="000C60AF" w:rsidRPr="00027F67" w:rsidRDefault="000C60AF" w:rsidP="00027F67">
      <w:pPr>
        <w:spacing w:after="120" w:line="276" w:lineRule="auto"/>
        <w:contextualSpacing/>
        <w:rPr>
          <w:rFonts w:ascii="Arial" w:hAnsi="Arial" w:cs="Arial"/>
          <w:b/>
        </w:rPr>
      </w:pPr>
      <w:r w:rsidRPr="00027F67">
        <w:rPr>
          <w:rFonts w:ascii="Arial" w:hAnsi="Arial" w:cs="Arial"/>
          <w:b/>
        </w:rPr>
        <w:t xml:space="preserve">The video cuts back to Irena. </w:t>
      </w:r>
    </w:p>
    <w:p w14:paraId="19B3DA97" w14:textId="77777777" w:rsidR="000D0263" w:rsidRPr="00027F67" w:rsidRDefault="000D0263" w:rsidP="00027F67">
      <w:pPr>
        <w:spacing w:after="120" w:line="276" w:lineRule="auto"/>
        <w:contextualSpacing/>
        <w:rPr>
          <w:rFonts w:ascii="Arial" w:hAnsi="Arial" w:cs="Arial"/>
          <w:b/>
        </w:rPr>
      </w:pPr>
    </w:p>
    <w:p w14:paraId="23D58B0E" w14:textId="77777777" w:rsidR="000D0263" w:rsidRPr="00027F67" w:rsidRDefault="000D0263" w:rsidP="00027F67">
      <w:pPr>
        <w:spacing w:after="120" w:line="276" w:lineRule="auto"/>
        <w:contextualSpacing/>
        <w:rPr>
          <w:rFonts w:ascii="Arial" w:hAnsi="Arial" w:cs="Arial"/>
          <w:bCs/>
        </w:rPr>
      </w:pPr>
      <w:r w:rsidRPr="00027F67">
        <w:rPr>
          <w:rFonts w:ascii="Arial" w:hAnsi="Arial" w:cs="Arial"/>
          <w:bCs/>
        </w:rPr>
        <w:t>Audio</w:t>
      </w:r>
    </w:p>
    <w:p w14:paraId="52445467" w14:textId="77777777" w:rsidR="000C60AF" w:rsidRPr="00027F67" w:rsidRDefault="000C60AF" w:rsidP="00027F67">
      <w:pPr>
        <w:spacing w:after="120" w:line="276" w:lineRule="auto"/>
        <w:contextualSpacing/>
        <w:rPr>
          <w:rFonts w:ascii="Arial" w:hAnsi="Arial" w:cs="Arial"/>
        </w:rPr>
      </w:pPr>
    </w:p>
    <w:p w14:paraId="2266D5BA" w14:textId="77777777" w:rsidR="000C60AF" w:rsidRPr="00027F67" w:rsidRDefault="000C60AF" w:rsidP="00027F67">
      <w:pPr>
        <w:spacing w:after="120" w:line="276" w:lineRule="auto"/>
        <w:contextualSpacing/>
        <w:rPr>
          <w:rFonts w:ascii="Arial" w:hAnsi="Arial" w:cs="Arial"/>
        </w:rPr>
      </w:pPr>
      <w:r w:rsidRPr="00027F67">
        <w:rPr>
          <w:rFonts w:ascii="Arial" w:hAnsi="Arial" w:cs="Arial"/>
        </w:rPr>
        <w:t xml:space="preserve">(Irena): </w:t>
      </w:r>
      <w:r w:rsidR="002C3173" w:rsidRPr="00027F67">
        <w:rPr>
          <w:rFonts w:ascii="Arial" w:hAnsi="Arial" w:cs="Arial"/>
        </w:rPr>
        <w:t>We used our process methodology to do that,</w:t>
      </w:r>
      <w:r w:rsidRPr="00027F67">
        <w:rPr>
          <w:rFonts w:ascii="Arial" w:hAnsi="Arial" w:cs="Arial"/>
        </w:rPr>
        <w:t xml:space="preserve"> </w:t>
      </w:r>
      <w:r w:rsidR="002C3173" w:rsidRPr="00027F67">
        <w:rPr>
          <w:rFonts w:ascii="Arial" w:hAnsi="Arial" w:cs="Arial"/>
        </w:rPr>
        <w:t>like, how do we structure it, what are our foundational requirements</w:t>
      </w:r>
      <w:r w:rsidRPr="00027F67">
        <w:rPr>
          <w:rFonts w:ascii="Arial" w:hAnsi="Arial" w:cs="Arial"/>
        </w:rPr>
        <w:t xml:space="preserve"> </w:t>
      </w:r>
      <w:r w:rsidR="002C3173" w:rsidRPr="00027F67">
        <w:rPr>
          <w:rFonts w:ascii="Arial" w:hAnsi="Arial" w:cs="Arial"/>
        </w:rPr>
        <w:t>required before you actually can operationalise it?</w:t>
      </w:r>
    </w:p>
    <w:p w14:paraId="5E220008" w14:textId="77777777" w:rsidR="000C60AF" w:rsidRPr="00027F67" w:rsidRDefault="000C60AF" w:rsidP="00027F67">
      <w:pPr>
        <w:spacing w:after="120" w:line="276" w:lineRule="auto"/>
        <w:contextualSpacing/>
        <w:rPr>
          <w:rFonts w:ascii="Arial" w:hAnsi="Arial" w:cs="Arial"/>
        </w:rPr>
      </w:pPr>
    </w:p>
    <w:p w14:paraId="59682D56" w14:textId="77777777" w:rsidR="000D0263" w:rsidRPr="00027F67" w:rsidRDefault="000D0263" w:rsidP="00027F67">
      <w:pPr>
        <w:spacing w:after="120" w:line="276" w:lineRule="auto"/>
        <w:contextualSpacing/>
        <w:rPr>
          <w:rFonts w:ascii="Arial" w:hAnsi="Arial" w:cs="Arial"/>
          <w:b/>
        </w:rPr>
      </w:pPr>
      <w:r w:rsidRPr="00027F67">
        <w:rPr>
          <w:rFonts w:ascii="Arial" w:hAnsi="Arial" w:cs="Arial"/>
          <w:b/>
        </w:rPr>
        <w:t>Visual</w:t>
      </w:r>
    </w:p>
    <w:p w14:paraId="0CA034CE" w14:textId="77777777" w:rsidR="000C60AF" w:rsidRPr="00027F67" w:rsidRDefault="000C60AF" w:rsidP="00027F67">
      <w:pPr>
        <w:spacing w:after="120" w:line="276" w:lineRule="auto"/>
        <w:contextualSpacing/>
        <w:rPr>
          <w:rFonts w:ascii="Arial" w:hAnsi="Arial" w:cs="Arial"/>
        </w:rPr>
      </w:pPr>
    </w:p>
    <w:p w14:paraId="79168046" w14:textId="77777777" w:rsidR="000C60AF" w:rsidRPr="00027F67" w:rsidRDefault="000C60AF" w:rsidP="00027F67">
      <w:pPr>
        <w:spacing w:after="120" w:line="276" w:lineRule="auto"/>
        <w:contextualSpacing/>
        <w:rPr>
          <w:rFonts w:ascii="Arial" w:hAnsi="Arial" w:cs="Arial"/>
          <w:b/>
        </w:rPr>
      </w:pPr>
      <w:r w:rsidRPr="00027F67">
        <w:rPr>
          <w:rFonts w:ascii="Arial" w:hAnsi="Arial" w:cs="Arial"/>
          <w:b/>
        </w:rPr>
        <w:t xml:space="preserve">The screen is then filled with the wharenui diagram. It’s titled </w:t>
      </w:r>
      <w:r w:rsidR="00027F67">
        <w:rPr>
          <w:rFonts w:ascii="Arial" w:hAnsi="Arial" w:cs="Arial"/>
          <w:b/>
        </w:rPr>
        <w:t>Consumer</w:t>
      </w:r>
      <w:r w:rsidRPr="00027F67">
        <w:rPr>
          <w:rFonts w:ascii="Arial" w:hAnsi="Arial" w:cs="Arial"/>
          <w:b/>
        </w:rPr>
        <w:t xml:space="preserve">/Community engagement </w:t>
      </w:r>
      <w:proofErr w:type="spellStart"/>
      <w:r w:rsidR="00E52DF8">
        <w:rPr>
          <w:rFonts w:ascii="Arial" w:hAnsi="Arial" w:cs="Arial"/>
          <w:b/>
        </w:rPr>
        <w:t>w</w:t>
      </w:r>
      <w:r w:rsidRPr="00027F67">
        <w:rPr>
          <w:rFonts w:ascii="Arial" w:hAnsi="Arial" w:cs="Arial"/>
          <w:b/>
        </w:rPr>
        <w:t>hare</w:t>
      </w:r>
      <w:proofErr w:type="spellEnd"/>
      <w:r w:rsidRPr="00027F67">
        <w:rPr>
          <w:rFonts w:ascii="Arial" w:hAnsi="Arial" w:cs="Arial"/>
          <w:b/>
        </w:rPr>
        <w:t xml:space="preserve">. The whare itself is divided into different labelled levels under a roof labelled: True </w:t>
      </w:r>
      <w:r w:rsidR="00E52DF8">
        <w:rPr>
          <w:rFonts w:ascii="Arial" w:hAnsi="Arial" w:cs="Arial"/>
          <w:b/>
        </w:rPr>
        <w:t>p</w:t>
      </w:r>
      <w:r w:rsidRPr="00027F67">
        <w:rPr>
          <w:rFonts w:ascii="Arial" w:hAnsi="Arial" w:cs="Arial"/>
          <w:b/>
        </w:rPr>
        <w:t>artnerships; True engagement. The different levels of the whare from top to bottom are:</w:t>
      </w:r>
    </w:p>
    <w:p w14:paraId="6F43FB88" w14:textId="77777777" w:rsidR="000C60AF" w:rsidRPr="00027F67" w:rsidRDefault="00E52DF8" w:rsidP="00027F67">
      <w:pPr>
        <w:pStyle w:val="ListParagraph"/>
        <w:numPr>
          <w:ilvl w:val="0"/>
          <w:numId w:val="11"/>
        </w:numPr>
        <w:spacing w:after="120" w:line="276" w:lineRule="auto"/>
        <w:rPr>
          <w:rFonts w:ascii="Arial" w:hAnsi="Arial" w:cs="Arial"/>
          <w:b/>
        </w:rPr>
      </w:pPr>
      <w:r>
        <w:rPr>
          <w:rFonts w:ascii="Arial" w:hAnsi="Arial" w:cs="Arial"/>
          <w:b/>
        </w:rPr>
        <w:t>o</w:t>
      </w:r>
      <w:r w:rsidR="000C60AF" w:rsidRPr="00027F67">
        <w:rPr>
          <w:rFonts w:ascii="Arial" w:hAnsi="Arial" w:cs="Arial"/>
          <w:b/>
        </w:rPr>
        <w:t>utcomes</w:t>
      </w:r>
    </w:p>
    <w:p w14:paraId="1E158539" w14:textId="77777777" w:rsidR="000C60AF" w:rsidRPr="00027F67" w:rsidRDefault="00E52DF8" w:rsidP="00027F67">
      <w:pPr>
        <w:pStyle w:val="ListParagraph"/>
        <w:numPr>
          <w:ilvl w:val="0"/>
          <w:numId w:val="11"/>
        </w:numPr>
        <w:spacing w:after="120" w:line="276" w:lineRule="auto"/>
        <w:rPr>
          <w:rFonts w:ascii="Arial" w:hAnsi="Arial" w:cs="Arial"/>
          <w:b/>
        </w:rPr>
      </w:pPr>
      <w:r>
        <w:rPr>
          <w:rFonts w:ascii="Arial" w:hAnsi="Arial" w:cs="Arial"/>
          <w:b/>
        </w:rPr>
        <w:t>o</w:t>
      </w:r>
      <w:r w:rsidR="000C60AF" w:rsidRPr="00027F67">
        <w:rPr>
          <w:rFonts w:ascii="Arial" w:hAnsi="Arial" w:cs="Arial"/>
          <w:b/>
        </w:rPr>
        <w:t xml:space="preserve">rganisational </w:t>
      </w:r>
      <w:r>
        <w:rPr>
          <w:rFonts w:ascii="Arial" w:hAnsi="Arial" w:cs="Arial"/>
          <w:b/>
        </w:rPr>
        <w:t>r</w:t>
      </w:r>
      <w:r w:rsidR="000C60AF" w:rsidRPr="00027F67">
        <w:rPr>
          <w:rFonts w:ascii="Arial" w:hAnsi="Arial" w:cs="Arial"/>
          <w:b/>
        </w:rPr>
        <w:t>esponsiveness</w:t>
      </w:r>
    </w:p>
    <w:p w14:paraId="3AA49614" w14:textId="77777777" w:rsidR="000C60AF" w:rsidRPr="00027F67" w:rsidRDefault="00E52DF8" w:rsidP="00027F67">
      <w:pPr>
        <w:pStyle w:val="ListParagraph"/>
        <w:numPr>
          <w:ilvl w:val="0"/>
          <w:numId w:val="11"/>
        </w:numPr>
        <w:spacing w:after="120" w:line="276" w:lineRule="auto"/>
        <w:rPr>
          <w:rFonts w:ascii="Arial" w:hAnsi="Arial" w:cs="Arial"/>
          <w:b/>
        </w:rPr>
      </w:pPr>
      <w:r>
        <w:rPr>
          <w:rFonts w:ascii="Arial" w:hAnsi="Arial" w:cs="Arial"/>
          <w:b/>
        </w:rPr>
        <w:t>p</w:t>
      </w:r>
      <w:r w:rsidR="000C60AF" w:rsidRPr="00027F67">
        <w:rPr>
          <w:rFonts w:ascii="Arial" w:hAnsi="Arial" w:cs="Arial"/>
          <w:b/>
        </w:rPr>
        <w:t xml:space="preserve">olicy and </w:t>
      </w:r>
      <w:r>
        <w:rPr>
          <w:rFonts w:ascii="Arial" w:hAnsi="Arial" w:cs="Arial"/>
          <w:b/>
        </w:rPr>
        <w:t>g</w:t>
      </w:r>
      <w:r w:rsidR="000C60AF" w:rsidRPr="00027F67">
        <w:rPr>
          <w:rFonts w:ascii="Arial" w:hAnsi="Arial" w:cs="Arial"/>
          <w:b/>
        </w:rPr>
        <w:t>overnance</w:t>
      </w:r>
    </w:p>
    <w:p w14:paraId="571E43D9" w14:textId="77777777" w:rsidR="000C60AF" w:rsidRPr="00027F67" w:rsidRDefault="00F63B85" w:rsidP="00027F67">
      <w:pPr>
        <w:pStyle w:val="ListParagraph"/>
        <w:numPr>
          <w:ilvl w:val="0"/>
          <w:numId w:val="11"/>
        </w:numPr>
        <w:spacing w:after="120" w:line="276" w:lineRule="auto"/>
        <w:rPr>
          <w:rFonts w:ascii="Arial" w:hAnsi="Arial" w:cs="Arial"/>
          <w:b/>
        </w:rPr>
      </w:pPr>
      <w:r>
        <w:rPr>
          <w:rFonts w:ascii="Arial" w:hAnsi="Arial" w:cs="Arial"/>
          <w:b/>
        </w:rPr>
        <w:t xml:space="preserve">Te </w:t>
      </w:r>
      <w:proofErr w:type="spellStart"/>
      <w:r>
        <w:rPr>
          <w:rFonts w:ascii="Arial" w:hAnsi="Arial" w:cs="Arial"/>
          <w:b/>
        </w:rPr>
        <w:t>Tiriti</w:t>
      </w:r>
      <w:proofErr w:type="spellEnd"/>
      <w:r w:rsidR="000C60AF" w:rsidRPr="00027F67">
        <w:rPr>
          <w:rFonts w:ascii="Arial" w:hAnsi="Arial" w:cs="Arial"/>
          <w:b/>
        </w:rPr>
        <w:t xml:space="preserve"> </w:t>
      </w:r>
      <w:r w:rsidR="00E52DF8">
        <w:rPr>
          <w:rFonts w:ascii="Arial" w:hAnsi="Arial" w:cs="Arial"/>
          <w:b/>
        </w:rPr>
        <w:t>p</w:t>
      </w:r>
      <w:r w:rsidR="000C60AF" w:rsidRPr="00027F67">
        <w:rPr>
          <w:rFonts w:ascii="Arial" w:hAnsi="Arial" w:cs="Arial"/>
          <w:b/>
        </w:rPr>
        <w:t xml:space="preserve">artnership – the </w:t>
      </w:r>
      <w:r w:rsidR="00E52DF8">
        <w:rPr>
          <w:rFonts w:ascii="Arial" w:hAnsi="Arial" w:cs="Arial"/>
          <w:b/>
        </w:rPr>
        <w:t>f</w:t>
      </w:r>
      <w:r w:rsidR="000C60AF" w:rsidRPr="00027F67">
        <w:rPr>
          <w:rFonts w:ascii="Arial" w:hAnsi="Arial" w:cs="Arial"/>
          <w:b/>
        </w:rPr>
        <w:t>oundation of all things</w:t>
      </w:r>
    </w:p>
    <w:p w14:paraId="3F1DB9B8" w14:textId="77777777" w:rsidR="000C60AF" w:rsidRPr="00027F67" w:rsidRDefault="000C60AF" w:rsidP="00027F67">
      <w:pPr>
        <w:pStyle w:val="ListParagraph"/>
        <w:numPr>
          <w:ilvl w:val="0"/>
          <w:numId w:val="11"/>
        </w:numPr>
        <w:spacing w:after="120" w:line="276" w:lineRule="auto"/>
        <w:rPr>
          <w:rFonts w:ascii="Arial" w:hAnsi="Arial" w:cs="Arial"/>
          <w:b/>
        </w:rPr>
      </w:pPr>
      <w:r w:rsidRPr="00027F67">
        <w:rPr>
          <w:rFonts w:ascii="Arial" w:hAnsi="Arial" w:cs="Arial"/>
          <w:b/>
        </w:rPr>
        <w:t xml:space="preserve">Our </w:t>
      </w:r>
      <w:r w:rsidR="00E52DF8">
        <w:rPr>
          <w:rFonts w:ascii="Arial" w:hAnsi="Arial" w:cs="Arial"/>
          <w:b/>
        </w:rPr>
        <w:t>c</w:t>
      </w:r>
      <w:r w:rsidRPr="00027F67">
        <w:rPr>
          <w:rFonts w:ascii="Arial" w:hAnsi="Arial" w:cs="Arial"/>
          <w:b/>
        </w:rPr>
        <w:t xml:space="preserve">ommitment. </w:t>
      </w:r>
      <w:r w:rsidR="00027F67">
        <w:rPr>
          <w:rFonts w:ascii="Arial" w:hAnsi="Arial" w:cs="Arial"/>
          <w:b/>
        </w:rPr>
        <w:t>Consumer</w:t>
      </w:r>
      <w:r w:rsidRPr="00027F67">
        <w:rPr>
          <w:rFonts w:ascii="Arial" w:hAnsi="Arial" w:cs="Arial"/>
          <w:b/>
        </w:rPr>
        <w:t>/community engagement in everything we do.</w:t>
      </w:r>
    </w:p>
    <w:p w14:paraId="726A922B" w14:textId="77777777" w:rsidR="000C60AF" w:rsidRPr="00027F67" w:rsidRDefault="000C60AF" w:rsidP="00027F67">
      <w:pPr>
        <w:spacing w:after="120" w:line="276" w:lineRule="auto"/>
        <w:contextualSpacing/>
        <w:rPr>
          <w:rFonts w:ascii="Arial" w:hAnsi="Arial" w:cs="Arial"/>
          <w:b/>
        </w:rPr>
      </w:pPr>
      <w:r w:rsidRPr="00027F67">
        <w:rPr>
          <w:rFonts w:ascii="Arial" w:hAnsi="Arial" w:cs="Arial"/>
          <w:b/>
        </w:rPr>
        <w:t>Below the diagram of the rainbow wharenui are four purple arrows each containing white text that reads:</w:t>
      </w:r>
    </w:p>
    <w:p w14:paraId="7D768303" w14:textId="77777777" w:rsidR="000C60AF" w:rsidRPr="00027F67" w:rsidRDefault="00E52DF8" w:rsidP="00027F67">
      <w:pPr>
        <w:pStyle w:val="ListParagraph"/>
        <w:numPr>
          <w:ilvl w:val="0"/>
          <w:numId w:val="12"/>
        </w:numPr>
        <w:spacing w:after="120" w:line="276" w:lineRule="auto"/>
        <w:rPr>
          <w:rFonts w:ascii="Arial" w:hAnsi="Arial" w:cs="Arial"/>
          <w:b/>
        </w:rPr>
      </w:pPr>
      <w:r>
        <w:rPr>
          <w:rFonts w:ascii="Arial" w:hAnsi="Arial" w:cs="Arial"/>
          <w:b/>
        </w:rPr>
        <w:t>t</w:t>
      </w:r>
      <w:r w:rsidR="000C60AF" w:rsidRPr="00027F67">
        <w:rPr>
          <w:rFonts w:ascii="Arial" w:hAnsi="Arial" w:cs="Arial"/>
          <w:b/>
        </w:rPr>
        <w:t xml:space="preserve">hinking </w:t>
      </w:r>
      <w:r>
        <w:rPr>
          <w:rFonts w:ascii="Arial" w:hAnsi="Arial" w:cs="Arial"/>
          <w:b/>
        </w:rPr>
        <w:t>a</w:t>
      </w:r>
      <w:r w:rsidR="000C60AF" w:rsidRPr="00027F67">
        <w:rPr>
          <w:rFonts w:ascii="Arial" w:hAnsi="Arial" w:cs="Arial"/>
          <w:b/>
        </w:rPr>
        <w:t xml:space="preserve">bout </w:t>
      </w:r>
      <w:r>
        <w:rPr>
          <w:rFonts w:ascii="Arial" w:hAnsi="Arial" w:cs="Arial"/>
          <w:b/>
        </w:rPr>
        <w:t>i</w:t>
      </w:r>
      <w:r w:rsidR="000C60AF" w:rsidRPr="00027F67">
        <w:rPr>
          <w:rFonts w:ascii="Arial" w:hAnsi="Arial" w:cs="Arial"/>
          <w:b/>
        </w:rPr>
        <w:t xml:space="preserve">t, </w:t>
      </w:r>
      <w:proofErr w:type="spellStart"/>
      <w:r>
        <w:rPr>
          <w:rFonts w:ascii="Arial" w:hAnsi="Arial" w:cs="Arial"/>
          <w:b/>
        </w:rPr>
        <w:t>w</w:t>
      </w:r>
      <w:r w:rsidR="000C60AF" w:rsidRPr="00027F67">
        <w:rPr>
          <w:rFonts w:ascii="Arial" w:hAnsi="Arial" w:cs="Arial"/>
          <w:b/>
        </w:rPr>
        <w:t>hakaarohia</w:t>
      </w:r>
      <w:proofErr w:type="spellEnd"/>
    </w:p>
    <w:p w14:paraId="468D12FC" w14:textId="77777777" w:rsidR="000C60AF" w:rsidRPr="00027F67" w:rsidRDefault="00E52DF8" w:rsidP="00027F67">
      <w:pPr>
        <w:pStyle w:val="ListParagraph"/>
        <w:numPr>
          <w:ilvl w:val="0"/>
          <w:numId w:val="12"/>
        </w:numPr>
        <w:spacing w:after="120" w:line="276" w:lineRule="auto"/>
        <w:rPr>
          <w:rFonts w:ascii="Arial" w:hAnsi="Arial" w:cs="Arial"/>
          <w:b/>
        </w:rPr>
      </w:pPr>
      <w:r>
        <w:rPr>
          <w:rFonts w:ascii="Arial" w:hAnsi="Arial" w:cs="Arial"/>
          <w:b/>
        </w:rPr>
        <w:t>b</w:t>
      </w:r>
      <w:r w:rsidR="000C60AF" w:rsidRPr="00027F67">
        <w:rPr>
          <w:rFonts w:ascii="Arial" w:hAnsi="Arial" w:cs="Arial"/>
          <w:b/>
        </w:rPr>
        <w:t xml:space="preserve">uilding </w:t>
      </w:r>
      <w:r>
        <w:rPr>
          <w:rFonts w:ascii="Arial" w:hAnsi="Arial" w:cs="Arial"/>
          <w:b/>
        </w:rPr>
        <w:t>i</w:t>
      </w:r>
      <w:r w:rsidR="000C60AF" w:rsidRPr="00027F67">
        <w:rPr>
          <w:rFonts w:ascii="Arial" w:hAnsi="Arial" w:cs="Arial"/>
          <w:b/>
        </w:rPr>
        <w:t xml:space="preserve">t, </w:t>
      </w:r>
      <w:proofErr w:type="spellStart"/>
      <w:r>
        <w:rPr>
          <w:rFonts w:ascii="Arial" w:hAnsi="Arial" w:cs="Arial"/>
          <w:b/>
        </w:rPr>
        <w:t>h</w:t>
      </w:r>
      <w:r w:rsidR="000C60AF" w:rsidRPr="00027F67">
        <w:rPr>
          <w:rFonts w:ascii="Arial" w:hAnsi="Arial" w:cs="Arial"/>
          <w:b/>
        </w:rPr>
        <w:t>angaia</w:t>
      </w:r>
      <w:proofErr w:type="spellEnd"/>
    </w:p>
    <w:p w14:paraId="2D1E21FE" w14:textId="77777777" w:rsidR="000C60AF" w:rsidRPr="00027F67" w:rsidRDefault="00E52DF8" w:rsidP="00027F67">
      <w:pPr>
        <w:pStyle w:val="ListParagraph"/>
        <w:numPr>
          <w:ilvl w:val="0"/>
          <w:numId w:val="12"/>
        </w:numPr>
        <w:spacing w:after="120" w:line="276" w:lineRule="auto"/>
        <w:rPr>
          <w:rFonts w:ascii="Arial" w:hAnsi="Arial" w:cs="Arial"/>
          <w:b/>
        </w:rPr>
      </w:pPr>
      <w:r>
        <w:rPr>
          <w:rFonts w:ascii="Arial" w:hAnsi="Arial" w:cs="Arial"/>
          <w:b/>
        </w:rPr>
        <w:t>d</w:t>
      </w:r>
      <w:r w:rsidR="000C60AF" w:rsidRPr="00027F67">
        <w:rPr>
          <w:rFonts w:ascii="Arial" w:hAnsi="Arial" w:cs="Arial"/>
          <w:b/>
        </w:rPr>
        <w:t xml:space="preserve">oing </w:t>
      </w:r>
      <w:r>
        <w:rPr>
          <w:rFonts w:ascii="Arial" w:hAnsi="Arial" w:cs="Arial"/>
          <w:b/>
        </w:rPr>
        <w:t>i</w:t>
      </w:r>
      <w:r w:rsidR="000C60AF" w:rsidRPr="00027F67">
        <w:rPr>
          <w:rFonts w:ascii="Arial" w:hAnsi="Arial" w:cs="Arial"/>
          <w:b/>
        </w:rPr>
        <w:t xml:space="preserve">t, </w:t>
      </w:r>
      <w:proofErr w:type="spellStart"/>
      <w:r>
        <w:rPr>
          <w:rFonts w:ascii="Arial" w:hAnsi="Arial" w:cs="Arial"/>
          <w:b/>
        </w:rPr>
        <w:t>m</w:t>
      </w:r>
      <w:r w:rsidR="000C60AF" w:rsidRPr="00027F67">
        <w:rPr>
          <w:rFonts w:ascii="Arial" w:hAnsi="Arial" w:cs="Arial"/>
          <w:b/>
        </w:rPr>
        <w:t>ahia</w:t>
      </w:r>
      <w:proofErr w:type="spellEnd"/>
    </w:p>
    <w:p w14:paraId="780ADBF2" w14:textId="77777777" w:rsidR="000C60AF" w:rsidRPr="00027F67" w:rsidRDefault="00E52DF8" w:rsidP="00027F67">
      <w:pPr>
        <w:pStyle w:val="ListParagraph"/>
        <w:numPr>
          <w:ilvl w:val="0"/>
          <w:numId w:val="12"/>
        </w:numPr>
        <w:spacing w:after="120" w:line="276" w:lineRule="auto"/>
        <w:rPr>
          <w:rFonts w:ascii="Arial" w:hAnsi="Arial" w:cs="Arial"/>
          <w:b/>
        </w:rPr>
      </w:pPr>
      <w:r>
        <w:rPr>
          <w:rFonts w:ascii="Arial" w:hAnsi="Arial" w:cs="Arial"/>
          <w:b/>
        </w:rPr>
        <w:t>l</w:t>
      </w:r>
      <w:r w:rsidR="000C60AF" w:rsidRPr="00027F67">
        <w:rPr>
          <w:rFonts w:ascii="Arial" w:hAnsi="Arial" w:cs="Arial"/>
          <w:b/>
        </w:rPr>
        <w:t xml:space="preserve">iving </w:t>
      </w:r>
      <w:r>
        <w:rPr>
          <w:rFonts w:ascii="Arial" w:hAnsi="Arial" w:cs="Arial"/>
          <w:b/>
        </w:rPr>
        <w:t>i</w:t>
      </w:r>
      <w:r w:rsidR="000C60AF" w:rsidRPr="00027F67">
        <w:rPr>
          <w:rFonts w:ascii="Arial" w:hAnsi="Arial" w:cs="Arial"/>
          <w:b/>
        </w:rPr>
        <w:t xml:space="preserve">t, </w:t>
      </w:r>
      <w:proofErr w:type="spellStart"/>
      <w:r>
        <w:rPr>
          <w:rFonts w:ascii="Arial" w:hAnsi="Arial" w:cs="Arial"/>
          <w:b/>
        </w:rPr>
        <w:t>w</w:t>
      </w:r>
      <w:r w:rsidR="000C60AF" w:rsidRPr="00027F67">
        <w:rPr>
          <w:rFonts w:ascii="Arial" w:hAnsi="Arial" w:cs="Arial"/>
          <w:b/>
        </w:rPr>
        <w:t>hakamanawatia</w:t>
      </w:r>
      <w:proofErr w:type="spellEnd"/>
    </w:p>
    <w:p w14:paraId="53A4C87A" w14:textId="77777777" w:rsidR="000C60AF" w:rsidRPr="00027F67" w:rsidRDefault="000C60AF" w:rsidP="00027F67">
      <w:pPr>
        <w:spacing w:after="120" w:line="276" w:lineRule="auto"/>
        <w:contextualSpacing/>
        <w:rPr>
          <w:rFonts w:ascii="Arial" w:hAnsi="Arial" w:cs="Arial"/>
        </w:rPr>
      </w:pPr>
    </w:p>
    <w:p w14:paraId="73ABCA02" w14:textId="77777777" w:rsidR="000D0263" w:rsidRPr="00027F67" w:rsidRDefault="000D0263" w:rsidP="00027F67">
      <w:pPr>
        <w:spacing w:after="120" w:line="276" w:lineRule="auto"/>
        <w:contextualSpacing/>
        <w:rPr>
          <w:rFonts w:ascii="Arial" w:hAnsi="Arial" w:cs="Arial"/>
          <w:bCs/>
        </w:rPr>
      </w:pPr>
      <w:r w:rsidRPr="00027F67">
        <w:rPr>
          <w:rFonts w:ascii="Arial" w:hAnsi="Arial" w:cs="Arial"/>
          <w:bCs/>
        </w:rPr>
        <w:t>Audio</w:t>
      </w:r>
    </w:p>
    <w:p w14:paraId="207198D4" w14:textId="77777777" w:rsidR="000C60AF" w:rsidRPr="00027F67" w:rsidRDefault="000C60AF" w:rsidP="00027F67">
      <w:pPr>
        <w:spacing w:after="120" w:line="276" w:lineRule="auto"/>
        <w:contextualSpacing/>
        <w:rPr>
          <w:rFonts w:ascii="Arial" w:hAnsi="Arial" w:cs="Arial"/>
        </w:rPr>
      </w:pPr>
    </w:p>
    <w:p w14:paraId="4100B849" w14:textId="77777777" w:rsidR="000C60AF" w:rsidRPr="00027F67" w:rsidRDefault="000D0263" w:rsidP="00027F67">
      <w:pPr>
        <w:spacing w:after="120" w:line="276" w:lineRule="auto"/>
        <w:contextualSpacing/>
        <w:rPr>
          <w:rFonts w:ascii="Arial" w:hAnsi="Arial" w:cs="Arial"/>
        </w:rPr>
      </w:pPr>
      <w:r w:rsidRPr="00027F67">
        <w:rPr>
          <w:rFonts w:ascii="Arial" w:hAnsi="Arial" w:cs="Arial"/>
        </w:rPr>
        <w:t>(Irena):</w:t>
      </w:r>
      <w:r w:rsidR="000C60AF" w:rsidRPr="00027F67">
        <w:rPr>
          <w:rFonts w:ascii="Arial" w:hAnsi="Arial" w:cs="Arial"/>
        </w:rPr>
        <w:t xml:space="preserve"> </w:t>
      </w:r>
      <w:r w:rsidR="002C3173" w:rsidRPr="00027F67">
        <w:rPr>
          <w:rFonts w:ascii="Arial" w:hAnsi="Arial" w:cs="Arial"/>
        </w:rPr>
        <w:t>But it brought us to the marvellous concept of the house.</w:t>
      </w:r>
      <w:r w:rsidR="000C60AF" w:rsidRPr="00027F67">
        <w:rPr>
          <w:rFonts w:ascii="Arial" w:hAnsi="Arial" w:cs="Arial"/>
        </w:rPr>
        <w:t xml:space="preserve"> </w:t>
      </w:r>
      <w:r w:rsidR="002C3173" w:rsidRPr="00027F67">
        <w:rPr>
          <w:rFonts w:ascii="Arial" w:hAnsi="Arial" w:cs="Arial"/>
        </w:rPr>
        <w:t>Yeah, the house.</w:t>
      </w:r>
      <w:r w:rsidR="000C60AF" w:rsidRPr="00027F67">
        <w:rPr>
          <w:rFonts w:ascii="Arial" w:hAnsi="Arial" w:cs="Arial"/>
        </w:rPr>
        <w:t xml:space="preserve"> </w:t>
      </w:r>
      <w:r w:rsidR="002C3173" w:rsidRPr="00027F67">
        <w:rPr>
          <w:rFonts w:ascii="Arial" w:hAnsi="Arial" w:cs="Arial"/>
        </w:rPr>
        <w:t>And within that house, we also got that whole maturity assessment.</w:t>
      </w:r>
    </w:p>
    <w:p w14:paraId="53AA95FF" w14:textId="77777777" w:rsidR="000D0263" w:rsidRPr="00027F67" w:rsidRDefault="000D0263" w:rsidP="00027F67">
      <w:pPr>
        <w:spacing w:after="120" w:line="276" w:lineRule="auto"/>
        <w:contextualSpacing/>
        <w:rPr>
          <w:rFonts w:ascii="Arial" w:hAnsi="Arial" w:cs="Arial"/>
        </w:rPr>
      </w:pPr>
    </w:p>
    <w:p w14:paraId="52492A6F" w14:textId="77777777" w:rsidR="000D0263" w:rsidRPr="00027F67" w:rsidRDefault="000D0263" w:rsidP="00027F67">
      <w:pPr>
        <w:spacing w:after="120" w:line="276" w:lineRule="auto"/>
        <w:contextualSpacing/>
        <w:rPr>
          <w:rFonts w:ascii="Arial" w:hAnsi="Arial" w:cs="Arial"/>
          <w:b/>
        </w:rPr>
      </w:pPr>
      <w:r w:rsidRPr="00027F67">
        <w:rPr>
          <w:rFonts w:ascii="Arial" w:hAnsi="Arial" w:cs="Arial"/>
          <w:b/>
        </w:rPr>
        <w:t>Visual</w:t>
      </w:r>
    </w:p>
    <w:p w14:paraId="5BEDB326" w14:textId="77777777" w:rsidR="000C60AF" w:rsidRPr="00027F67" w:rsidRDefault="000C60AF" w:rsidP="00027F67">
      <w:pPr>
        <w:spacing w:after="120" w:line="276" w:lineRule="auto"/>
        <w:contextualSpacing/>
        <w:rPr>
          <w:rFonts w:ascii="Arial" w:hAnsi="Arial" w:cs="Arial"/>
        </w:rPr>
      </w:pPr>
    </w:p>
    <w:p w14:paraId="48FE95F1" w14:textId="77777777" w:rsidR="000C60AF" w:rsidRPr="00027F67" w:rsidRDefault="000C60AF" w:rsidP="00027F67">
      <w:pPr>
        <w:spacing w:after="120" w:line="276" w:lineRule="auto"/>
        <w:contextualSpacing/>
        <w:rPr>
          <w:rFonts w:ascii="Arial" w:hAnsi="Arial" w:cs="Arial"/>
          <w:b/>
        </w:rPr>
      </w:pPr>
      <w:r w:rsidRPr="00027F67">
        <w:rPr>
          <w:rFonts w:ascii="Arial" w:hAnsi="Arial" w:cs="Arial"/>
          <w:b/>
        </w:rPr>
        <w:t xml:space="preserve">The video changes from the </w:t>
      </w:r>
      <w:r w:rsidR="00027F67">
        <w:rPr>
          <w:rFonts w:ascii="Arial" w:hAnsi="Arial" w:cs="Arial"/>
          <w:b/>
        </w:rPr>
        <w:t>Consumer</w:t>
      </w:r>
      <w:r w:rsidRPr="00027F67">
        <w:rPr>
          <w:rFonts w:ascii="Arial" w:hAnsi="Arial" w:cs="Arial"/>
          <w:b/>
        </w:rPr>
        <w:t xml:space="preserve">/Community </w:t>
      </w:r>
      <w:r w:rsidR="00E52DF8">
        <w:rPr>
          <w:rFonts w:ascii="Arial" w:hAnsi="Arial" w:cs="Arial"/>
          <w:b/>
        </w:rPr>
        <w:t>e</w:t>
      </w:r>
      <w:r w:rsidRPr="00027F67">
        <w:rPr>
          <w:rFonts w:ascii="Arial" w:hAnsi="Arial" w:cs="Arial"/>
          <w:b/>
        </w:rPr>
        <w:t xml:space="preserve">ngagement </w:t>
      </w:r>
      <w:proofErr w:type="spellStart"/>
      <w:r w:rsidR="00E52DF8">
        <w:rPr>
          <w:rFonts w:ascii="Arial" w:hAnsi="Arial" w:cs="Arial"/>
          <w:b/>
        </w:rPr>
        <w:t>w</w:t>
      </w:r>
      <w:r w:rsidRPr="00027F67">
        <w:rPr>
          <w:rFonts w:ascii="Arial" w:hAnsi="Arial" w:cs="Arial"/>
          <w:b/>
        </w:rPr>
        <w:t>hare</w:t>
      </w:r>
      <w:proofErr w:type="spellEnd"/>
      <w:r w:rsidRPr="00027F67">
        <w:rPr>
          <w:rFonts w:ascii="Arial" w:hAnsi="Arial" w:cs="Arial"/>
          <w:b/>
        </w:rPr>
        <w:t xml:space="preserve"> diagram back to Irena. The four purple arrows from the diagram appear below her.</w:t>
      </w:r>
    </w:p>
    <w:p w14:paraId="69CB0FEC" w14:textId="77777777" w:rsidR="000D0263" w:rsidRPr="00027F67" w:rsidRDefault="000D0263" w:rsidP="00027F67">
      <w:pPr>
        <w:spacing w:after="120" w:line="276" w:lineRule="auto"/>
        <w:contextualSpacing/>
        <w:rPr>
          <w:rFonts w:ascii="Arial" w:hAnsi="Arial" w:cs="Arial"/>
          <w:b/>
        </w:rPr>
      </w:pPr>
    </w:p>
    <w:p w14:paraId="2E2EB49D" w14:textId="77777777" w:rsidR="000D0263" w:rsidRPr="00027F67" w:rsidRDefault="000D0263" w:rsidP="00027F67">
      <w:pPr>
        <w:spacing w:after="120" w:line="276" w:lineRule="auto"/>
        <w:contextualSpacing/>
        <w:rPr>
          <w:rFonts w:ascii="Arial" w:hAnsi="Arial" w:cs="Arial"/>
          <w:bCs/>
        </w:rPr>
      </w:pPr>
      <w:r w:rsidRPr="00027F67">
        <w:rPr>
          <w:rFonts w:ascii="Arial" w:hAnsi="Arial" w:cs="Arial"/>
          <w:bCs/>
        </w:rPr>
        <w:t>Audio</w:t>
      </w:r>
    </w:p>
    <w:p w14:paraId="50D3C9BE" w14:textId="77777777" w:rsidR="000C60AF" w:rsidRPr="00027F67" w:rsidRDefault="000C60AF" w:rsidP="00027F67">
      <w:pPr>
        <w:spacing w:after="120" w:line="276" w:lineRule="auto"/>
        <w:contextualSpacing/>
        <w:rPr>
          <w:rFonts w:ascii="Arial" w:hAnsi="Arial" w:cs="Arial"/>
        </w:rPr>
      </w:pPr>
    </w:p>
    <w:p w14:paraId="67EF6EA3" w14:textId="77777777" w:rsidR="002C3173" w:rsidRPr="00027F67" w:rsidRDefault="000C60AF" w:rsidP="00027F67">
      <w:pPr>
        <w:spacing w:after="120" w:line="276" w:lineRule="auto"/>
        <w:contextualSpacing/>
        <w:rPr>
          <w:rFonts w:ascii="Arial" w:hAnsi="Arial" w:cs="Arial"/>
        </w:rPr>
      </w:pPr>
      <w:r w:rsidRPr="00027F67">
        <w:rPr>
          <w:rFonts w:ascii="Arial" w:hAnsi="Arial" w:cs="Arial"/>
        </w:rPr>
        <w:t>(Irena):</w:t>
      </w:r>
      <w:r w:rsidR="00027F67">
        <w:rPr>
          <w:rFonts w:ascii="Arial" w:hAnsi="Arial" w:cs="Arial"/>
        </w:rPr>
        <w:t xml:space="preserve"> </w:t>
      </w:r>
      <w:proofErr w:type="gramStart"/>
      <w:r w:rsidR="002C3173" w:rsidRPr="00027F67">
        <w:rPr>
          <w:rFonts w:ascii="Arial" w:hAnsi="Arial" w:cs="Arial"/>
        </w:rPr>
        <w:t>So</w:t>
      </w:r>
      <w:proofErr w:type="gramEnd"/>
      <w:r w:rsidR="002C3173" w:rsidRPr="00027F67">
        <w:rPr>
          <w:rFonts w:ascii="Arial" w:hAnsi="Arial" w:cs="Arial"/>
        </w:rPr>
        <w:t xml:space="preserve"> a concept of a maturity assessment model</w:t>
      </w:r>
      <w:r w:rsidRPr="00027F67">
        <w:rPr>
          <w:rFonts w:ascii="Arial" w:hAnsi="Arial" w:cs="Arial"/>
        </w:rPr>
        <w:t xml:space="preserve"> </w:t>
      </w:r>
      <w:r w:rsidR="002C3173" w:rsidRPr="00027F67">
        <w:rPr>
          <w:rFonts w:ascii="Arial" w:hAnsi="Arial" w:cs="Arial"/>
        </w:rPr>
        <w:t>is actually quite a hard concept to understand.</w:t>
      </w:r>
      <w:r w:rsidRPr="00027F67">
        <w:rPr>
          <w:rFonts w:ascii="Arial" w:hAnsi="Arial" w:cs="Arial"/>
        </w:rPr>
        <w:t xml:space="preserve"> </w:t>
      </w:r>
      <w:r w:rsidR="002C3173" w:rsidRPr="00027F67">
        <w:rPr>
          <w:rFonts w:ascii="Arial" w:hAnsi="Arial" w:cs="Arial"/>
        </w:rPr>
        <w:t>And we tried to simplify the language to thinking about it;</w:t>
      </w:r>
      <w:r w:rsidRPr="00027F67">
        <w:rPr>
          <w:rFonts w:ascii="Arial" w:hAnsi="Arial" w:cs="Arial"/>
        </w:rPr>
        <w:t xml:space="preserve"> </w:t>
      </w:r>
      <w:r w:rsidR="002C3173" w:rsidRPr="00027F67">
        <w:rPr>
          <w:rFonts w:ascii="Arial" w:hAnsi="Arial" w:cs="Arial"/>
        </w:rPr>
        <w:t>we're building it; we're doing it; we're living it</w:t>
      </w:r>
      <w:r w:rsidRPr="00027F67">
        <w:rPr>
          <w:rFonts w:ascii="Arial" w:hAnsi="Arial" w:cs="Arial"/>
        </w:rPr>
        <w:t xml:space="preserve"> </w:t>
      </w:r>
      <w:r w:rsidR="002C3173" w:rsidRPr="00027F67">
        <w:rPr>
          <w:rFonts w:ascii="Arial" w:hAnsi="Arial" w:cs="Arial"/>
        </w:rPr>
        <w:t>to actually translate the maturity assessment model</w:t>
      </w:r>
      <w:r w:rsidRPr="00027F67">
        <w:rPr>
          <w:rFonts w:ascii="Arial" w:hAnsi="Arial" w:cs="Arial"/>
        </w:rPr>
        <w:t xml:space="preserve"> </w:t>
      </w:r>
      <w:r w:rsidR="002C3173" w:rsidRPr="00027F67">
        <w:rPr>
          <w:rFonts w:ascii="Arial" w:hAnsi="Arial" w:cs="Arial"/>
        </w:rPr>
        <w:t>that has now been agreed at a national level.</w:t>
      </w:r>
      <w:r w:rsidRPr="00027F67">
        <w:rPr>
          <w:rFonts w:ascii="Arial" w:hAnsi="Arial" w:cs="Arial"/>
        </w:rPr>
        <w:t xml:space="preserve"> </w:t>
      </w:r>
      <w:r w:rsidR="002C3173" w:rsidRPr="00027F67">
        <w:rPr>
          <w:rFonts w:ascii="Arial" w:hAnsi="Arial" w:cs="Arial"/>
        </w:rPr>
        <w:t>So that is our communication tool,</w:t>
      </w:r>
      <w:r w:rsidRPr="00027F67">
        <w:rPr>
          <w:rFonts w:ascii="Arial" w:hAnsi="Arial" w:cs="Arial"/>
        </w:rPr>
        <w:t xml:space="preserve"> </w:t>
      </w:r>
      <w:r w:rsidR="002C3173" w:rsidRPr="00027F67">
        <w:rPr>
          <w:rFonts w:ascii="Arial" w:hAnsi="Arial" w:cs="Arial"/>
        </w:rPr>
        <w:t xml:space="preserve">and it really has spoken to the </w:t>
      </w:r>
      <w:r w:rsidR="00027F67">
        <w:rPr>
          <w:rFonts w:ascii="Arial" w:hAnsi="Arial" w:cs="Arial"/>
        </w:rPr>
        <w:t>consumer</w:t>
      </w:r>
      <w:r w:rsidR="002C3173" w:rsidRPr="00027F67">
        <w:rPr>
          <w:rFonts w:ascii="Arial" w:hAnsi="Arial" w:cs="Arial"/>
        </w:rPr>
        <w:t>s so far</w:t>
      </w:r>
      <w:r w:rsidRPr="00027F67">
        <w:rPr>
          <w:rFonts w:ascii="Arial" w:hAnsi="Arial" w:cs="Arial"/>
        </w:rPr>
        <w:t xml:space="preserve"> </w:t>
      </w:r>
      <w:r w:rsidR="002C3173" w:rsidRPr="00027F67">
        <w:rPr>
          <w:rFonts w:ascii="Arial" w:hAnsi="Arial" w:cs="Arial"/>
        </w:rPr>
        <w:t>that we've talked to.</w:t>
      </w:r>
      <w:r w:rsidRPr="00027F67">
        <w:rPr>
          <w:rFonts w:ascii="Arial" w:hAnsi="Arial" w:cs="Arial"/>
        </w:rPr>
        <w:t xml:space="preserve"> </w:t>
      </w:r>
    </w:p>
    <w:p w14:paraId="677463A4" w14:textId="77777777" w:rsidR="000D0263" w:rsidRPr="00027F67" w:rsidRDefault="000D0263" w:rsidP="00027F67">
      <w:pPr>
        <w:spacing w:after="120" w:line="276" w:lineRule="auto"/>
        <w:contextualSpacing/>
        <w:rPr>
          <w:rFonts w:ascii="Arial" w:hAnsi="Arial" w:cs="Arial"/>
        </w:rPr>
      </w:pPr>
    </w:p>
    <w:p w14:paraId="771F7127" w14:textId="77777777" w:rsidR="000D0263" w:rsidRPr="00027F67" w:rsidRDefault="000D0263" w:rsidP="00027F67">
      <w:pPr>
        <w:spacing w:after="120" w:line="276" w:lineRule="auto"/>
        <w:contextualSpacing/>
        <w:rPr>
          <w:rFonts w:ascii="Arial" w:hAnsi="Arial" w:cs="Arial"/>
          <w:b/>
        </w:rPr>
      </w:pPr>
      <w:r w:rsidRPr="00027F67">
        <w:rPr>
          <w:rFonts w:ascii="Arial" w:hAnsi="Arial" w:cs="Arial"/>
          <w:b/>
        </w:rPr>
        <w:t>Visual</w:t>
      </w:r>
    </w:p>
    <w:p w14:paraId="0C44D890" w14:textId="77777777" w:rsidR="000C60AF" w:rsidRPr="00027F67" w:rsidRDefault="000C60AF" w:rsidP="00027F67">
      <w:pPr>
        <w:spacing w:after="120" w:line="276" w:lineRule="auto"/>
        <w:contextualSpacing/>
        <w:rPr>
          <w:rFonts w:ascii="Arial" w:hAnsi="Arial" w:cs="Arial"/>
        </w:rPr>
      </w:pPr>
    </w:p>
    <w:p w14:paraId="4834B54C" w14:textId="77777777" w:rsidR="000C60AF" w:rsidRPr="00027F67" w:rsidRDefault="000C60AF" w:rsidP="00027F67">
      <w:pPr>
        <w:spacing w:after="120" w:line="276" w:lineRule="auto"/>
        <w:contextualSpacing/>
        <w:rPr>
          <w:rFonts w:ascii="Arial" w:hAnsi="Arial" w:cs="Arial"/>
          <w:b/>
        </w:rPr>
      </w:pPr>
      <w:r w:rsidRPr="00027F67">
        <w:rPr>
          <w:rFonts w:ascii="Arial" w:hAnsi="Arial" w:cs="Arial"/>
          <w:b/>
        </w:rPr>
        <w:t xml:space="preserve">The video transitions back to Roxanne in her office cubicle. She then is suddenly outside a new hospital with its many windows and newly planted trees. </w:t>
      </w:r>
    </w:p>
    <w:p w14:paraId="291C0C29" w14:textId="77777777" w:rsidR="000D0263" w:rsidRPr="00027F67" w:rsidRDefault="000D0263" w:rsidP="00027F67">
      <w:pPr>
        <w:spacing w:after="120" w:line="276" w:lineRule="auto"/>
        <w:contextualSpacing/>
        <w:rPr>
          <w:rFonts w:ascii="Arial" w:hAnsi="Arial" w:cs="Arial"/>
          <w:b/>
        </w:rPr>
      </w:pPr>
    </w:p>
    <w:p w14:paraId="340B5BC9" w14:textId="77777777" w:rsidR="000D0263" w:rsidRPr="00027F67" w:rsidRDefault="000D0263" w:rsidP="00027F67">
      <w:pPr>
        <w:spacing w:after="120" w:line="276" w:lineRule="auto"/>
        <w:contextualSpacing/>
        <w:rPr>
          <w:rFonts w:ascii="Arial" w:hAnsi="Arial" w:cs="Arial"/>
          <w:bCs/>
        </w:rPr>
      </w:pPr>
      <w:r w:rsidRPr="00027F67">
        <w:rPr>
          <w:rFonts w:ascii="Arial" w:hAnsi="Arial" w:cs="Arial"/>
          <w:bCs/>
        </w:rPr>
        <w:t>Audio</w:t>
      </w:r>
    </w:p>
    <w:p w14:paraId="32CCEE29" w14:textId="77777777" w:rsidR="000C60AF" w:rsidRPr="00027F67" w:rsidRDefault="000C60AF" w:rsidP="00027F67">
      <w:pPr>
        <w:spacing w:after="120" w:line="276" w:lineRule="auto"/>
        <w:contextualSpacing/>
        <w:rPr>
          <w:rFonts w:ascii="Arial" w:hAnsi="Arial" w:cs="Arial"/>
        </w:rPr>
      </w:pPr>
    </w:p>
    <w:p w14:paraId="7AD960F3" w14:textId="77777777" w:rsidR="002C3173" w:rsidRPr="00027F67" w:rsidRDefault="000C60AF" w:rsidP="00027F67">
      <w:pPr>
        <w:spacing w:after="120" w:line="276" w:lineRule="auto"/>
        <w:contextualSpacing/>
        <w:rPr>
          <w:rFonts w:ascii="Arial" w:hAnsi="Arial" w:cs="Arial"/>
        </w:rPr>
      </w:pPr>
      <w:r w:rsidRPr="00027F67">
        <w:rPr>
          <w:rFonts w:ascii="Arial" w:hAnsi="Arial" w:cs="Arial"/>
        </w:rPr>
        <w:t xml:space="preserve">(Roxanne): </w:t>
      </w:r>
      <w:proofErr w:type="gramStart"/>
      <w:r w:rsidR="002C3173" w:rsidRPr="00027F67">
        <w:rPr>
          <w:rFonts w:ascii="Arial" w:hAnsi="Arial" w:cs="Arial"/>
        </w:rPr>
        <w:t>So</w:t>
      </w:r>
      <w:proofErr w:type="gramEnd"/>
      <w:r w:rsidR="002C3173" w:rsidRPr="00027F67">
        <w:rPr>
          <w:rFonts w:ascii="Arial" w:hAnsi="Arial" w:cs="Arial"/>
        </w:rPr>
        <w:t xml:space="preserve"> we're not as far on as we hoped,</w:t>
      </w:r>
      <w:r w:rsidRPr="00027F67">
        <w:rPr>
          <w:rFonts w:ascii="Arial" w:hAnsi="Arial" w:cs="Arial"/>
        </w:rPr>
        <w:t xml:space="preserve"> </w:t>
      </w:r>
      <w:r w:rsidR="002C3173" w:rsidRPr="00027F67">
        <w:rPr>
          <w:rFonts w:ascii="Arial" w:hAnsi="Arial" w:cs="Arial"/>
        </w:rPr>
        <w:t>because we've had a few delays.</w:t>
      </w:r>
      <w:r w:rsidRPr="00027F67">
        <w:rPr>
          <w:rFonts w:ascii="Arial" w:hAnsi="Arial" w:cs="Arial"/>
        </w:rPr>
        <w:t xml:space="preserve"> </w:t>
      </w:r>
      <w:r w:rsidR="002C3173" w:rsidRPr="00027F67">
        <w:rPr>
          <w:rFonts w:ascii="Arial" w:hAnsi="Arial" w:cs="Arial"/>
        </w:rPr>
        <w:t>And we've been building a new hospital!</w:t>
      </w:r>
      <w:r w:rsidRPr="00027F67">
        <w:rPr>
          <w:rFonts w:ascii="Arial" w:hAnsi="Arial" w:cs="Arial"/>
        </w:rPr>
        <w:t xml:space="preserve"> </w:t>
      </w:r>
      <w:r w:rsidR="002C3173" w:rsidRPr="00027F67">
        <w:rPr>
          <w:rFonts w:ascii="Arial" w:hAnsi="Arial" w:cs="Arial"/>
        </w:rPr>
        <w:t>COVID — ouch.</w:t>
      </w:r>
    </w:p>
    <w:p w14:paraId="0069441D" w14:textId="77777777" w:rsidR="000D0263" w:rsidRPr="00027F67" w:rsidRDefault="000D0263" w:rsidP="00027F67">
      <w:pPr>
        <w:spacing w:after="120" w:line="276" w:lineRule="auto"/>
        <w:contextualSpacing/>
        <w:rPr>
          <w:rFonts w:ascii="Arial" w:hAnsi="Arial" w:cs="Arial"/>
        </w:rPr>
      </w:pPr>
    </w:p>
    <w:p w14:paraId="6166CD7F" w14:textId="77777777" w:rsidR="000D0263" w:rsidRPr="00027F67" w:rsidRDefault="000D0263" w:rsidP="00027F67">
      <w:pPr>
        <w:spacing w:after="120" w:line="276" w:lineRule="auto"/>
        <w:contextualSpacing/>
        <w:rPr>
          <w:rFonts w:ascii="Arial" w:hAnsi="Arial" w:cs="Arial"/>
          <w:b/>
        </w:rPr>
      </w:pPr>
      <w:r w:rsidRPr="00027F67">
        <w:rPr>
          <w:rFonts w:ascii="Arial" w:hAnsi="Arial" w:cs="Arial"/>
          <w:b/>
        </w:rPr>
        <w:t>Visual</w:t>
      </w:r>
    </w:p>
    <w:p w14:paraId="3FE66D7C" w14:textId="77777777" w:rsidR="000C60AF" w:rsidRPr="00027F67" w:rsidRDefault="000C60AF" w:rsidP="00027F67">
      <w:pPr>
        <w:spacing w:after="120" w:line="276" w:lineRule="auto"/>
        <w:contextualSpacing/>
        <w:rPr>
          <w:rFonts w:ascii="Arial" w:hAnsi="Arial" w:cs="Arial"/>
        </w:rPr>
      </w:pPr>
    </w:p>
    <w:p w14:paraId="060308F0" w14:textId="77777777" w:rsidR="000C60AF" w:rsidRPr="00027F67" w:rsidRDefault="000C60AF" w:rsidP="00027F67">
      <w:pPr>
        <w:spacing w:after="120" w:line="276" w:lineRule="auto"/>
        <w:contextualSpacing/>
        <w:rPr>
          <w:rFonts w:ascii="Arial" w:hAnsi="Arial" w:cs="Arial"/>
          <w:b/>
        </w:rPr>
      </w:pPr>
      <w:r w:rsidRPr="00027F67">
        <w:rPr>
          <w:rFonts w:ascii="Arial" w:hAnsi="Arial" w:cs="Arial"/>
          <w:b/>
        </w:rPr>
        <w:t xml:space="preserve">A ghostly image of a purple coronavirus cell appears briefly as the video changes to Sue Le </w:t>
      </w:r>
      <w:proofErr w:type="spellStart"/>
      <w:r w:rsidRPr="00027F67">
        <w:rPr>
          <w:rFonts w:ascii="Arial" w:hAnsi="Arial" w:cs="Arial"/>
          <w:b/>
        </w:rPr>
        <w:t>Mesurier</w:t>
      </w:r>
      <w:proofErr w:type="spellEnd"/>
      <w:r w:rsidRPr="00027F67">
        <w:rPr>
          <w:rFonts w:ascii="Arial" w:hAnsi="Arial" w:cs="Arial"/>
          <w:b/>
        </w:rPr>
        <w:t xml:space="preserve">, </w:t>
      </w:r>
      <w:r w:rsidR="00E52DF8">
        <w:rPr>
          <w:rFonts w:ascii="Arial" w:hAnsi="Arial" w:cs="Arial"/>
          <w:b/>
        </w:rPr>
        <w:t>c</w:t>
      </w:r>
      <w:r w:rsidR="00027F67">
        <w:rPr>
          <w:rFonts w:ascii="Arial" w:hAnsi="Arial" w:cs="Arial"/>
          <w:b/>
        </w:rPr>
        <w:t>onsumer council</w:t>
      </w:r>
      <w:r w:rsidRPr="00027F67">
        <w:rPr>
          <w:rFonts w:ascii="Arial" w:hAnsi="Arial" w:cs="Arial"/>
          <w:b/>
        </w:rPr>
        <w:t xml:space="preserve"> DHB. Sue sits in front of a wood panelled concertina door. She wears a pale orange zip-up jumper and brown framed glasses. </w:t>
      </w:r>
    </w:p>
    <w:p w14:paraId="3D7A9F54" w14:textId="77777777" w:rsidR="000D0263" w:rsidRPr="00027F67" w:rsidRDefault="000D0263" w:rsidP="00027F67">
      <w:pPr>
        <w:spacing w:after="120" w:line="276" w:lineRule="auto"/>
        <w:contextualSpacing/>
        <w:rPr>
          <w:rFonts w:ascii="Arial" w:hAnsi="Arial" w:cs="Arial"/>
          <w:b/>
        </w:rPr>
      </w:pPr>
    </w:p>
    <w:p w14:paraId="243F1F93" w14:textId="77777777" w:rsidR="000D0263" w:rsidRPr="00027F67" w:rsidRDefault="000D0263" w:rsidP="00027F67">
      <w:pPr>
        <w:spacing w:after="120" w:line="276" w:lineRule="auto"/>
        <w:contextualSpacing/>
        <w:rPr>
          <w:rFonts w:ascii="Arial" w:hAnsi="Arial" w:cs="Arial"/>
          <w:bCs/>
        </w:rPr>
      </w:pPr>
      <w:r w:rsidRPr="00027F67">
        <w:rPr>
          <w:rFonts w:ascii="Arial" w:hAnsi="Arial" w:cs="Arial"/>
          <w:bCs/>
        </w:rPr>
        <w:t>Audio</w:t>
      </w:r>
    </w:p>
    <w:p w14:paraId="24AB1DE0" w14:textId="77777777" w:rsidR="000C60AF" w:rsidRPr="00027F67" w:rsidRDefault="000C60AF" w:rsidP="00027F67">
      <w:pPr>
        <w:spacing w:after="120" w:line="276" w:lineRule="auto"/>
        <w:contextualSpacing/>
        <w:rPr>
          <w:rFonts w:ascii="Arial" w:hAnsi="Arial" w:cs="Arial"/>
        </w:rPr>
      </w:pPr>
    </w:p>
    <w:p w14:paraId="53A5DB30" w14:textId="77777777" w:rsidR="000C60AF" w:rsidRPr="00027F67" w:rsidRDefault="000C60AF" w:rsidP="00027F67">
      <w:pPr>
        <w:spacing w:after="120" w:line="276" w:lineRule="auto"/>
        <w:contextualSpacing/>
        <w:rPr>
          <w:rFonts w:ascii="Arial" w:hAnsi="Arial" w:cs="Arial"/>
        </w:rPr>
      </w:pPr>
      <w:r w:rsidRPr="00027F67">
        <w:rPr>
          <w:rFonts w:ascii="Arial" w:hAnsi="Arial" w:cs="Arial"/>
        </w:rPr>
        <w:t xml:space="preserve">(Sue): </w:t>
      </w:r>
      <w:r w:rsidR="002C3173" w:rsidRPr="00027F67">
        <w:rPr>
          <w:rFonts w:ascii="Arial" w:hAnsi="Arial" w:cs="Arial"/>
        </w:rPr>
        <w:t>This is very important for everybody,</w:t>
      </w:r>
      <w:r w:rsidRPr="00027F67">
        <w:rPr>
          <w:rFonts w:ascii="Arial" w:hAnsi="Arial" w:cs="Arial"/>
        </w:rPr>
        <w:t xml:space="preserve"> </w:t>
      </w:r>
      <w:r w:rsidR="002C3173" w:rsidRPr="00027F67">
        <w:rPr>
          <w:rFonts w:ascii="Arial" w:hAnsi="Arial" w:cs="Arial"/>
        </w:rPr>
        <w:t>and I think probably isn't given the weight that is necessary.</w:t>
      </w:r>
      <w:r w:rsidRPr="00027F67">
        <w:rPr>
          <w:rFonts w:ascii="Arial" w:hAnsi="Arial" w:cs="Arial"/>
        </w:rPr>
        <w:t xml:space="preserve"> </w:t>
      </w:r>
      <w:r w:rsidR="002C3173" w:rsidRPr="00027F67">
        <w:rPr>
          <w:rFonts w:ascii="Arial" w:hAnsi="Arial" w:cs="Arial"/>
        </w:rPr>
        <w:t xml:space="preserve">And I think that the more that we can engage with </w:t>
      </w:r>
      <w:r w:rsidR="00027F67">
        <w:rPr>
          <w:rFonts w:ascii="Arial" w:hAnsi="Arial" w:cs="Arial"/>
        </w:rPr>
        <w:t>consumer</w:t>
      </w:r>
      <w:r w:rsidR="002C3173" w:rsidRPr="00027F67">
        <w:rPr>
          <w:rFonts w:ascii="Arial" w:hAnsi="Arial" w:cs="Arial"/>
        </w:rPr>
        <w:t>s —</w:t>
      </w:r>
      <w:r w:rsidRPr="00027F67">
        <w:rPr>
          <w:rFonts w:ascii="Arial" w:hAnsi="Arial" w:cs="Arial"/>
        </w:rPr>
        <w:t xml:space="preserve"> </w:t>
      </w:r>
      <w:r w:rsidR="002C3173" w:rsidRPr="00027F67">
        <w:rPr>
          <w:rFonts w:ascii="Arial" w:hAnsi="Arial" w:cs="Arial"/>
        </w:rPr>
        <w:t>not just in terms of ticking the box, but actually really and truly</w:t>
      </w:r>
      <w:r w:rsidRPr="00027F67">
        <w:rPr>
          <w:rFonts w:ascii="Arial" w:hAnsi="Arial" w:cs="Arial"/>
        </w:rPr>
        <w:t xml:space="preserve"> </w:t>
      </w:r>
      <w:r w:rsidR="002C3173" w:rsidRPr="00027F67">
        <w:rPr>
          <w:rFonts w:ascii="Arial" w:hAnsi="Arial" w:cs="Arial"/>
        </w:rPr>
        <w:t xml:space="preserve">engaging with </w:t>
      </w:r>
      <w:r w:rsidR="00027F67">
        <w:rPr>
          <w:rFonts w:ascii="Arial" w:hAnsi="Arial" w:cs="Arial"/>
        </w:rPr>
        <w:t>consumer</w:t>
      </w:r>
      <w:r w:rsidR="002C3173" w:rsidRPr="00027F67">
        <w:rPr>
          <w:rFonts w:ascii="Arial" w:hAnsi="Arial" w:cs="Arial"/>
        </w:rPr>
        <w:t>s — the better it is.</w:t>
      </w:r>
      <w:r w:rsidRPr="00027F67">
        <w:rPr>
          <w:rFonts w:ascii="Arial" w:hAnsi="Arial" w:cs="Arial"/>
        </w:rPr>
        <w:t xml:space="preserve"> </w:t>
      </w:r>
    </w:p>
    <w:p w14:paraId="1CD69EDA" w14:textId="77777777" w:rsidR="000C60AF" w:rsidRPr="00027F67" w:rsidRDefault="000C60AF" w:rsidP="00027F67">
      <w:pPr>
        <w:spacing w:after="120" w:line="276" w:lineRule="auto"/>
        <w:contextualSpacing/>
        <w:rPr>
          <w:rFonts w:ascii="Arial" w:hAnsi="Arial" w:cs="Arial"/>
        </w:rPr>
      </w:pPr>
    </w:p>
    <w:p w14:paraId="7098BF93" w14:textId="77777777" w:rsidR="000D0263" w:rsidRPr="00027F67" w:rsidRDefault="000D0263" w:rsidP="00027F67">
      <w:pPr>
        <w:spacing w:after="120" w:line="276" w:lineRule="auto"/>
        <w:contextualSpacing/>
        <w:rPr>
          <w:rFonts w:ascii="Arial" w:hAnsi="Arial" w:cs="Arial"/>
          <w:b/>
        </w:rPr>
      </w:pPr>
      <w:r w:rsidRPr="00027F67">
        <w:rPr>
          <w:rFonts w:ascii="Arial" w:hAnsi="Arial" w:cs="Arial"/>
          <w:b/>
        </w:rPr>
        <w:t>Visual</w:t>
      </w:r>
    </w:p>
    <w:p w14:paraId="2EFA54F4" w14:textId="77777777" w:rsidR="000C60AF" w:rsidRPr="00027F67" w:rsidRDefault="000C60AF" w:rsidP="00027F67">
      <w:pPr>
        <w:spacing w:after="120" w:line="276" w:lineRule="auto"/>
        <w:contextualSpacing/>
        <w:rPr>
          <w:rFonts w:ascii="Arial" w:hAnsi="Arial" w:cs="Arial"/>
        </w:rPr>
      </w:pPr>
    </w:p>
    <w:p w14:paraId="5499D381" w14:textId="77777777" w:rsidR="000C60AF" w:rsidRPr="00027F67" w:rsidRDefault="000C60AF" w:rsidP="00027F67">
      <w:pPr>
        <w:spacing w:after="120" w:line="276" w:lineRule="auto"/>
        <w:contextualSpacing/>
        <w:rPr>
          <w:rFonts w:ascii="Arial" w:hAnsi="Arial" w:cs="Arial"/>
          <w:b/>
        </w:rPr>
      </w:pPr>
      <w:r w:rsidRPr="00027F67">
        <w:rPr>
          <w:rFonts w:ascii="Arial" w:hAnsi="Arial" w:cs="Arial"/>
          <w:b/>
        </w:rPr>
        <w:t xml:space="preserve">A woman with long dark hair wears a navy blue top as she sits at a desk in an office cubicle with short partitions. The </w:t>
      </w:r>
      <w:r w:rsidR="00027F67">
        <w:rPr>
          <w:rFonts w:ascii="Arial" w:hAnsi="Arial" w:cs="Arial"/>
          <w:b/>
        </w:rPr>
        <w:t>Consumer</w:t>
      </w:r>
      <w:r w:rsidRPr="00027F67">
        <w:rPr>
          <w:rFonts w:ascii="Arial" w:hAnsi="Arial" w:cs="Arial"/>
          <w:b/>
        </w:rPr>
        <w:t xml:space="preserve">/Community </w:t>
      </w:r>
      <w:r w:rsidR="00E52DF8">
        <w:rPr>
          <w:rFonts w:ascii="Arial" w:hAnsi="Arial" w:cs="Arial"/>
          <w:b/>
        </w:rPr>
        <w:t>e</w:t>
      </w:r>
      <w:r w:rsidRPr="00027F67">
        <w:rPr>
          <w:rFonts w:ascii="Arial" w:hAnsi="Arial" w:cs="Arial"/>
          <w:b/>
        </w:rPr>
        <w:t xml:space="preserve">ngagement </w:t>
      </w:r>
      <w:proofErr w:type="spellStart"/>
      <w:r w:rsidR="00E52DF8">
        <w:rPr>
          <w:rFonts w:ascii="Arial" w:hAnsi="Arial" w:cs="Arial"/>
          <w:b/>
        </w:rPr>
        <w:t>w</w:t>
      </w:r>
      <w:r w:rsidRPr="00027F67">
        <w:rPr>
          <w:rFonts w:ascii="Arial" w:hAnsi="Arial" w:cs="Arial"/>
          <w:b/>
        </w:rPr>
        <w:t>hare</w:t>
      </w:r>
      <w:proofErr w:type="spellEnd"/>
      <w:r w:rsidRPr="00027F67">
        <w:rPr>
          <w:rFonts w:ascii="Arial" w:hAnsi="Arial" w:cs="Arial"/>
          <w:b/>
        </w:rPr>
        <w:t xml:space="preserve"> diagram is on the wall of one of her partitions beside a family photo. A green rectangle in the lower left corner reads: Jenna, Awesome PA (</w:t>
      </w:r>
      <w:r w:rsidR="00E52DF8">
        <w:rPr>
          <w:rFonts w:ascii="Arial" w:hAnsi="Arial" w:cs="Arial"/>
          <w:b/>
        </w:rPr>
        <w:t>k</w:t>
      </w:r>
      <w:r w:rsidRPr="00027F67">
        <w:rPr>
          <w:rFonts w:ascii="Arial" w:hAnsi="Arial" w:cs="Arial"/>
          <w:b/>
        </w:rPr>
        <w:t xml:space="preserve">nows </w:t>
      </w:r>
      <w:r w:rsidR="00E52DF8">
        <w:rPr>
          <w:rFonts w:ascii="Arial" w:hAnsi="Arial" w:cs="Arial"/>
          <w:b/>
        </w:rPr>
        <w:t>e</w:t>
      </w:r>
      <w:r w:rsidRPr="00027F67">
        <w:rPr>
          <w:rFonts w:ascii="Arial" w:hAnsi="Arial" w:cs="Arial"/>
          <w:b/>
        </w:rPr>
        <w:t>verything).</w:t>
      </w:r>
    </w:p>
    <w:p w14:paraId="2C53E4EA" w14:textId="77777777" w:rsidR="000D0263" w:rsidRPr="00027F67" w:rsidRDefault="000D0263" w:rsidP="00027F67">
      <w:pPr>
        <w:spacing w:after="120" w:line="276" w:lineRule="auto"/>
        <w:contextualSpacing/>
        <w:rPr>
          <w:rFonts w:ascii="Arial" w:hAnsi="Arial" w:cs="Arial"/>
          <w:b/>
        </w:rPr>
      </w:pPr>
    </w:p>
    <w:p w14:paraId="2981B1D0" w14:textId="77777777" w:rsidR="000D0263" w:rsidRPr="00027F67" w:rsidRDefault="000D0263" w:rsidP="00027F67">
      <w:pPr>
        <w:spacing w:after="120" w:line="276" w:lineRule="auto"/>
        <w:contextualSpacing/>
        <w:rPr>
          <w:rFonts w:ascii="Arial" w:hAnsi="Arial" w:cs="Arial"/>
          <w:bCs/>
        </w:rPr>
      </w:pPr>
      <w:r w:rsidRPr="00027F67">
        <w:rPr>
          <w:rFonts w:ascii="Arial" w:hAnsi="Arial" w:cs="Arial"/>
          <w:bCs/>
        </w:rPr>
        <w:t>Audio</w:t>
      </w:r>
    </w:p>
    <w:p w14:paraId="6F8F3301" w14:textId="77777777" w:rsidR="000C60AF" w:rsidRPr="00027F67" w:rsidRDefault="000C60AF" w:rsidP="00027F67">
      <w:pPr>
        <w:spacing w:after="120" w:line="276" w:lineRule="auto"/>
        <w:contextualSpacing/>
        <w:rPr>
          <w:rFonts w:ascii="Arial" w:hAnsi="Arial" w:cs="Arial"/>
        </w:rPr>
      </w:pPr>
    </w:p>
    <w:p w14:paraId="63A4A147" w14:textId="77777777" w:rsidR="002C3173" w:rsidRPr="00027F67" w:rsidRDefault="000C60AF" w:rsidP="00027F67">
      <w:pPr>
        <w:spacing w:after="120" w:line="276" w:lineRule="auto"/>
        <w:contextualSpacing/>
        <w:rPr>
          <w:rFonts w:ascii="Arial" w:hAnsi="Arial" w:cs="Arial"/>
        </w:rPr>
      </w:pPr>
      <w:r w:rsidRPr="00027F67">
        <w:rPr>
          <w:rFonts w:ascii="Arial" w:hAnsi="Arial" w:cs="Arial"/>
        </w:rPr>
        <w:t>(Jenna):</w:t>
      </w:r>
      <w:r w:rsidR="00027F67">
        <w:rPr>
          <w:rFonts w:ascii="Arial" w:hAnsi="Arial" w:cs="Arial"/>
        </w:rPr>
        <w:t xml:space="preserve"> </w:t>
      </w:r>
      <w:r w:rsidR="002C3173" w:rsidRPr="00027F67">
        <w:rPr>
          <w:rFonts w:ascii="Arial" w:hAnsi="Arial" w:cs="Arial"/>
        </w:rPr>
        <w:t>Nothing about them without them.</w:t>
      </w:r>
    </w:p>
    <w:p w14:paraId="3DCBFAA2" w14:textId="77777777" w:rsidR="000C60AF" w:rsidRPr="00027F67" w:rsidRDefault="000C60AF" w:rsidP="00027F67">
      <w:pPr>
        <w:spacing w:after="120" w:line="276" w:lineRule="auto"/>
        <w:contextualSpacing/>
        <w:rPr>
          <w:rFonts w:ascii="Arial" w:hAnsi="Arial" w:cs="Arial"/>
        </w:rPr>
      </w:pPr>
    </w:p>
    <w:p w14:paraId="555AEA86" w14:textId="77777777" w:rsidR="000D0263" w:rsidRPr="00027F67" w:rsidRDefault="000D0263" w:rsidP="00027F67">
      <w:pPr>
        <w:spacing w:after="120" w:line="276" w:lineRule="auto"/>
        <w:contextualSpacing/>
        <w:rPr>
          <w:rFonts w:ascii="Arial" w:hAnsi="Arial" w:cs="Arial"/>
          <w:b/>
        </w:rPr>
      </w:pPr>
      <w:r w:rsidRPr="00027F67">
        <w:rPr>
          <w:rFonts w:ascii="Arial" w:hAnsi="Arial" w:cs="Arial"/>
          <w:b/>
        </w:rPr>
        <w:t>Visual</w:t>
      </w:r>
    </w:p>
    <w:p w14:paraId="1BE3F012" w14:textId="77777777" w:rsidR="000D0263" w:rsidRPr="00027F67" w:rsidRDefault="000D0263" w:rsidP="00027F67">
      <w:pPr>
        <w:spacing w:after="120" w:line="276" w:lineRule="auto"/>
        <w:contextualSpacing/>
        <w:rPr>
          <w:rFonts w:ascii="Arial" w:hAnsi="Arial" w:cs="Arial"/>
          <w:b/>
        </w:rPr>
      </w:pPr>
    </w:p>
    <w:p w14:paraId="127DB0C4" w14:textId="77777777" w:rsidR="000C60AF" w:rsidRPr="00027F67" w:rsidRDefault="000C60AF" w:rsidP="00027F67">
      <w:pPr>
        <w:spacing w:after="120" w:line="276" w:lineRule="auto"/>
        <w:contextualSpacing/>
        <w:rPr>
          <w:rFonts w:ascii="Arial" w:hAnsi="Arial" w:cs="Arial"/>
          <w:b/>
        </w:rPr>
      </w:pPr>
      <w:r w:rsidRPr="00027F67">
        <w:rPr>
          <w:rFonts w:ascii="Arial" w:hAnsi="Arial" w:cs="Arial"/>
          <w:b/>
        </w:rPr>
        <w:t xml:space="preserve">The video changes to show a woman with pale blonde hair sitting in front of a whiteboard and with a copy of the </w:t>
      </w:r>
      <w:r w:rsidR="00027F67">
        <w:rPr>
          <w:rFonts w:ascii="Arial" w:hAnsi="Arial" w:cs="Arial"/>
          <w:b/>
        </w:rPr>
        <w:t>Consumer</w:t>
      </w:r>
      <w:r w:rsidRPr="00027F67">
        <w:rPr>
          <w:rFonts w:ascii="Arial" w:hAnsi="Arial" w:cs="Arial"/>
          <w:b/>
        </w:rPr>
        <w:t xml:space="preserve">/Community </w:t>
      </w:r>
      <w:r w:rsidR="00E52DF8">
        <w:rPr>
          <w:rFonts w:ascii="Arial" w:hAnsi="Arial" w:cs="Arial"/>
          <w:b/>
        </w:rPr>
        <w:t>e</w:t>
      </w:r>
      <w:r w:rsidRPr="00027F67">
        <w:rPr>
          <w:rFonts w:ascii="Arial" w:hAnsi="Arial" w:cs="Arial"/>
          <w:b/>
        </w:rPr>
        <w:t xml:space="preserve">ngagement </w:t>
      </w:r>
      <w:proofErr w:type="spellStart"/>
      <w:r w:rsidR="00E52DF8">
        <w:rPr>
          <w:rFonts w:ascii="Arial" w:hAnsi="Arial" w:cs="Arial"/>
          <w:b/>
        </w:rPr>
        <w:t>w</w:t>
      </w:r>
      <w:r w:rsidRPr="00027F67">
        <w:rPr>
          <w:rFonts w:ascii="Arial" w:hAnsi="Arial" w:cs="Arial"/>
          <w:b/>
        </w:rPr>
        <w:t>hare</w:t>
      </w:r>
      <w:proofErr w:type="spellEnd"/>
      <w:r w:rsidRPr="00027F67">
        <w:rPr>
          <w:rFonts w:ascii="Arial" w:hAnsi="Arial" w:cs="Arial"/>
          <w:b/>
        </w:rPr>
        <w:t xml:space="preserve"> diagram mounted to the wall. Norma Campbell, </w:t>
      </w:r>
      <w:r w:rsidR="00E52DF8">
        <w:rPr>
          <w:rFonts w:ascii="Arial" w:hAnsi="Arial" w:cs="Arial"/>
          <w:b/>
        </w:rPr>
        <w:t>d</w:t>
      </w:r>
      <w:r w:rsidRPr="00027F67">
        <w:rPr>
          <w:rFonts w:ascii="Arial" w:hAnsi="Arial" w:cs="Arial"/>
          <w:b/>
        </w:rPr>
        <w:t xml:space="preserve">irector of </w:t>
      </w:r>
      <w:r w:rsidR="00E52DF8">
        <w:rPr>
          <w:rFonts w:ascii="Arial" w:hAnsi="Arial" w:cs="Arial"/>
          <w:b/>
        </w:rPr>
        <w:t>m</w:t>
      </w:r>
      <w:r w:rsidRPr="00027F67">
        <w:rPr>
          <w:rFonts w:ascii="Arial" w:hAnsi="Arial" w:cs="Arial"/>
          <w:b/>
        </w:rPr>
        <w:t>idwifery, Canterbury and West Coast DHB</w:t>
      </w:r>
      <w:r w:rsidR="00E52DF8">
        <w:rPr>
          <w:rFonts w:ascii="Arial" w:hAnsi="Arial" w:cs="Arial"/>
          <w:b/>
        </w:rPr>
        <w:t>s</w:t>
      </w:r>
      <w:r w:rsidRPr="00027F67">
        <w:rPr>
          <w:rFonts w:ascii="Arial" w:hAnsi="Arial" w:cs="Arial"/>
          <w:b/>
        </w:rPr>
        <w:t>.</w:t>
      </w:r>
    </w:p>
    <w:p w14:paraId="7AF31AF4" w14:textId="77777777" w:rsidR="000C60AF" w:rsidRPr="00027F67" w:rsidRDefault="000C60AF" w:rsidP="00027F67">
      <w:pPr>
        <w:spacing w:after="120" w:line="276" w:lineRule="auto"/>
        <w:contextualSpacing/>
        <w:rPr>
          <w:rFonts w:ascii="Arial" w:hAnsi="Arial" w:cs="Arial"/>
        </w:rPr>
      </w:pPr>
    </w:p>
    <w:p w14:paraId="5B5DF4FB" w14:textId="77777777" w:rsidR="000D0263" w:rsidRPr="00027F67" w:rsidRDefault="000D0263" w:rsidP="00027F67">
      <w:pPr>
        <w:spacing w:after="120" w:line="276" w:lineRule="auto"/>
        <w:contextualSpacing/>
        <w:rPr>
          <w:rFonts w:ascii="Arial" w:hAnsi="Arial" w:cs="Arial"/>
          <w:bCs/>
        </w:rPr>
      </w:pPr>
      <w:r w:rsidRPr="00027F67">
        <w:rPr>
          <w:rFonts w:ascii="Arial" w:hAnsi="Arial" w:cs="Arial"/>
          <w:bCs/>
        </w:rPr>
        <w:t>Audio</w:t>
      </w:r>
    </w:p>
    <w:p w14:paraId="3E8C2237" w14:textId="77777777" w:rsidR="000D0263" w:rsidRPr="00027F67" w:rsidRDefault="000D0263" w:rsidP="00027F67">
      <w:pPr>
        <w:spacing w:after="120" w:line="276" w:lineRule="auto"/>
        <w:contextualSpacing/>
        <w:rPr>
          <w:rFonts w:ascii="Arial" w:hAnsi="Arial" w:cs="Arial"/>
        </w:rPr>
      </w:pPr>
    </w:p>
    <w:p w14:paraId="21097A70" w14:textId="77777777" w:rsidR="009F1AE4" w:rsidRPr="00027F67" w:rsidRDefault="009F1AE4" w:rsidP="00027F67">
      <w:pPr>
        <w:spacing w:after="120" w:line="276" w:lineRule="auto"/>
        <w:contextualSpacing/>
        <w:rPr>
          <w:rFonts w:ascii="Arial" w:hAnsi="Arial" w:cs="Arial"/>
        </w:rPr>
      </w:pPr>
      <w:r w:rsidRPr="00027F67">
        <w:rPr>
          <w:rFonts w:ascii="Arial" w:hAnsi="Arial" w:cs="Arial"/>
        </w:rPr>
        <w:t xml:space="preserve">(Norma): </w:t>
      </w:r>
      <w:r w:rsidR="002C3173" w:rsidRPr="00027F67">
        <w:rPr>
          <w:rFonts w:ascii="Arial" w:hAnsi="Arial" w:cs="Arial"/>
        </w:rPr>
        <w:t>Everything we do in health,</w:t>
      </w:r>
      <w:r w:rsidRPr="00027F67">
        <w:rPr>
          <w:rFonts w:ascii="Arial" w:hAnsi="Arial" w:cs="Arial"/>
        </w:rPr>
        <w:t xml:space="preserve"> </w:t>
      </w:r>
      <w:r w:rsidR="002C3173" w:rsidRPr="00027F67">
        <w:rPr>
          <w:rFonts w:ascii="Arial" w:hAnsi="Arial" w:cs="Arial"/>
        </w:rPr>
        <w:t>we talk about keeping the person at the centre,</w:t>
      </w:r>
      <w:r w:rsidRPr="00027F67">
        <w:rPr>
          <w:rFonts w:ascii="Arial" w:hAnsi="Arial" w:cs="Arial"/>
        </w:rPr>
        <w:t xml:space="preserve"> </w:t>
      </w:r>
      <w:r w:rsidR="002C3173" w:rsidRPr="00027F67">
        <w:rPr>
          <w:rFonts w:ascii="Arial" w:hAnsi="Arial" w:cs="Arial"/>
        </w:rPr>
        <w:t>and our whole health system structure, our education, everything</w:t>
      </w:r>
      <w:r w:rsidRPr="00027F67">
        <w:rPr>
          <w:rFonts w:ascii="Arial" w:hAnsi="Arial" w:cs="Arial"/>
        </w:rPr>
        <w:t xml:space="preserve"> </w:t>
      </w:r>
      <w:r w:rsidR="002C3173" w:rsidRPr="00027F67">
        <w:rPr>
          <w:rFonts w:ascii="Arial" w:hAnsi="Arial" w:cs="Arial"/>
        </w:rPr>
        <w:t xml:space="preserve">is about always remembering to keep that </w:t>
      </w:r>
      <w:r w:rsidRPr="00027F67">
        <w:rPr>
          <w:rFonts w:ascii="Arial" w:hAnsi="Arial" w:cs="Arial"/>
        </w:rPr>
        <w:t>p</w:t>
      </w:r>
      <w:r w:rsidR="002C3173" w:rsidRPr="00027F67">
        <w:rPr>
          <w:rFonts w:ascii="Arial" w:hAnsi="Arial" w:cs="Arial"/>
        </w:rPr>
        <w:t>erson at the centre.</w:t>
      </w:r>
      <w:r w:rsidRPr="00027F67">
        <w:rPr>
          <w:rFonts w:ascii="Arial" w:hAnsi="Arial" w:cs="Arial"/>
        </w:rPr>
        <w:t xml:space="preserve"> </w:t>
      </w:r>
      <w:proofErr w:type="gramStart"/>
      <w:r w:rsidR="002C3173" w:rsidRPr="00027F67">
        <w:rPr>
          <w:rFonts w:ascii="Arial" w:hAnsi="Arial" w:cs="Arial"/>
        </w:rPr>
        <w:t>So</w:t>
      </w:r>
      <w:proofErr w:type="gramEnd"/>
      <w:r w:rsidR="002C3173" w:rsidRPr="00027F67">
        <w:rPr>
          <w:rFonts w:ascii="Arial" w:hAnsi="Arial" w:cs="Arial"/>
        </w:rPr>
        <w:t xml:space="preserve"> it always strikes me as slightly unusual, then,</w:t>
      </w:r>
      <w:r w:rsidRPr="00027F67">
        <w:rPr>
          <w:rFonts w:ascii="Arial" w:hAnsi="Arial" w:cs="Arial"/>
        </w:rPr>
        <w:t xml:space="preserve"> </w:t>
      </w:r>
      <w:r w:rsidR="002C3173" w:rsidRPr="00027F67">
        <w:rPr>
          <w:rFonts w:ascii="Arial" w:hAnsi="Arial" w:cs="Arial"/>
        </w:rPr>
        <w:t>when we come to looking at quality and organisational change</w:t>
      </w:r>
      <w:r w:rsidRPr="00027F67">
        <w:rPr>
          <w:rFonts w:ascii="Arial" w:hAnsi="Arial" w:cs="Arial"/>
        </w:rPr>
        <w:t xml:space="preserve"> </w:t>
      </w:r>
      <w:r w:rsidR="002C3173" w:rsidRPr="00027F67">
        <w:rPr>
          <w:rFonts w:ascii="Arial" w:hAnsi="Arial" w:cs="Arial"/>
        </w:rPr>
        <w:t>and organisational structures,</w:t>
      </w:r>
      <w:r w:rsidRPr="00027F67">
        <w:rPr>
          <w:rFonts w:ascii="Arial" w:hAnsi="Arial" w:cs="Arial"/>
        </w:rPr>
        <w:t xml:space="preserve"> </w:t>
      </w:r>
      <w:r w:rsidR="002C3173" w:rsidRPr="00027F67">
        <w:rPr>
          <w:rFonts w:ascii="Arial" w:hAnsi="Arial" w:cs="Arial"/>
        </w:rPr>
        <w:t>that we then don't ask our community what they think about things.</w:t>
      </w:r>
      <w:r w:rsidRPr="00027F67">
        <w:rPr>
          <w:rFonts w:ascii="Arial" w:hAnsi="Arial" w:cs="Arial"/>
        </w:rPr>
        <w:t xml:space="preserve"> </w:t>
      </w:r>
      <w:r w:rsidR="002C3173" w:rsidRPr="00027F67">
        <w:rPr>
          <w:rFonts w:ascii="Arial" w:hAnsi="Arial" w:cs="Arial"/>
        </w:rPr>
        <w:t xml:space="preserve">Because actually if we don't have </w:t>
      </w:r>
      <w:r w:rsidR="002C3173" w:rsidRPr="00027F67">
        <w:rPr>
          <w:rFonts w:ascii="Arial" w:hAnsi="Arial" w:cs="Arial"/>
        </w:rPr>
        <w:lastRenderedPageBreak/>
        <w:t>their voice in our planning</w:t>
      </w:r>
      <w:r w:rsidRPr="00027F67">
        <w:rPr>
          <w:rFonts w:ascii="Arial" w:hAnsi="Arial" w:cs="Arial"/>
        </w:rPr>
        <w:t xml:space="preserve"> </w:t>
      </w:r>
      <w:r w:rsidR="002C3173" w:rsidRPr="00027F67">
        <w:rPr>
          <w:rFonts w:ascii="Arial" w:hAnsi="Arial" w:cs="Arial"/>
        </w:rPr>
        <w:t>and in everything that we do at every level of our organisation,</w:t>
      </w:r>
      <w:r w:rsidRPr="00027F67">
        <w:rPr>
          <w:rFonts w:ascii="Arial" w:hAnsi="Arial" w:cs="Arial"/>
        </w:rPr>
        <w:t xml:space="preserve"> </w:t>
      </w:r>
      <w:r w:rsidR="002C3173" w:rsidRPr="00027F67">
        <w:rPr>
          <w:rFonts w:ascii="Arial" w:hAnsi="Arial" w:cs="Arial"/>
        </w:rPr>
        <w:t>then how do we keep people at the centre?</w:t>
      </w:r>
      <w:r w:rsidRPr="00027F67">
        <w:rPr>
          <w:rFonts w:ascii="Arial" w:hAnsi="Arial" w:cs="Arial"/>
        </w:rPr>
        <w:t xml:space="preserve"> </w:t>
      </w:r>
      <w:r w:rsidR="002C3173" w:rsidRPr="00027F67">
        <w:rPr>
          <w:rFonts w:ascii="Arial" w:hAnsi="Arial" w:cs="Arial"/>
        </w:rPr>
        <w:t>Because only by listening, not by telling,</w:t>
      </w:r>
      <w:r w:rsidRPr="00027F67">
        <w:rPr>
          <w:rFonts w:ascii="Arial" w:hAnsi="Arial" w:cs="Arial"/>
        </w:rPr>
        <w:t xml:space="preserve"> </w:t>
      </w:r>
      <w:r w:rsidR="002C3173" w:rsidRPr="00027F67">
        <w:rPr>
          <w:rFonts w:ascii="Arial" w:hAnsi="Arial" w:cs="Arial"/>
        </w:rPr>
        <w:t>not by presenting things to them and asking for their view,</w:t>
      </w:r>
      <w:r w:rsidRPr="00027F67">
        <w:rPr>
          <w:rFonts w:ascii="Arial" w:hAnsi="Arial" w:cs="Arial"/>
        </w:rPr>
        <w:t xml:space="preserve"> </w:t>
      </w:r>
      <w:r w:rsidR="002C3173" w:rsidRPr="00027F67">
        <w:rPr>
          <w:rFonts w:ascii="Arial" w:hAnsi="Arial" w:cs="Arial"/>
        </w:rPr>
        <w:t>but actually listening to them about how they find our health systems,</w:t>
      </w:r>
      <w:r w:rsidRPr="00027F67">
        <w:rPr>
          <w:rFonts w:ascii="Arial" w:hAnsi="Arial" w:cs="Arial"/>
        </w:rPr>
        <w:t xml:space="preserve"> </w:t>
      </w:r>
      <w:r w:rsidR="002C3173" w:rsidRPr="00027F67">
        <w:rPr>
          <w:rFonts w:ascii="Arial" w:hAnsi="Arial" w:cs="Arial"/>
        </w:rPr>
        <w:t>do we actually then learn the changes we need to make.</w:t>
      </w:r>
      <w:r w:rsidRPr="00027F67">
        <w:rPr>
          <w:rFonts w:ascii="Arial" w:hAnsi="Arial" w:cs="Arial"/>
        </w:rPr>
        <w:t xml:space="preserve"> </w:t>
      </w:r>
    </w:p>
    <w:p w14:paraId="03AAE818" w14:textId="77777777" w:rsidR="009F1AE4" w:rsidRPr="00027F67" w:rsidRDefault="009F1AE4" w:rsidP="00027F67">
      <w:pPr>
        <w:spacing w:after="120" w:line="276" w:lineRule="auto"/>
        <w:contextualSpacing/>
        <w:rPr>
          <w:rFonts w:ascii="Arial" w:hAnsi="Arial" w:cs="Arial"/>
          <w:b/>
        </w:rPr>
      </w:pPr>
    </w:p>
    <w:p w14:paraId="4E96862F" w14:textId="77777777" w:rsidR="000D0263" w:rsidRPr="00027F67" w:rsidRDefault="000D0263" w:rsidP="00027F67">
      <w:pPr>
        <w:spacing w:after="120" w:line="276" w:lineRule="auto"/>
        <w:contextualSpacing/>
        <w:rPr>
          <w:rFonts w:ascii="Arial" w:hAnsi="Arial" w:cs="Arial"/>
          <w:b/>
        </w:rPr>
      </w:pPr>
      <w:r w:rsidRPr="00027F67">
        <w:rPr>
          <w:rFonts w:ascii="Arial" w:hAnsi="Arial" w:cs="Arial"/>
          <w:b/>
        </w:rPr>
        <w:t>Visual</w:t>
      </w:r>
    </w:p>
    <w:p w14:paraId="7FA68C04" w14:textId="77777777" w:rsidR="000D0263" w:rsidRPr="00027F67" w:rsidRDefault="000D0263" w:rsidP="00027F67">
      <w:pPr>
        <w:spacing w:after="120" w:line="276" w:lineRule="auto"/>
        <w:contextualSpacing/>
        <w:rPr>
          <w:rFonts w:ascii="Arial" w:hAnsi="Arial" w:cs="Arial"/>
          <w:b/>
        </w:rPr>
      </w:pPr>
    </w:p>
    <w:p w14:paraId="33567894" w14:textId="77777777" w:rsidR="009F1AE4" w:rsidRPr="00027F67" w:rsidRDefault="009F1AE4" w:rsidP="00027F67">
      <w:pPr>
        <w:spacing w:after="120" w:line="276" w:lineRule="auto"/>
        <w:contextualSpacing/>
        <w:rPr>
          <w:rFonts w:ascii="Arial" w:hAnsi="Arial" w:cs="Arial"/>
          <w:b/>
        </w:rPr>
      </w:pPr>
      <w:r w:rsidRPr="00027F67">
        <w:rPr>
          <w:rFonts w:ascii="Arial" w:hAnsi="Arial" w:cs="Arial"/>
          <w:b/>
        </w:rPr>
        <w:t>The video transitions to a grey haired bespectacled nurse in a dark blue uniform on a hospital ward. Tuli, RN.</w:t>
      </w:r>
    </w:p>
    <w:p w14:paraId="175C9AD0" w14:textId="77777777" w:rsidR="000D0263" w:rsidRPr="00027F67" w:rsidRDefault="000D0263" w:rsidP="00027F67">
      <w:pPr>
        <w:spacing w:after="120" w:line="276" w:lineRule="auto"/>
        <w:contextualSpacing/>
        <w:rPr>
          <w:rFonts w:ascii="Arial" w:hAnsi="Arial" w:cs="Arial"/>
          <w:b/>
        </w:rPr>
      </w:pPr>
    </w:p>
    <w:p w14:paraId="56ABD742" w14:textId="77777777" w:rsidR="000D0263" w:rsidRPr="00027F67" w:rsidRDefault="000D0263" w:rsidP="00027F67">
      <w:pPr>
        <w:spacing w:after="120" w:line="276" w:lineRule="auto"/>
        <w:contextualSpacing/>
        <w:rPr>
          <w:rFonts w:ascii="Arial" w:hAnsi="Arial" w:cs="Arial"/>
          <w:bCs/>
        </w:rPr>
      </w:pPr>
      <w:r w:rsidRPr="00027F67">
        <w:rPr>
          <w:rFonts w:ascii="Arial" w:hAnsi="Arial" w:cs="Arial"/>
          <w:bCs/>
        </w:rPr>
        <w:t>Audio</w:t>
      </w:r>
    </w:p>
    <w:p w14:paraId="196DD393" w14:textId="77777777" w:rsidR="000D0263" w:rsidRPr="00027F67" w:rsidRDefault="000D0263" w:rsidP="00027F67">
      <w:pPr>
        <w:spacing w:after="120" w:line="276" w:lineRule="auto"/>
        <w:contextualSpacing/>
        <w:rPr>
          <w:rFonts w:ascii="Arial" w:hAnsi="Arial" w:cs="Arial"/>
          <w:b/>
        </w:rPr>
      </w:pPr>
    </w:p>
    <w:p w14:paraId="255A64A7" w14:textId="77777777" w:rsidR="002C3173" w:rsidRPr="00027F67" w:rsidRDefault="009F1AE4" w:rsidP="00027F67">
      <w:pPr>
        <w:spacing w:after="120" w:line="276" w:lineRule="auto"/>
        <w:contextualSpacing/>
        <w:rPr>
          <w:rFonts w:ascii="Arial" w:hAnsi="Arial" w:cs="Arial"/>
        </w:rPr>
      </w:pPr>
      <w:r w:rsidRPr="00027F67">
        <w:rPr>
          <w:rFonts w:ascii="Arial" w:hAnsi="Arial" w:cs="Arial"/>
        </w:rPr>
        <w:t xml:space="preserve">(Tuli): </w:t>
      </w:r>
      <w:r w:rsidR="002C3173" w:rsidRPr="00027F67">
        <w:rPr>
          <w:rFonts w:ascii="Arial" w:hAnsi="Arial" w:cs="Arial"/>
        </w:rPr>
        <w:t>Nothing about them without them.</w:t>
      </w:r>
    </w:p>
    <w:p w14:paraId="17D421A1" w14:textId="77777777" w:rsidR="009F1AE4" w:rsidRPr="00027F67" w:rsidRDefault="009F1AE4" w:rsidP="00027F67">
      <w:pPr>
        <w:spacing w:after="120" w:line="276" w:lineRule="auto"/>
        <w:contextualSpacing/>
        <w:rPr>
          <w:rFonts w:ascii="Arial" w:hAnsi="Arial" w:cs="Arial"/>
        </w:rPr>
      </w:pPr>
    </w:p>
    <w:p w14:paraId="401AD17D" w14:textId="77777777" w:rsidR="000D0263" w:rsidRPr="00027F67" w:rsidRDefault="000D0263" w:rsidP="00027F67">
      <w:pPr>
        <w:spacing w:after="120" w:line="276" w:lineRule="auto"/>
        <w:contextualSpacing/>
        <w:rPr>
          <w:rFonts w:ascii="Arial" w:hAnsi="Arial" w:cs="Arial"/>
          <w:b/>
        </w:rPr>
      </w:pPr>
      <w:r w:rsidRPr="00027F67">
        <w:rPr>
          <w:rFonts w:ascii="Arial" w:hAnsi="Arial" w:cs="Arial"/>
          <w:b/>
        </w:rPr>
        <w:t>Visual</w:t>
      </w:r>
    </w:p>
    <w:p w14:paraId="5FE3847F" w14:textId="77777777" w:rsidR="009F1AE4" w:rsidRPr="00027F67" w:rsidRDefault="009F1AE4" w:rsidP="00027F67">
      <w:pPr>
        <w:spacing w:after="120" w:line="276" w:lineRule="auto"/>
        <w:contextualSpacing/>
        <w:rPr>
          <w:rFonts w:ascii="Arial" w:hAnsi="Arial" w:cs="Arial"/>
        </w:rPr>
      </w:pPr>
    </w:p>
    <w:p w14:paraId="365EDF0B" w14:textId="77777777" w:rsidR="009F1AE4" w:rsidRPr="00027F67" w:rsidRDefault="009F1AE4" w:rsidP="00027F67">
      <w:pPr>
        <w:spacing w:after="120" w:line="276" w:lineRule="auto"/>
        <w:contextualSpacing/>
        <w:rPr>
          <w:rFonts w:ascii="Arial" w:hAnsi="Arial" w:cs="Arial"/>
          <w:b/>
        </w:rPr>
      </w:pPr>
      <w:r w:rsidRPr="00027F67">
        <w:rPr>
          <w:rFonts w:ascii="Arial" w:hAnsi="Arial" w:cs="Arial"/>
          <w:b/>
        </w:rPr>
        <w:t xml:space="preserve">The footage changes to show a young woman with wavy blonde hair and black framed glasses. Rebekah, </w:t>
      </w:r>
      <w:r w:rsidR="00E52DF8">
        <w:rPr>
          <w:rFonts w:ascii="Arial" w:hAnsi="Arial" w:cs="Arial"/>
          <w:b/>
        </w:rPr>
        <w:t>d</w:t>
      </w:r>
      <w:r w:rsidRPr="00027F67">
        <w:rPr>
          <w:rFonts w:ascii="Arial" w:hAnsi="Arial" w:cs="Arial"/>
          <w:b/>
        </w:rPr>
        <w:t>octor.</w:t>
      </w:r>
    </w:p>
    <w:p w14:paraId="709F79D7" w14:textId="77777777" w:rsidR="000D0263" w:rsidRPr="00027F67" w:rsidRDefault="000D0263" w:rsidP="00027F67">
      <w:pPr>
        <w:spacing w:after="120" w:line="276" w:lineRule="auto"/>
        <w:contextualSpacing/>
        <w:rPr>
          <w:rFonts w:ascii="Arial" w:hAnsi="Arial" w:cs="Arial"/>
          <w:b/>
        </w:rPr>
      </w:pPr>
    </w:p>
    <w:p w14:paraId="31122CEF" w14:textId="77777777" w:rsidR="000D0263" w:rsidRPr="00027F67" w:rsidRDefault="000D0263" w:rsidP="00027F67">
      <w:pPr>
        <w:spacing w:after="120" w:line="276" w:lineRule="auto"/>
        <w:contextualSpacing/>
        <w:rPr>
          <w:rFonts w:ascii="Arial" w:hAnsi="Arial" w:cs="Arial"/>
          <w:bCs/>
        </w:rPr>
      </w:pPr>
      <w:r w:rsidRPr="00027F67">
        <w:rPr>
          <w:rFonts w:ascii="Arial" w:hAnsi="Arial" w:cs="Arial"/>
          <w:bCs/>
        </w:rPr>
        <w:t>Audio</w:t>
      </w:r>
    </w:p>
    <w:p w14:paraId="2152A22B" w14:textId="77777777" w:rsidR="009F1AE4" w:rsidRPr="00027F67" w:rsidRDefault="009F1AE4" w:rsidP="00027F67">
      <w:pPr>
        <w:spacing w:after="120" w:line="276" w:lineRule="auto"/>
        <w:contextualSpacing/>
        <w:rPr>
          <w:rFonts w:ascii="Arial" w:hAnsi="Arial" w:cs="Arial"/>
        </w:rPr>
      </w:pPr>
    </w:p>
    <w:p w14:paraId="7A242130" w14:textId="77777777" w:rsidR="002C3173" w:rsidRPr="00027F67" w:rsidRDefault="009F1AE4" w:rsidP="00027F67">
      <w:pPr>
        <w:spacing w:after="120" w:line="276" w:lineRule="auto"/>
        <w:contextualSpacing/>
        <w:rPr>
          <w:rFonts w:ascii="Arial" w:hAnsi="Arial" w:cs="Arial"/>
        </w:rPr>
      </w:pPr>
      <w:r w:rsidRPr="00027F67">
        <w:rPr>
          <w:rFonts w:ascii="Arial" w:hAnsi="Arial" w:cs="Arial"/>
        </w:rPr>
        <w:t xml:space="preserve">(Rebekah): </w:t>
      </w:r>
      <w:r w:rsidR="002C3173" w:rsidRPr="00027F67">
        <w:rPr>
          <w:rFonts w:ascii="Arial" w:hAnsi="Arial" w:cs="Arial"/>
        </w:rPr>
        <w:t>It's really important to listen to the patient's voice.</w:t>
      </w:r>
    </w:p>
    <w:p w14:paraId="571A18E9" w14:textId="77777777" w:rsidR="009F1AE4" w:rsidRPr="00027F67" w:rsidRDefault="009F1AE4" w:rsidP="00027F67">
      <w:pPr>
        <w:spacing w:after="120" w:line="276" w:lineRule="auto"/>
        <w:contextualSpacing/>
        <w:rPr>
          <w:rFonts w:ascii="Arial" w:hAnsi="Arial" w:cs="Arial"/>
        </w:rPr>
      </w:pPr>
    </w:p>
    <w:p w14:paraId="1F3A80D5" w14:textId="77777777" w:rsidR="000D0263" w:rsidRPr="00027F67" w:rsidRDefault="000D0263" w:rsidP="00027F67">
      <w:pPr>
        <w:spacing w:after="120" w:line="276" w:lineRule="auto"/>
        <w:contextualSpacing/>
        <w:rPr>
          <w:rFonts w:ascii="Arial" w:hAnsi="Arial" w:cs="Arial"/>
          <w:b/>
        </w:rPr>
      </w:pPr>
      <w:r w:rsidRPr="00027F67">
        <w:rPr>
          <w:rFonts w:ascii="Arial" w:hAnsi="Arial" w:cs="Arial"/>
          <w:b/>
        </w:rPr>
        <w:t>Visual</w:t>
      </w:r>
    </w:p>
    <w:p w14:paraId="226D2B38" w14:textId="77777777" w:rsidR="000D0263" w:rsidRPr="00027F67" w:rsidRDefault="000D0263" w:rsidP="00027F67">
      <w:pPr>
        <w:spacing w:after="120" w:line="276" w:lineRule="auto"/>
        <w:contextualSpacing/>
        <w:rPr>
          <w:rFonts w:ascii="Arial" w:hAnsi="Arial" w:cs="Arial"/>
        </w:rPr>
      </w:pPr>
    </w:p>
    <w:p w14:paraId="511FD3E4" w14:textId="77777777" w:rsidR="009F1AE4" w:rsidRPr="00027F67" w:rsidRDefault="009F1AE4" w:rsidP="00027F67">
      <w:pPr>
        <w:spacing w:after="120" w:line="276" w:lineRule="auto"/>
        <w:contextualSpacing/>
        <w:rPr>
          <w:rFonts w:ascii="Arial" w:hAnsi="Arial" w:cs="Arial"/>
          <w:b/>
        </w:rPr>
      </w:pPr>
      <w:proofErr w:type="gramStart"/>
      <w:r w:rsidRPr="00027F67">
        <w:rPr>
          <w:rFonts w:ascii="Arial" w:hAnsi="Arial" w:cs="Arial"/>
          <w:b/>
        </w:rPr>
        <w:t>A</w:t>
      </w:r>
      <w:proofErr w:type="gramEnd"/>
      <w:r w:rsidRPr="00027F67">
        <w:rPr>
          <w:rFonts w:ascii="Arial" w:hAnsi="Arial" w:cs="Arial"/>
          <w:b/>
        </w:rPr>
        <w:t xml:space="preserve"> older female patient is propped up in a hospital bed that’s been angled up so she lies in a sitting position, her head on a blue pillow.</w:t>
      </w:r>
    </w:p>
    <w:p w14:paraId="4D10B5C8" w14:textId="77777777" w:rsidR="00891F73" w:rsidRPr="00027F67" w:rsidRDefault="00891F73" w:rsidP="00027F67">
      <w:pPr>
        <w:spacing w:after="120" w:line="276" w:lineRule="auto"/>
        <w:contextualSpacing/>
        <w:rPr>
          <w:rFonts w:ascii="Arial" w:hAnsi="Arial" w:cs="Arial"/>
          <w:b/>
        </w:rPr>
      </w:pPr>
    </w:p>
    <w:p w14:paraId="151A9F56" w14:textId="77777777" w:rsidR="00891F73" w:rsidRPr="00027F67" w:rsidRDefault="00891F73" w:rsidP="00027F67">
      <w:pPr>
        <w:spacing w:after="120" w:line="276" w:lineRule="auto"/>
        <w:contextualSpacing/>
        <w:rPr>
          <w:rFonts w:ascii="Arial" w:hAnsi="Arial" w:cs="Arial"/>
          <w:bCs/>
        </w:rPr>
      </w:pPr>
      <w:r w:rsidRPr="00027F67">
        <w:rPr>
          <w:rFonts w:ascii="Arial" w:hAnsi="Arial" w:cs="Arial"/>
          <w:bCs/>
        </w:rPr>
        <w:t>Audio</w:t>
      </w:r>
    </w:p>
    <w:p w14:paraId="395F6C60" w14:textId="77777777" w:rsidR="00891F73" w:rsidRPr="00027F67" w:rsidRDefault="00891F73" w:rsidP="00027F67">
      <w:pPr>
        <w:spacing w:after="120" w:line="276" w:lineRule="auto"/>
        <w:contextualSpacing/>
        <w:rPr>
          <w:rFonts w:ascii="Arial" w:hAnsi="Arial" w:cs="Arial"/>
          <w:b/>
        </w:rPr>
      </w:pPr>
    </w:p>
    <w:p w14:paraId="1CCD7951" w14:textId="77777777" w:rsidR="002C3173" w:rsidRPr="00027F67" w:rsidRDefault="009F1AE4" w:rsidP="00027F67">
      <w:pPr>
        <w:spacing w:after="120" w:line="276" w:lineRule="auto"/>
        <w:contextualSpacing/>
        <w:rPr>
          <w:rFonts w:ascii="Arial" w:hAnsi="Arial" w:cs="Arial"/>
        </w:rPr>
      </w:pPr>
      <w:r w:rsidRPr="00027F67">
        <w:rPr>
          <w:rFonts w:ascii="Arial" w:hAnsi="Arial" w:cs="Arial"/>
        </w:rPr>
        <w:t xml:space="preserve">(Patient): </w:t>
      </w:r>
      <w:r w:rsidR="002C3173" w:rsidRPr="00027F67">
        <w:rPr>
          <w:rFonts w:ascii="Arial" w:hAnsi="Arial" w:cs="Arial"/>
        </w:rPr>
        <w:t>Nothing about me without me.</w:t>
      </w:r>
    </w:p>
    <w:p w14:paraId="11B3D51F" w14:textId="77777777" w:rsidR="009F1AE4" w:rsidRPr="00027F67" w:rsidRDefault="009F1AE4" w:rsidP="00027F67">
      <w:pPr>
        <w:spacing w:after="120" w:line="276" w:lineRule="auto"/>
        <w:contextualSpacing/>
        <w:rPr>
          <w:rFonts w:ascii="Arial" w:hAnsi="Arial" w:cs="Arial"/>
        </w:rPr>
      </w:pPr>
    </w:p>
    <w:p w14:paraId="3B03BEAF" w14:textId="77777777" w:rsidR="00891F73" w:rsidRPr="00027F67" w:rsidRDefault="00891F73" w:rsidP="00027F67">
      <w:pPr>
        <w:spacing w:after="120" w:line="276" w:lineRule="auto"/>
        <w:contextualSpacing/>
        <w:rPr>
          <w:rFonts w:ascii="Arial" w:hAnsi="Arial" w:cs="Arial"/>
          <w:b/>
        </w:rPr>
      </w:pPr>
      <w:r w:rsidRPr="00027F67">
        <w:rPr>
          <w:rFonts w:ascii="Arial" w:hAnsi="Arial" w:cs="Arial"/>
          <w:b/>
        </w:rPr>
        <w:t>Visual</w:t>
      </w:r>
    </w:p>
    <w:p w14:paraId="19B710CD" w14:textId="77777777" w:rsidR="00891F73" w:rsidRPr="00027F67" w:rsidRDefault="00891F73" w:rsidP="00027F67">
      <w:pPr>
        <w:spacing w:after="120" w:line="276" w:lineRule="auto"/>
        <w:contextualSpacing/>
        <w:rPr>
          <w:rFonts w:ascii="Arial" w:hAnsi="Arial" w:cs="Arial"/>
        </w:rPr>
      </w:pPr>
    </w:p>
    <w:p w14:paraId="1F0C380E" w14:textId="77777777" w:rsidR="009F1AE4" w:rsidRPr="00027F67" w:rsidRDefault="009F1AE4" w:rsidP="00027F67">
      <w:pPr>
        <w:spacing w:after="120" w:line="276" w:lineRule="auto"/>
        <w:contextualSpacing/>
        <w:rPr>
          <w:rFonts w:ascii="Arial" w:hAnsi="Arial" w:cs="Arial"/>
          <w:b/>
        </w:rPr>
      </w:pPr>
      <w:r w:rsidRPr="00027F67">
        <w:rPr>
          <w:rFonts w:ascii="Arial" w:hAnsi="Arial" w:cs="Arial"/>
          <w:b/>
        </w:rPr>
        <w:t xml:space="preserve">The video changes to show Hector Matthews, </w:t>
      </w:r>
      <w:r w:rsidR="00E52DF8">
        <w:rPr>
          <w:rFonts w:ascii="Arial" w:hAnsi="Arial" w:cs="Arial"/>
          <w:b/>
        </w:rPr>
        <w:t>e</w:t>
      </w:r>
      <w:r w:rsidRPr="00027F67">
        <w:rPr>
          <w:rFonts w:ascii="Arial" w:hAnsi="Arial" w:cs="Arial"/>
          <w:b/>
        </w:rPr>
        <w:t xml:space="preserve">xecutive </w:t>
      </w:r>
      <w:r w:rsidR="00E52DF8">
        <w:rPr>
          <w:rFonts w:ascii="Arial" w:hAnsi="Arial" w:cs="Arial"/>
          <w:b/>
        </w:rPr>
        <w:t>d</w:t>
      </w:r>
      <w:r w:rsidRPr="00027F67">
        <w:rPr>
          <w:rFonts w:ascii="Arial" w:hAnsi="Arial" w:cs="Arial"/>
          <w:b/>
        </w:rPr>
        <w:t>irector of M</w:t>
      </w:r>
      <w:r w:rsidRPr="00027F67">
        <w:rPr>
          <w:rFonts w:ascii="Arial" w:hAnsi="Arial" w:cs="Arial"/>
          <w:b/>
          <w:lang w:val="mi-NZ"/>
        </w:rPr>
        <w:t>ā</w:t>
      </w:r>
      <w:proofErr w:type="spellStart"/>
      <w:r w:rsidRPr="00027F67">
        <w:rPr>
          <w:rFonts w:ascii="Arial" w:hAnsi="Arial" w:cs="Arial"/>
          <w:b/>
        </w:rPr>
        <w:t>ori</w:t>
      </w:r>
      <w:proofErr w:type="spellEnd"/>
      <w:r w:rsidRPr="00027F67">
        <w:rPr>
          <w:rFonts w:ascii="Arial" w:hAnsi="Arial" w:cs="Arial"/>
          <w:b/>
        </w:rPr>
        <w:t xml:space="preserve"> &amp; Pacific </w:t>
      </w:r>
      <w:r w:rsidR="00E52DF8">
        <w:rPr>
          <w:rFonts w:ascii="Arial" w:hAnsi="Arial" w:cs="Arial"/>
          <w:b/>
        </w:rPr>
        <w:t>h</w:t>
      </w:r>
      <w:r w:rsidRPr="00027F67">
        <w:rPr>
          <w:rFonts w:ascii="Arial" w:hAnsi="Arial" w:cs="Arial"/>
          <w:b/>
        </w:rPr>
        <w:t xml:space="preserve">ealth. He wears thick black framed glasses and a charcoal coloured zip-up jumper. Hector sits in front of a pin board where the </w:t>
      </w:r>
      <w:r w:rsidR="00027F67">
        <w:rPr>
          <w:rFonts w:ascii="Arial" w:hAnsi="Arial" w:cs="Arial"/>
          <w:b/>
        </w:rPr>
        <w:t>Consumer</w:t>
      </w:r>
      <w:r w:rsidRPr="00027F67">
        <w:rPr>
          <w:rFonts w:ascii="Arial" w:hAnsi="Arial" w:cs="Arial"/>
          <w:b/>
        </w:rPr>
        <w:t xml:space="preserve">/Community </w:t>
      </w:r>
      <w:r w:rsidR="00E52DF8">
        <w:rPr>
          <w:rFonts w:ascii="Arial" w:hAnsi="Arial" w:cs="Arial"/>
          <w:b/>
        </w:rPr>
        <w:t>e</w:t>
      </w:r>
      <w:r w:rsidRPr="00027F67">
        <w:rPr>
          <w:rFonts w:ascii="Arial" w:hAnsi="Arial" w:cs="Arial"/>
          <w:b/>
        </w:rPr>
        <w:t xml:space="preserve">ngagement </w:t>
      </w:r>
      <w:proofErr w:type="spellStart"/>
      <w:r w:rsidR="00E52DF8">
        <w:rPr>
          <w:rFonts w:ascii="Arial" w:hAnsi="Arial" w:cs="Arial"/>
          <w:b/>
        </w:rPr>
        <w:t>w</w:t>
      </w:r>
      <w:r w:rsidRPr="00027F67">
        <w:rPr>
          <w:rFonts w:ascii="Arial" w:hAnsi="Arial" w:cs="Arial"/>
          <w:b/>
        </w:rPr>
        <w:t>hare</w:t>
      </w:r>
      <w:proofErr w:type="spellEnd"/>
      <w:r w:rsidRPr="00027F67">
        <w:rPr>
          <w:rFonts w:ascii="Arial" w:hAnsi="Arial" w:cs="Arial"/>
          <w:b/>
        </w:rPr>
        <w:t xml:space="preserve"> diagram has been pinned up. </w:t>
      </w:r>
    </w:p>
    <w:p w14:paraId="32CF31AD" w14:textId="77777777" w:rsidR="009F1AE4" w:rsidRPr="00027F67" w:rsidRDefault="009F1AE4" w:rsidP="00027F67">
      <w:pPr>
        <w:spacing w:after="120" w:line="276" w:lineRule="auto"/>
        <w:contextualSpacing/>
        <w:rPr>
          <w:rFonts w:ascii="Arial" w:hAnsi="Arial" w:cs="Arial"/>
        </w:rPr>
      </w:pPr>
    </w:p>
    <w:p w14:paraId="51B1835A" w14:textId="77777777" w:rsidR="00891F73" w:rsidRPr="00027F67" w:rsidRDefault="00891F73" w:rsidP="00027F67">
      <w:pPr>
        <w:spacing w:after="120" w:line="276" w:lineRule="auto"/>
        <w:contextualSpacing/>
        <w:rPr>
          <w:rFonts w:ascii="Arial" w:hAnsi="Arial" w:cs="Arial"/>
          <w:bCs/>
        </w:rPr>
      </w:pPr>
      <w:r w:rsidRPr="00027F67">
        <w:rPr>
          <w:rFonts w:ascii="Arial" w:hAnsi="Arial" w:cs="Arial"/>
          <w:bCs/>
        </w:rPr>
        <w:t>Audio</w:t>
      </w:r>
    </w:p>
    <w:p w14:paraId="2208F4CE" w14:textId="77777777" w:rsidR="00891F73" w:rsidRPr="00027F67" w:rsidRDefault="00891F73" w:rsidP="00027F67">
      <w:pPr>
        <w:spacing w:after="120" w:line="276" w:lineRule="auto"/>
        <w:contextualSpacing/>
        <w:rPr>
          <w:rFonts w:ascii="Arial" w:hAnsi="Arial" w:cs="Arial"/>
        </w:rPr>
      </w:pPr>
    </w:p>
    <w:p w14:paraId="4CA445E5" w14:textId="77777777" w:rsidR="0098435E" w:rsidRPr="00027F67" w:rsidRDefault="009F1AE4" w:rsidP="00027F67">
      <w:pPr>
        <w:spacing w:after="120" w:line="276" w:lineRule="auto"/>
        <w:contextualSpacing/>
        <w:rPr>
          <w:rFonts w:ascii="Arial" w:hAnsi="Arial" w:cs="Arial"/>
        </w:rPr>
      </w:pPr>
      <w:r w:rsidRPr="00027F67">
        <w:rPr>
          <w:rFonts w:ascii="Arial" w:hAnsi="Arial" w:cs="Arial"/>
        </w:rPr>
        <w:t xml:space="preserve">(Hector): </w:t>
      </w:r>
      <w:r w:rsidR="002C3173" w:rsidRPr="00027F67">
        <w:rPr>
          <w:rFonts w:ascii="Arial" w:hAnsi="Arial" w:cs="Arial"/>
        </w:rPr>
        <w:t>Kia ora koutou. E mihi ana tēnei ki a koutou.</w:t>
      </w:r>
      <w:r w:rsidR="0098435E" w:rsidRPr="00027F67">
        <w:rPr>
          <w:rFonts w:ascii="Arial" w:hAnsi="Arial" w:cs="Arial"/>
        </w:rPr>
        <w:t xml:space="preserve"> </w:t>
      </w:r>
      <w:r w:rsidR="002C3173" w:rsidRPr="00027F67">
        <w:rPr>
          <w:rFonts w:ascii="Arial" w:hAnsi="Arial" w:cs="Arial"/>
        </w:rPr>
        <w:t>Greetings to everyone.</w:t>
      </w:r>
      <w:r w:rsidR="0098435E" w:rsidRPr="00027F67">
        <w:rPr>
          <w:rFonts w:ascii="Arial" w:hAnsi="Arial" w:cs="Arial"/>
        </w:rPr>
        <w:t xml:space="preserve"> </w:t>
      </w:r>
      <w:r w:rsidR="002C3173" w:rsidRPr="00027F67">
        <w:rPr>
          <w:rFonts w:ascii="Arial" w:hAnsi="Arial" w:cs="Arial"/>
        </w:rPr>
        <w:t>I feel really enthused and excited to talk about</w:t>
      </w:r>
      <w:r w:rsidR="0098435E" w:rsidRPr="00027F67">
        <w:rPr>
          <w:rFonts w:ascii="Arial" w:hAnsi="Arial" w:cs="Arial"/>
        </w:rPr>
        <w:t xml:space="preserve"> </w:t>
      </w:r>
      <w:r w:rsidR="002C3173" w:rsidRPr="00027F67">
        <w:rPr>
          <w:rFonts w:ascii="Arial" w:hAnsi="Arial" w:cs="Arial"/>
        </w:rPr>
        <w:t xml:space="preserve">our </w:t>
      </w:r>
      <w:r w:rsidR="00027F67">
        <w:rPr>
          <w:rFonts w:ascii="Arial" w:hAnsi="Arial" w:cs="Arial"/>
        </w:rPr>
        <w:t>consumer</w:t>
      </w:r>
      <w:r w:rsidR="002C3173" w:rsidRPr="00027F67">
        <w:rPr>
          <w:rFonts w:ascii="Arial" w:hAnsi="Arial" w:cs="Arial"/>
        </w:rPr>
        <w:t xml:space="preserve"> community engagement </w:t>
      </w:r>
      <w:proofErr w:type="spellStart"/>
      <w:r w:rsidR="002C3173" w:rsidRPr="00027F67">
        <w:rPr>
          <w:rFonts w:ascii="Arial" w:hAnsi="Arial" w:cs="Arial"/>
        </w:rPr>
        <w:t>whare</w:t>
      </w:r>
      <w:proofErr w:type="spellEnd"/>
      <w:r w:rsidR="002C3173" w:rsidRPr="00027F67">
        <w:rPr>
          <w:rFonts w:ascii="Arial" w:hAnsi="Arial" w:cs="Arial"/>
        </w:rPr>
        <w:t>.</w:t>
      </w:r>
    </w:p>
    <w:p w14:paraId="551A51D5" w14:textId="77777777" w:rsidR="00891F73" w:rsidRPr="00027F67" w:rsidRDefault="00891F73" w:rsidP="00027F67">
      <w:pPr>
        <w:spacing w:after="120" w:line="276" w:lineRule="auto"/>
        <w:contextualSpacing/>
        <w:rPr>
          <w:rFonts w:ascii="Arial" w:hAnsi="Arial" w:cs="Arial"/>
          <w:b/>
        </w:rPr>
      </w:pPr>
    </w:p>
    <w:p w14:paraId="6DC24AF1" w14:textId="77777777" w:rsidR="00891F73" w:rsidRPr="00027F67" w:rsidRDefault="00891F73" w:rsidP="00027F67">
      <w:pPr>
        <w:spacing w:after="120" w:line="276" w:lineRule="auto"/>
        <w:contextualSpacing/>
        <w:rPr>
          <w:rFonts w:ascii="Arial" w:hAnsi="Arial" w:cs="Arial"/>
          <w:b/>
        </w:rPr>
      </w:pPr>
      <w:r w:rsidRPr="00027F67">
        <w:rPr>
          <w:rFonts w:ascii="Arial" w:hAnsi="Arial" w:cs="Arial"/>
          <w:b/>
        </w:rPr>
        <w:t>Visual</w:t>
      </w:r>
    </w:p>
    <w:p w14:paraId="51C1F556" w14:textId="77777777" w:rsidR="0098435E" w:rsidRPr="00027F67" w:rsidRDefault="0098435E" w:rsidP="00027F67">
      <w:pPr>
        <w:spacing w:after="120" w:line="276" w:lineRule="auto"/>
        <w:contextualSpacing/>
        <w:rPr>
          <w:rFonts w:ascii="Arial" w:hAnsi="Arial" w:cs="Arial"/>
        </w:rPr>
      </w:pPr>
    </w:p>
    <w:p w14:paraId="18EDD2C4" w14:textId="77777777" w:rsidR="0098435E" w:rsidRPr="00027F67" w:rsidRDefault="0098435E" w:rsidP="00027F67">
      <w:pPr>
        <w:spacing w:after="120" w:line="276" w:lineRule="auto"/>
        <w:contextualSpacing/>
        <w:rPr>
          <w:rFonts w:ascii="Arial" w:hAnsi="Arial" w:cs="Arial"/>
          <w:b/>
        </w:rPr>
      </w:pPr>
      <w:r w:rsidRPr="00027F67">
        <w:rPr>
          <w:rFonts w:ascii="Arial" w:hAnsi="Arial" w:cs="Arial"/>
          <w:b/>
        </w:rPr>
        <w:t xml:space="preserve">A purple banner appears below Hector with text reading: ‘Our </w:t>
      </w:r>
      <w:r w:rsidR="00E52DF8">
        <w:rPr>
          <w:rFonts w:ascii="Arial" w:hAnsi="Arial" w:cs="Arial"/>
          <w:b/>
        </w:rPr>
        <w:t>c</w:t>
      </w:r>
      <w:r w:rsidRPr="00027F67">
        <w:rPr>
          <w:rFonts w:ascii="Arial" w:hAnsi="Arial" w:cs="Arial"/>
          <w:b/>
        </w:rPr>
        <w:t xml:space="preserve">ommitment: </w:t>
      </w:r>
      <w:r w:rsidR="00027F67">
        <w:rPr>
          <w:rFonts w:ascii="Arial" w:hAnsi="Arial" w:cs="Arial"/>
          <w:b/>
        </w:rPr>
        <w:t>consumer</w:t>
      </w:r>
      <w:r w:rsidRPr="00027F67">
        <w:rPr>
          <w:rFonts w:ascii="Arial" w:hAnsi="Arial" w:cs="Arial"/>
          <w:b/>
        </w:rPr>
        <w:t>/community engagement in everything we do.’</w:t>
      </w:r>
    </w:p>
    <w:p w14:paraId="76BB599B" w14:textId="77777777" w:rsidR="0098435E" w:rsidRPr="00027F67" w:rsidRDefault="0098435E" w:rsidP="00027F67">
      <w:pPr>
        <w:spacing w:after="120" w:line="276" w:lineRule="auto"/>
        <w:contextualSpacing/>
        <w:rPr>
          <w:rFonts w:ascii="Arial" w:hAnsi="Arial" w:cs="Arial"/>
        </w:rPr>
      </w:pPr>
    </w:p>
    <w:p w14:paraId="0C697630" w14:textId="77777777" w:rsidR="00891F73" w:rsidRPr="00027F67" w:rsidRDefault="00891F73" w:rsidP="00027F67">
      <w:pPr>
        <w:spacing w:after="120" w:line="276" w:lineRule="auto"/>
        <w:contextualSpacing/>
        <w:rPr>
          <w:rFonts w:ascii="Arial" w:hAnsi="Arial" w:cs="Arial"/>
          <w:bCs/>
        </w:rPr>
      </w:pPr>
      <w:r w:rsidRPr="00027F67">
        <w:rPr>
          <w:rFonts w:ascii="Arial" w:hAnsi="Arial" w:cs="Arial"/>
          <w:bCs/>
        </w:rPr>
        <w:t>Audio</w:t>
      </w:r>
    </w:p>
    <w:p w14:paraId="44E7D20C" w14:textId="77777777" w:rsidR="00891F73" w:rsidRPr="00027F67" w:rsidRDefault="00891F73" w:rsidP="00027F67">
      <w:pPr>
        <w:spacing w:after="120" w:line="276" w:lineRule="auto"/>
        <w:contextualSpacing/>
        <w:rPr>
          <w:rFonts w:ascii="Arial" w:hAnsi="Arial" w:cs="Arial"/>
        </w:rPr>
      </w:pPr>
    </w:p>
    <w:p w14:paraId="0C72028F" w14:textId="77777777" w:rsidR="00891F73" w:rsidRPr="00027F67" w:rsidRDefault="0098435E" w:rsidP="00027F67">
      <w:pPr>
        <w:spacing w:after="120" w:line="276" w:lineRule="auto"/>
        <w:contextualSpacing/>
        <w:rPr>
          <w:rFonts w:ascii="Arial" w:hAnsi="Arial" w:cs="Arial"/>
        </w:rPr>
      </w:pPr>
      <w:r w:rsidRPr="00027F67">
        <w:rPr>
          <w:rFonts w:ascii="Arial" w:hAnsi="Arial" w:cs="Arial"/>
        </w:rPr>
        <w:t>(Hector):</w:t>
      </w:r>
      <w:r w:rsidR="00027F67">
        <w:rPr>
          <w:rFonts w:ascii="Arial" w:hAnsi="Arial" w:cs="Arial"/>
        </w:rPr>
        <w:t xml:space="preserve"> </w:t>
      </w:r>
      <w:r w:rsidR="002C3173" w:rsidRPr="00027F67">
        <w:rPr>
          <w:rFonts w:ascii="Arial" w:hAnsi="Arial" w:cs="Arial"/>
        </w:rPr>
        <w:t>I love that it's called a whare, for a start,</w:t>
      </w:r>
      <w:r w:rsidRPr="00027F67">
        <w:rPr>
          <w:rFonts w:ascii="Arial" w:hAnsi="Arial" w:cs="Arial"/>
        </w:rPr>
        <w:t xml:space="preserve"> </w:t>
      </w:r>
      <w:r w:rsidR="002C3173" w:rsidRPr="00027F67">
        <w:rPr>
          <w:rFonts w:ascii="Arial" w:hAnsi="Arial" w:cs="Arial"/>
        </w:rPr>
        <w:t>and I love the way that we've constructed this</w:t>
      </w:r>
      <w:r w:rsidRPr="00027F67">
        <w:rPr>
          <w:rFonts w:ascii="Arial" w:hAnsi="Arial" w:cs="Arial"/>
        </w:rPr>
        <w:t xml:space="preserve"> </w:t>
      </w:r>
      <w:r w:rsidR="002C3173" w:rsidRPr="00027F67">
        <w:rPr>
          <w:rFonts w:ascii="Arial" w:hAnsi="Arial" w:cs="Arial"/>
        </w:rPr>
        <w:t>to demonstrate that there's a foundation to all of this</w:t>
      </w:r>
      <w:r w:rsidRPr="00027F67">
        <w:rPr>
          <w:rFonts w:ascii="Arial" w:hAnsi="Arial" w:cs="Arial"/>
        </w:rPr>
        <w:t xml:space="preserve"> </w:t>
      </w:r>
      <w:r w:rsidR="002C3173" w:rsidRPr="00027F67">
        <w:rPr>
          <w:rFonts w:ascii="Arial" w:hAnsi="Arial" w:cs="Arial"/>
        </w:rPr>
        <w:t>and our commitment to the people that use our services —</w:t>
      </w:r>
      <w:r w:rsidRPr="00027F67">
        <w:rPr>
          <w:rFonts w:ascii="Arial" w:hAnsi="Arial" w:cs="Arial"/>
        </w:rPr>
        <w:t xml:space="preserve"> </w:t>
      </w:r>
      <w:r w:rsidR="002C3173" w:rsidRPr="00027F67">
        <w:rPr>
          <w:rFonts w:ascii="Arial" w:hAnsi="Arial" w:cs="Arial"/>
        </w:rPr>
        <w:t xml:space="preserve">our </w:t>
      </w:r>
      <w:r w:rsidR="00027F67">
        <w:rPr>
          <w:rFonts w:ascii="Arial" w:hAnsi="Arial" w:cs="Arial"/>
        </w:rPr>
        <w:t>consumer</w:t>
      </w:r>
      <w:r w:rsidR="002C3173" w:rsidRPr="00027F67">
        <w:rPr>
          <w:rFonts w:ascii="Arial" w:hAnsi="Arial" w:cs="Arial"/>
        </w:rPr>
        <w:t>s, our whānau that engage with us.</w:t>
      </w:r>
      <w:r w:rsidRPr="00027F67">
        <w:rPr>
          <w:rFonts w:ascii="Arial" w:hAnsi="Arial" w:cs="Arial"/>
        </w:rPr>
        <w:t xml:space="preserve"> </w:t>
      </w:r>
    </w:p>
    <w:p w14:paraId="0CD8E685" w14:textId="77777777" w:rsidR="00891F73" w:rsidRPr="00027F67" w:rsidRDefault="00891F73" w:rsidP="00027F67">
      <w:pPr>
        <w:spacing w:after="120" w:line="276" w:lineRule="auto"/>
        <w:contextualSpacing/>
        <w:rPr>
          <w:rFonts w:ascii="Arial" w:hAnsi="Arial" w:cs="Arial"/>
        </w:rPr>
      </w:pPr>
    </w:p>
    <w:p w14:paraId="78102320" w14:textId="77777777" w:rsidR="00891F73" w:rsidRPr="00027F67" w:rsidRDefault="00891F73" w:rsidP="00027F67">
      <w:pPr>
        <w:spacing w:after="120" w:line="276" w:lineRule="auto"/>
        <w:contextualSpacing/>
        <w:rPr>
          <w:rFonts w:ascii="Arial" w:hAnsi="Arial" w:cs="Arial"/>
          <w:b/>
        </w:rPr>
      </w:pPr>
      <w:r w:rsidRPr="00027F67">
        <w:rPr>
          <w:rFonts w:ascii="Arial" w:hAnsi="Arial" w:cs="Arial"/>
          <w:b/>
        </w:rPr>
        <w:t>Visual</w:t>
      </w:r>
    </w:p>
    <w:p w14:paraId="1E208647" w14:textId="77777777" w:rsidR="0098435E" w:rsidRPr="00027F67" w:rsidRDefault="0098435E" w:rsidP="00027F67">
      <w:pPr>
        <w:spacing w:after="120" w:line="276" w:lineRule="auto"/>
        <w:contextualSpacing/>
        <w:rPr>
          <w:rFonts w:ascii="Arial" w:hAnsi="Arial" w:cs="Arial"/>
        </w:rPr>
      </w:pPr>
    </w:p>
    <w:p w14:paraId="60CC0AD0" w14:textId="77777777" w:rsidR="0098435E" w:rsidRPr="00027F67" w:rsidRDefault="00A74787" w:rsidP="00027F67">
      <w:pPr>
        <w:spacing w:after="120" w:line="276" w:lineRule="auto"/>
        <w:contextualSpacing/>
        <w:rPr>
          <w:rFonts w:ascii="Arial" w:hAnsi="Arial" w:cs="Arial"/>
          <w:b/>
        </w:rPr>
      </w:pPr>
      <w:r w:rsidRPr="00027F67">
        <w:rPr>
          <w:rFonts w:ascii="Arial" w:hAnsi="Arial" w:cs="Arial"/>
          <w:b/>
        </w:rPr>
        <w:t>A new blue banner reads</w:t>
      </w:r>
      <w:r w:rsidR="0098435E" w:rsidRPr="00027F67">
        <w:rPr>
          <w:rFonts w:ascii="Arial" w:hAnsi="Arial" w:cs="Arial"/>
          <w:b/>
        </w:rPr>
        <w:t xml:space="preserve"> ‘</w:t>
      </w:r>
      <w:r w:rsidR="00F63B85">
        <w:rPr>
          <w:rFonts w:ascii="Arial" w:hAnsi="Arial" w:cs="Arial"/>
          <w:b/>
        </w:rPr>
        <w:t xml:space="preserve">Te </w:t>
      </w:r>
      <w:proofErr w:type="spellStart"/>
      <w:r w:rsidR="00F63B85">
        <w:rPr>
          <w:rFonts w:ascii="Arial" w:hAnsi="Arial" w:cs="Arial"/>
          <w:b/>
        </w:rPr>
        <w:t>Tiriti</w:t>
      </w:r>
      <w:proofErr w:type="spellEnd"/>
      <w:r w:rsidR="0098435E" w:rsidRPr="00027F67">
        <w:rPr>
          <w:rFonts w:ascii="Arial" w:hAnsi="Arial" w:cs="Arial"/>
          <w:b/>
        </w:rPr>
        <w:t xml:space="preserve"> </w:t>
      </w:r>
      <w:r w:rsidR="00E52DF8">
        <w:rPr>
          <w:rFonts w:ascii="Arial" w:hAnsi="Arial" w:cs="Arial"/>
          <w:b/>
        </w:rPr>
        <w:t>p</w:t>
      </w:r>
      <w:r w:rsidR="0098435E" w:rsidRPr="00027F67">
        <w:rPr>
          <w:rFonts w:ascii="Arial" w:hAnsi="Arial" w:cs="Arial"/>
          <w:b/>
        </w:rPr>
        <w:t xml:space="preserve">artnership – the </w:t>
      </w:r>
      <w:r w:rsidR="00E52DF8">
        <w:rPr>
          <w:rFonts w:ascii="Arial" w:hAnsi="Arial" w:cs="Arial"/>
          <w:b/>
        </w:rPr>
        <w:t>f</w:t>
      </w:r>
      <w:r w:rsidR="0098435E" w:rsidRPr="00027F67">
        <w:rPr>
          <w:rFonts w:ascii="Arial" w:hAnsi="Arial" w:cs="Arial"/>
          <w:b/>
        </w:rPr>
        <w:t xml:space="preserve">oundation of all things. </w:t>
      </w:r>
      <w:r w:rsidR="00F63B85">
        <w:rPr>
          <w:rFonts w:ascii="Arial" w:hAnsi="Arial" w:cs="Arial"/>
          <w:b/>
        </w:rPr>
        <w:t xml:space="preserve">Te </w:t>
      </w:r>
      <w:proofErr w:type="spellStart"/>
      <w:r w:rsidR="00F63B85">
        <w:rPr>
          <w:rFonts w:ascii="Arial" w:hAnsi="Arial" w:cs="Arial"/>
          <w:b/>
        </w:rPr>
        <w:t>Tiriti</w:t>
      </w:r>
      <w:proofErr w:type="spellEnd"/>
      <w:r w:rsidR="0098435E" w:rsidRPr="00027F67">
        <w:rPr>
          <w:rFonts w:ascii="Arial" w:hAnsi="Arial" w:cs="Arial"/>
          <w:b/>
        </w:rPr>
        <w:t xml:space="preserve"> o Waitangi. Koi a tonu te tumu here i ngā iwi katoa i pau ait e noho i Aotearoa. Ko te pokapū ia, arā, te atinga o ngā mahi orange katoa.’</w:t>
      </w:r>
    </w:p>
    <w:p w14:paraId="0EC7B02C" w14:textId="77777777" w:rsidR="00891F73" w:rsidRPr="00027F67" w:rsidRDefault="00891F73" w:rsidP="00027F67">
      <w:pPr>
        <w:spacing w:after="120" w:line="276" w:lineRule="auto"/>
        <w:contextualSpacing/>
        <w:rPr>
          <w:rFonts w:ascii="Arial" w:hAnsi="Arial" w:cs="Arial"/>
          <w:b/>
        </w:rPr>
      </w:pPr>
    </w:p>
    <w:p w14:paraId="1DBE3CF6" w14:textId="77777777" w:rsidR="00891F73" w:rsidRPr="00027F67" w:rsidRDefault="00891F73" w:rsidP="00027F67">
      <w:pPr>
        <w:spacing w:after="120" w:line="276" w:lineRule="auto"/>
        <w:contextualSpacing/>
        <w:rPr>
          <w:rFonts w:ascii="Arial" w:hAnsi="Arial" w:cs="Arial"/>
          <w:bCs/>
        </w:rPr>
      </w:pPr>
      <w:r w:rsidRPr="00027F67">
        <w:rPr>
          <w:rFonts w:ascii="Arial" w:hAnsi="Arial" w:cs="Arial"/>
          <w:bCs/>
        </w:rPr>
        <w:t>Audio</w:t>
      </w:r>
    </w:p>
    <w:p w14:paraId="26356CF4" w14:textId="77777777" w:rsidR="0098435E" w:rsidRPr="00027F67" w:rsidRDefault="0098435E" w:rsidP="00027F67">
      <w:pPr>
        <w:spacing w:after="120" w:line="276" w:lineRule="auto"/>
        <w:contextualSpacing/>
        <w:rPr>
          <w:rFonts w:ascii="Arial" w:hAnsi="Arial" w:cs="Arial"/>
        </w:rPr>
      </w:pPr>
    </w:p>
    <w:p w14:paraId="6AA1A055" w14:textId="77777777" w:rsidR="0098435E" w:rsidRPr="00027F67" w:rsidRDefault="0098435E" w:rsidP="00027F67">
      <w:pPr>
        <w:spacing w:after="120" w:line="276" w:lineRule="auto"/>
        <w:contextualSpacing/>
        <w:rPr>
          <w:rFonts w:ascii="Arial" w:hAnsi="Arial" w:cs="Arial"/>
        </w:rPr>
      </w:pPr>
      <w:r w:rsidRPr="00027F67">
        <w:rPr>
          <w:rFonts w:ascii="Arial" w:hAnsi="Arial" w:cs="Arial"/>
        </w:rPr>
        <w:t xml:space="preserve">(Hector): </w:t>
      </w:r>
      <w:r w:rsidR="002C3173" w:rsidRPr="00027F67">
        <w:rPr>
          <w:rFonts w:ascii="Arial" w:hAnsi="Arial" w:cs="Arial"/>
        </w:rPr>
        <w:t>But in particular, for me, what I find exciting</w:t>
      </w:r>
      <w:r w:rsidRPr="00027F67">
        <w:rPr>
          <w:rFonts w:ascii="Arial" w:hAnsi="Arial" w:cs="Arial"/>
        </w:rPr>
        <w:t xml:space="preserve"> </w:t>
      </w:r>
      <w:r w:rsidR="002C3173" w:rsidRPr="00027F67">
        <w:rPr>
          <w:rFonts w:ascii="Arial" w:hAnsi="Arial" w:cs="Arial"/>
        </w:rPr>
        <w:t xml:space="preserve">is </w:t>
      </w:r>
      <w:r w:rsidR="00F63B85">
        <w:rPr>
          <w:rFonts w:ascii="Arial" w:hAnsi="Arial" w:cs="Arial"/>
        </w:rPr>
        <w:t xml:space="preserve">Te </w:t>
      </w:r>
      <w:proofErr w:type="spellStart"/>
      <w:r w:rsidR="00F63B85">
        <w:rPr>
          <w:rFonts w:ascii="Arial" w:hAnsi="Arial" w:cs="Arial"/>
        </w:rPr>
        <w:t>Tiriti</w:t>
      </w:r>
      <w:proofErr w:type="spellEnd"/>
      <w:r w:rsidR="002C3173" w:rsidRPr="00027F67">
        <w:rPr>
          <w:rFonts w:ascii="Arial" w:hAnsi="Arial" w:cs="Arial"/>
        </w:rPr>
        <w:t xml:space="preserve"> o Waitangi — it's the foundation of our nation,</w:t>
      </w:r>
      <w:r w:rsidRPr="00027F67">
        <w:rPr>
          <w:rFonts w:ascii="Arial" w:hAnsi="Arial" w:cs="Arial"/>
        </w:rPr>
        <w:t xml:space="preserve"> </w:t>
      </w:r>
      <w:r w:rsidR="002C3173" w:rsidRPr="00027F67">
        <w:rPr>
          <w:rFonts w:ascii="Arial" w:hAnsi="Arial" w:cs="Arial"/>
        </w:rPr>
        <w:t>but it's also the foundation of our whare,</w:t>
      </w:r>
      <w:r w:rsidRPr="00027F67">
        <w:rPr>
          <w:rFonts w:ascii="Arial" w:hAnsi="Arial" w:cs="Arial"/>
        </w:rPr>
        <w:t xml:space="preserve"> </w:t>
      </w:r>
      <w:r w:rsidR="002C3173" w:rsidRPr="00027F67">
        <w:rPr>
          <w:rFonts w:ascii="Arial" w:hAnsi="Arial" w:cs="Arial"/>
        </w:rPr>
        <w:t>and it supports all that we do.</w:t>
      </w:r>
    </w:p>
    <w:p w14:paraId="5590D8F6" w14:textId="77777777" w:rsidR="0098435E" w:rsidRPr="00027F67" w:rsidRDefault="0098435E" w:rsidP="00027F67">
      <w:pPr>
        <w:spacing w:after="120" w:line="276" w:lineRule="auto"/>
        <w:contextualSpacing/>
        <w:rPr>
          <w:rFonts w:ascii="Arial" w:hAnsi="Arial" w:cs="Arial"/>
        </w:rPr>
      </w:pPr>
    </w:p>
    <w:p w14:paraId="30E0276A" w14:textId="77777777" w:rsidR="00891F73" w:rsidRPr="00027F67" w:rsidRDefault="00891F73" w:rsidP="00027F67">
      <w:pPr>
        <w:spacing w:after="120" w:line="276" w:lineRule="auto"/>
        <w:contextualSpacing/>
        <w:rPr>
          <w:rFonts w:ascii="Arial" w:hAnsi="Arial" w:cs="Arial"/>
          <w:b/>
        </w:rPr>
      </w:pPr>
      <w:r w:rsidRPr="00027F67">
        <w:rPr>
          <w:rFonts w:ascii="Arial" w:hAnsi="Arial" w:cs="Arial"/>
          <w:b/>
        </w:rPr>
        <w:t>Visual</w:t>
      </w:r>
    </w:p>
    <w:p w14:paraId="2254E361" w14:textId="77777777" w:rsidR="00891F73" w:rsidRPr="00027F67" w:rsidRDefault="00891F73" w:rsidP="00027F67">
      <w:pPr>
        <w:spacing w:after="120" w:line="276" w:lineRule="auto"/>
        <w:contextualSpacing/>
        <w:rPr>
          <w:rFonts w:ascii="Arial" w:hAnsi="Arial" w:cs="Arial"/>
        </w:rPr>
      </w:pPr>
    </w:p>
    <w:p w14:paraId="2DA3B9DC" w14:textId="77777777" w:rsidR="00A74787" w:rsidRPr="00027F67" w:rsidRDefault="0098435E" w:rsidP="00027F67">
      <w:pPr>
        <w:spacing w:after="120" w:line="276" w:lineRule="auto"/>
        <w:contextualSpacing/>
        <w:rPr>
          <w:rFonts w:ascii="Arial" w:hAnsi="Arial" w:cs="Arial"/>
          <w:b/>
        </w:rPr>
      </w:pPr>
      <w:r w:rsidRPr="00027F67">
        <w:rPr>
          <w:rFonts w:ascii="Arial" w:hAnsi="Arial" w:cs="Arial"/>
          <w:b/>
        </w:rPr>
        <w:t xml:space="preserve">A green banner appears with text reading ‘Policy and </w:t>
      </w:r>
      <w:r w:rsidR="00E52DF8">
        <w:rPr>
          <w:rFonts w:ascii="Arial" w:hAnsi="Arial" w:cs="Arial"/>
          <w:b/>
        </w:rPr>
        <w:t>g</w:t>
      </w:r>
      <w:r w:rsidRPr="00027F67">
        <w:rPr>
          <w:rFonts w:ascii="Arial" w:hAnsi="Arial" w:cs="Arial"/>
          <w:b/>
        </w:rPr>
        <w:t xml:space="preserve">overnance. Processes are in place for </w:t>
      </w:r>
      <w:r w:rsidR="00027F67">
        <w:rPr>
          <w:rFonts w:ascii="Arial" w:hAnsi="Arial" w:cs="Arial"/>
          <w:b/>
        </w:rPr>
        <w:t>consumer</w:t>
      </w:r>
      <w:r w:rsidRPr="00027F67">
        <w:rPr>
          <w:rFonts w:ascii="Arial" w:hAnsi="Arial" w:cs="Arial"/>
          <w:b/>
        </w:rPr>
        <w:t>s/community to have the health literacy, equity, access, influence and delegations needed to genuinely affect service need and outcomes.’</w:t>
      </w:r>
      <w:r w:rsidR="00027F67">
        <w:rPr>
          <w:rFonts w:ascii="Arial" w:hAnsi="Arial" w:cs="Arial"/>
          <w:b/>
        </w:rPr>
        <w:t xml:space="preserve"> </w:t>
      </w:r>
      <w:r w:rsidR="00A74787" w:rsidRPr="00027F67">
        <w:rPr>
          <w:rFonts w:ascii="Arial" w:hAnsi="Arial" w:cs="Arial"/>
          <w:b/>
        </w:rPr>
        <w:t xml:space="preserve">This banner is quickly replaced by one titled: ‘Organisational </w:t>
      </w:r>
      <w:r w:rsidR="00E52DF8">
        <w:rPr>
          <w:rFonts w:ascii="Arial" w:hAnsi="Arial" w:cs="Arial"/>
          <w:b/>
        </w:rPr>
        <w:t>r</w:t>
      </w:r>
      <w:r w:rsidR="00A74787" w:rsidRPr="00027F67">
        <w:rPr>
          <w:rFonts w:ascii="Arial" w:hAnsi="Arial" w:cs="Arial"/>
          <w:b/>
        </w:rPr>
        <w:t xml:space="preserve">esponsiveness – </w:t>
      </w:r>
      <w:r w:rsidR="00027F67">
        <w:rPr>
          <w:rFonts w:ascii="Arial" w:hAnsi="Arial" w:cs="Arial"/>
          <w:b/>
        </w:rPr>
        <w:t>consumer</w:t>
      </w:r>
      <w:r w:rsidR="00A74787" w:rsidRPr="00027F67">
        <w:rPr>
          <w:rFonts w:ascii="Arial" w:hAnsi="Arial" w:cs="Arial"/>
          <w:b/>
        </w:rPr>
        <w:t xml:space="preserve">/community consultation, involvement and partnership in all we do. </w:t>
      </w:r>
      <w:r w:rsidR="00027F67">
        <w:rPr>
          <w:rFonts w:ascii="Arial" w:hAnsi="Arial" w:cs="Arial"/>
          <w:b/>
        </w:rPr>
        <w:t>Consumer</w:t>
      </w:r>
      <w:r w:rsidR="00A74787" w:rsidRPr="00027F67">
        <w:rPr>
          <w:rFonts w:ascii="Arial" w:hAnsi="Arial" w:cs="Arial"/>
          <w:b/>
        </w:rPr>
        <w:t>s/community co-design and shape our organisation.</w:t>
      </w:r>
      <w:r w:rsidR="00E52DF8">
        <w:rPr>
          <w:rFonts w:ascii="Arial" w:hAnsi="Arial" w:cs="Arial"/>
          <w:b/>
        </w:rPr>
        <w:t>’</w:t>
      </w:r>
    </w:p>
    <w:p w14:paraId="7D1DFA8B" w14:textId="77777777" w:rsidR="00891F73" w:rsidRPr="00027F67" w:rsidRDefault="00891F73" w:rsidP="00027F67">
      <w:pPr>
        <w:spacing w:after="120" w:line="276" w:lineRule="auto"/>
        <w:contextualSpacing/>
        <w:rPr>
          <w:rFonts w:ascii="Arial" w:hAnsi="Arial" w:cs="Arial"/>
          <w:b/>
        </w:rPr>
      </w:pPr>
    </w:p>
    <w:p w14:paraId="0221AD99" w14:textId="77777777" w:rsidR="00891F73" w:rsidRPr="00027F67" w:rsidRDefault="00891F73" w:rsidP="00027F67">
      <w:pPr>
        <w:spacing w:after="120" w:line="276" w:lineRule="auto"/>
        <w:contextualSpacing/>
        <w:rPr>
          <w:rFonts w:ascii="Arial" w:hAnsi="Arial" w:cs="Arial"/>
          <w:bCs/>
        </w:rPr>
      </w:pPr>
      <w:r w:rsidRPr="00027F67">
        <w:rPr>
          <w:rFonts w:ascii="Arial" w:hAnsi="Arial" w:cs="Arial"/>
          <w:bCs/>
        </w:rPr>
        <w:t>Audio</w:t>
      </w:r>
    </w:p>
    <w:p w14:paraId="610D66E0" w14:textId="77777777" w:rsidR="0098435E" w:rsidRPr="00027F67" w:rsidRDefault="0098435E" w:rsidP="00027F67">
      <w:pPr>
        <w:spacing w:after="120" w:line="276" w:lineRule="auto"/>
        <w:contextualSpacing/>
        <w:rPr>
          <w:rFonts w:ascii="Arial" w:hAnsi="Arial" w:cs="Arial"/>
        </w:rPr>
      </w:pPr>
    </w:p>
    <w:p w14:paraId="5A30843B" w14:textId="77777777" w:rsidR="00A74787" w:rsidRPr="00027F67" w:rsidRDefault="0098435E" w:rsidP="00027F67">
      <w:pPr>
        <w:spacing w:after="120" w:line="276" w:lineRule="auto"/>
        <w:contextualSpacing/>
        <w:rPr>
          <w:rFonts w:ascii="Arial" w:hAnsi="Arial" w:cs="Arial"/>
        </w:rPr>
      </w:pPr>
      <w:r w:rsidRPr="00027F67">
        <w:rPr>
          <w:rFonts w:ascii="Arial" w:hAnsi="Arial" w:cs="Arial"/>
        </w:rPr>
        <w:t xml:space="preserve">(Hector): </w:t>
      </w:r>
      <w:r w:rsidR="002C3173" w:rsidRPr="00027F67">
        <w:rPr>
          <w:rFonts w:ascii="Arial" w:hAnsi="Arial" w:cs="Arial"/>
        </w:rPr>
        <w:t xml:space="preserve">And when we engage with our </w:t>
      </w:r>
      <w:r w:rsidR="00027F67">
        <w:rPr>
          <w:rFonts w:ascii="Arial" w:hAnsi="Arial" w:cs="Arial"/>
        </w:rPr>
        <w:t>consumer</w:t>
      </w:r>
      <w:r w:rsidR="002C3173" w:rsidRPr="00027F67">
        <w:rPr>
          <w:rFonts w:ascii="Arial" w:hAnsi="Arial" w:cs="Arial"/>
        </w:rPr>
        <w:t>s,</w:t>
      </w:r>
      <w:r w:rsidRPr="00027F67">
        <w:rPr>
          <w:rFonts w:ascii="Arial" w:hAnsi="Arial" w:cs="Arial"/>
        </w:rPr>
        <w:t xml:space="preserve"> </w:t>
      </w:r>
      <w:r w:rsidR="002C3173" w:rsidRPr="00027F67">
        <w:rPr>
          <w:rFonts w:ascii="Arial" w:hAnsi="Arial" w:cs="Arial"/>
        </w:rPr>
        <w:t>we're always engaging them around mana —</w:t>
      </w:r>
      <w:r w:rsidR="00027F67">
        <w:rPr>
          <w:rFonts w:ascii="Arial" w:hAnsi="Arial" w:cs="Arial"/>
        </w:rPr>
        <w:t xml:space="preserve"> </w:t>
      </w:r>
      <w:r w:rsidR="002C3173" w:rsidRPr="00027F67">
        <w:rPr>
          <w:rFonts w:ascii="Arial" w:hAnsi="Arial" w:cs="Arial"/>
        </w:rPr>
        <w:t xml:space="preserve">mana </w:t>
      </w:r>
      <w:proofErr w:type="spellStart"/>
      <w:r w:rsidR="002C3173" w:rsidRPr="00027F67">
        <w:rPr>
          <w:rFonts w:ascii="Arial" w:hAnsi="Arial" w:cs="Arial"/>
        </w:rPr>
        <w:t>tangata</w:t>
      </w:r>
      <w:proofErr w:type="spellEnd"/>
      <w:r w:rsidR="002C3173" w:rsidRPr="00027F67">
        <w:rPr>
          <w:rFonts w:ascii="Arial" w:hAnsi="Arial" w:cs="Arial"/>
        </w:rPr>
        <w:t xml:space="preserve"> —</w:t>
      </w:r>
      <w:r w:rsidRPr="00027F67">
        <w:rPr>
          <w:rFonts w:ascii="Arial" w:hAnsi="Arial" w:cs="Arial"/>
        </w:rPr>
        <w:t xml:space="preserve"> </w:t>
      </w:r>
      <w:r w:rsidR="002C3173" w:rsidRPr="00027F67">
        <w:rPr>
          <w:rFonts w:ascii="Arial" w:hAnsi="Arial" w:cs="Arial"/>
        </w:rPr>
        <w:t>the mana that individuals and whānau have;</w:t>
      </w:r>
      <w:r w:rsidRPr="00027F67">
        <w:rPr>
          <w:rFonts w:ascii="Arial" w:hAnsi="Arial" w:cs="Arial"/>
        </w:rPr>
        <w:t xml:space="preserve"> </w:t>
      </w:r>
      <w:r w:rsidR="002C3173" w:rsidRPr="00027F67">
        <w:rPr>
          <w:rFonts w:ascii="Arial" w:hAnsi="Arial" w:cs="Arial"/>
        </w:rPr>
        <w:t>mana whakahaere, which holds us to account to ensure that</w:t>
      </w:r>
      <w:r w:rsidRPr="00027F67">
        <w:rPr>
          <w:rFonts w:ascii="Arial" w:hAnsi="Arial" w:cs="Arial"/>
        </w:rPr>
        <w:t xml:space="preserve"> </w:t>
      </w:r>
      <w:r w:rsidR="002C3173" w:rsidRPr="00027F67">
        <w:rPr>
          <w:rFonts w:ascii="Arial" w:hAnsi="Arial" w:cs="Arial"/>
        </w:rPr>
        <w:t>we have good systems, good processes and good governance;</w:t>
      </w:r>
      <w:r w:rsidRPr="00027F67">
        <w:rPr>
          <w:rFonts w:ascii="Arial" w:hAnsi="Arial" w:cs="Arial"/>
        </w:rPr>
        <w:t xml:space="preserve"> </w:t>
      </w:r>
      <w:r w:rsidR="002C3173" w:rsidRPr="00027F67">
        <w:rPr>
          <w:rFonts w:ascii="Arial" w:hAnsi="Arial" w:cs="Arial"/>
        </w:rPr>
        <w:t>and mana motuhake, that special mana,</w:t>
      </w:r>
      <w:r w:rsidRPr="00027F67">
        <w:rPr>
          <w:rFonts w:ascii="Arial" w:hAnsi="Arial" w:cs="Arial"/>
        </w:rPr>
        <w:t xml:space="preserve"> </w:t>
      </w:r>
      <w:r w:rsidR="002C3173" w:rsidRPr="00027F67">
        <w:rPr>
          <w:rFonts w:ascii="Arial" w:hAnsi="Arial" w:cs="Arial"/>
        </w:rPr>
        <w:t>that essence that is within all of us, within our systems,</w:t>
      </w:r>
      <w:r w:rsidRPr="00027F67">
        <w:rPr>
          <w:rFonts w:ascii="Arial" w:hAnsi="Arial" w:cs="Arial"/>
        </w:rPr>
        <w:t xml:space="preserve"> </w:t>
      </w:r>
      <w:r w:rsidR="002C3173" w:rsidRPr="00027F67">
        <w:rPr>
          <w:rFonts w:ascii="Arial" w:hAnsi="Arial" w:cs="Arial"/>
        </w:rPr>
        <w:t>within our people and within our whānau.</w:t>
      </w:r>
      <w:r w:rsidRPr="00027F67">
        <w:rPr>
          <w:rFonts w:ascii="Arial" w:hAnsi="Arial" w:cs="Arial"/>
        </w:rPr>
        <w:t xml:space="preserve"> </w:t>
      </w:r>
    </w:p>
    <w:p w14:paraId="124DA8A6" w14:textId="77777777" w:rsidR="00891F73" w:rsidRPr="00027F67" w:rsidRDefault="00891F73" w:rsidP="00027F67">
      <w:pPr>
        <w:spacing w:after="120" w:line="276" w:lineRule="auto"/>
        <w:contextualSpacing/>
        <w:rPr>
          <w:rFonts w:ascii="Arial" w:hAnsi="Arial" w:cs="Arial"/>
        </w:rPr>
      </w:pPr>
    </w:p>
    <w:p w14:paraId="484B9A48" w14:textId="77777777" w:rsidR="00891F73" w:rsidRPr="00027F67" w:rsidRDefault="00891F73" w:rsidP="00027F67">
      <w:pPr>
        <w:spacing w:after="120" w:line="276" w:lineRule="auto"/>
        <w:contextualSpacing/>
        <w:rPr>
          <w:rFonts w:ascii="Arial" w:hAnsi="Arial" w:cs="Arial"/>
          <w:b/>
        </w:rPr>
      </w:pPr>
      <w:r w:rsidRPr="00027F67">
        <w:rPr>
          <w:rFonts w:ascii="Arial" w:hAnsi="Arial" w:cs="Arial"/>
          <w:b/>
        </w:rPr>
        <w:t>Visual</w:t>
      </w:r>
    </w:p>
    <w:p w14:paraId="176A9BEB" w14:textId="77777777" w:rsidR="00A74787" w:rsidRPr="00027F67" w:rsidRDefault="00A74787" w:rsidP="00027F67">
      <w:pPr>
        <w:spacing w:after="120" w:line="276" w:lineRule="auto"/>
        <w:contextualSpacing/>
        <w:rPr>
          <w:rFonts w:ascii="Arial" w:hAnsi="Arial" w:cs="Arial"/>
        </w:rPr>
      </w:pPr>
    </w:p>
    <w:p w14:paraId="6FEC3F17" w14:textId="77777777" w:rsidR="00A74787" w:rsidRPr="00027F67" w:rsidRDefault="00A74787" w:rsidP="00027F67">
      <w:pPr>
        <w:spacing w:after="120" w:line="276" w:lineRule="auto"/>
        <w:contextualSpacing/>
        <w:rPr>
          <w:rFonts w:ascii="Arial" w:hAnsi="Arial" w:cs="Arial"/>
          <w:b/>
        </w:rPr>
      </w:pPr>
      <w:r w:rsidRPr="00027F67">
        <w:rPr>
          <w:rFonts w:ascii="Arial" w:hAnsi="Arial" w:cs="Arial"/>
          <w:b/>
        </w:rPr>
        <w:t>Another banner appears along the bottom of the screen which shows the top of the rainbow</w:t>
      </w:r>
      <w:r w:rsidR="00E52DF8">
        <w:rPr>
          <w:rFonts w:ascii="Arial" w:hAnsi="Arial" w:cs="Arial"/>
          <w:b/>
        </w:rPr>
        <w:t>-</w:t>
      </w:r>
      <w:r w:rsidRPr="00027F67">
        <w:rPr>
          <w:rFonts w:ascii="Arial" w:hAnsi="Arial" w:cs="Arial"/>
          <w:b/>
        </w:rPr>
        <w:t xml:space="preserve">coloured whare from the diagram, including the apex of the roof that bears the words ‘True </w:t>
      </w:r>
      <w:r w:rsidR="00E52DF8">
        <w:rPr>
          <w:rFonts w:ascii="Arial" w:hAnsi="Arial" w:cs="Arial"/>
          <w:b/>
        </w:rPr>
        <w:t>p</w:t>
      </w:r>
      <w:r w:rsidRPr="00027F67">
        <w:rPr>
          <w:rFonts w:ascii="Arial" w:hAnsi="Arial" w:cs="Arial"/>
          <w:b/>
        </w:rPr>
        <w:t xml:space="preserve">artnerships; </w:t>
      </w:r>
      <w:r w:rsidR="00E52DF8">
        <w:rPr>
          <w:rFonts w:ascii="Arial" w:hAnsi="Arial" w:cs="Arial"/>
          <w:b/>
        </w:rPr>
        <w:t>t</w:t>
      </w:r>
      <w:r w:rsidRPr="00027F67">
        <w:rPr>
          <w:rFonts w:ascii="Arial" w:hAnsi="Arial" w:cs="Arial"/>
          <w:b/>
        </w:rPr>
        <w:t>rue engagement’ and the word ‘Outcomes’ is in bold in the centre.</w:t>
      </w:r>
      <w:r w:rsidR="00027F67">
        <w:rPr>
          <w:rFonts w:ascii="Arial" w:hAnsi="Arial" w:cs="Arial"/>
          <w:b/>
        </w:rPr>
        <w:t xml:space="preserve"> </w:t>
      </w:r>
      <w:r w:rsidRPr="00027F67">
        <w:rPr>
          <w:rFonts w:ascii="Arial" w:hAnsi="Arial" w:cs="Arial"/>
          <w:b/>
        </w:rPr>
        <w:t>The base of the apex reads ‘nothing about me without me and my wh</w:t>
      </w:r>
      <w:r w:rsidR="00E52DF8">
        <w:rPr>
          <w:rFonts w:ascii="Arial" w:hAnsi="Arial" w:cs="Arial"/>
          <w:b/>
        </w:rPr>
        <w:t>ā</w:t>
      </w:r>
      <w:r w:rsidRPr="00027F67">
        <w:rPr>
          <w:rFonts w:ascii="Arial" w:hAnsi="Arial" w:cs="Arial"/>
          <w:b/>
        </w:rPr>
        <w:t>nau.’</w:t>
      </w:r>
    </w:p>
    <w:p w14:paraId="553D4273" w14:textId="77777777" w:rsidR="00891F73" w:rsidRPr="00027F67" w:rsidRDefault="00891F73" w:rsidP="00027F67">
      <w:pPr>
        <w:spacing w:after="120" w:line="276" w:lineRule="auto"/>
        <w:contextualSpacing/>
        <w:rPr>
          <w:rFonts w:ascii="Arial" w:hAnsi="Arial" w:cs="Arial"/>
          <w:b/>
        </w:rPr>
      </w:pPr>
    </w:p>
    <w:p w14:paraId="2A2B219A" w14:textId="77777777" w:rsidR="00891F73" w:rsidRPr="00027F67" w:rsidRDefault="00891F73" w:rsidP="00027F67">
      <w:pPr>
        <w:spacing w:after="120" w:line="276" w:lineRule="auto"/>
        <w:contextualSpacing/>
        <w:rPr>
          <w:rFonts w:ascii="Arial" w:hAnsi="Arial" w:cs="Arial"/>
          <w:bCs/>
        </w:rPr>
      </w:pPr>
      <w:r w:rsidRPr="00027F67">
        <w:rPr>
          <w:rFonts w:ascii="Arial" w:hAnsi="Arial" w:cs="Arial"/>
          <w:bCs/>
        </w:rPr>
        <w:t>Audio</w:t>
      </w:r>
    </w:p>
    <w:p w14:paraId="53B4D308" w14:textId="77777777" w:rsidR="00A74787" w:rsidRPr="00027F67" w:rsidRDefault="00A74787" w:rsidP="00027F67">
      <w:pPr>
        <w:spacing w:after="120" w:line="276" w:lineRule="auto"/>
        <w:contextualSpacing/>
        <w:rPr>
          <w:rFonts w:ascii="Arial" w:hAnsi="Arial" w:cs="Arial"/>
        </w:rPr>
      </w:pPr>
    </w:p>
    <w:p w14:paraId="5B10BBB0" w14:textId="77777777" w:rsidR="002C3173" w:rsidRPr="00027F67" w:rsidRDefault="00A74787" w:rsidP="00027F67">
      <w:pPr>
        <w:spacing w:after="120" w:line="276" w:lineRule="auto"/>
        <w:contextualSpacing/>
        <w:rPr>
          <w:rFonts w:ascii="Arial" w:hAnsi="Arial" w:cs="Arial"/>
        </w:rPr>
      </w:pPr>
      <w:r w:rsidRPr="00027F67">
        <w:rPr>
          <w:rFonts w:ascii="Arial" w:hAnsi="Arial" w:cs="Arial"/>
        </w:rPr>
        <w:t xml:space="preserve">(Hector): </w:t>
      </w:r>
      <w:proofErr w:type="gramStart"/>
      <w:r w:rsidR="002C3173" w:rsidRPr="00027F67">
        <w:rPr>
          <w:rFonts w:ascii="Arial" w:hAnsi="Arial" w:cs="Arial"/>
        </w:rPr>
        <w:t>So</w:t>
      </w:r>
      <w:proofErr w:type="gramEnd"/>
      <w:r w:rsidR="002C3173" w:rsidRPr="00027F67">
        <w:rPr>
          <w:rFonts w:ascii="Arial" w:hAnsi="Arial" w:cs="Arial"/>
        </w:rPr>
        <w:t xml:space="preserve"> I'm really excited about this new whare,</w:t>
      </w:r>
      <w:r w:rsidR="0098435E" w:rsidRPr="00027F67">
        <w:rPr>
          <w:rFonts w:ascii="Arial" w:hAnsi="Arial" w:cs="Arial"/>
        </w:rPr>
        <w:t xml:space="preserve"> </w:t>
      </w:r>
      <w:r w:rsidR="002C3173" w:rsidRPr="00027F67">
        <w:rPr>
          <w:rFonts w:ascii="Arial" w:hAnsi="Arial" w:cs="Arial"/>
        </w:rPr>
        <w:t>and I'm confident that we'll be able to roll this out throughout</w:t>
      </w:r>
      <w:r w:rsidR="0098435E" w:rsidRPr="00027F67">
        <w:rPr>
          <w:rFonts w:ascii="Arial" w:hAnsi="Arial" w:cs="Arial"/>
        </w:rPr>
        <w:t xml:space="preserve"> </w:t>
      </w:r>
      <w:r w:rsidR="002C3173" w:rsidRPr="00027F67">
        <w:rPr>
          <w:rFonts w:ascii="Arial" w:hAnsi="Arial" w:cs="Arial"/>
        </w:rPr>
        <w:t>our health system and indeed throughout Aotearoa. Kia ora.</w:t>
      </w:r>
    </w:p>
    <w:p w14:paraId="2BFD2A5A" w14:textId="77777777" w:rsidR="00891F73" w:rsidRPr="00027F67" w:rsidRDefault="00891F73" w:rsidP="00027F67">
      <w:pPr>
        <w:spacing w:after="120" w:line="276" w:lineRule="auto"/>
        <w:contextualSpacing/>
        <w:rPr>
          <w:rFonts w:ascii="Arial" w:hAnsi="Arial" w:cs="Arial"/>
        </w:rPr>
      </w:pPr>
    </w:p>
    <w:p w14:paraId="2A4E8940" w14:textId="77777777" w:rsidR="00891F73" w:rsidRPr="00027F67" w:rsidRDefault="00891F73" w:rsidP="00027F67">
      <w:pPr>
        <w:spacing w:after="120" w:line="276" w:lineRule="auto"/>
        <w:contextualSpacing/>
        <w:rPr>
          <w:rFonts w:ascii="Arial" w:hAnsi="Arial" w:cs="Arial"/>
          <w:b/>
        </w:rPr>
      </w:pPr>
      <w:r w:rsidRPr="00027F67">
        <w:rPr>
          <w:rFonts w:ascii="Arial" w:hAnsi="Arial" w:cs="Arial"/>
          <w:b/>
        </w:rPr>
        <w:lastRenderedPageBreak/>
        <w:t>Visual</w:t>
      </w:r>
    </w:p>
    <w:p w14:paraId="21F42BD3" w14:textId="77777777" w:rsidR="00A74787" w:rsidRPr="00027F67" w:rsidRDefault="00A74787" w:rsidP="00027F67">
      <w:pPr>
        <w:spacing w:after="120" w:line="276" w:lineRule="auto"/>
        <w:contextualSpacing/>
        <w:rPr>
          <w:rFonts w:ascii="Arial" w:hAnsi="Arial" w:cs="Arial"/>
        </w:rPr>
      </w:pPr>
    </w:p>
    <w:p w14:paraId="2F4213BF" w14:textId="77777777" w:rsidR="00A74787" w:rsidRPr="00027F67" w:rsidRDefault="00A74787" w:rsidP="00027F67">
      <w:pPr>
        <w:spacing w:after="120" w:line="276" w:lineRule="auto"/>
        <w:contextualSpacing/>
        <w:rPr>
          <w:rFonts w:ascii="Arial" w:hAnsi="Arial" w:cs="Arial"/>
          <w:b/>
        </w:rPr>
      </w:pPr>
      <w:r w:rsidRPr="00027F67">
        <w:rPr>
          <w:rFonts w:ascii="Arial" w:hAnsi="Arial" w:cs="Arial"/>
          <w:b/>
        </w:rPr>
        <w:t xml:space="preserve">Hector is replaced with </w:t>
      </w:r>
      <w:r w:rsidR="00E52DF8">
        <w:rPr>
          <w:rFonts w:ascii="Arial" w:hAnsi="Arial" w:cs="Arial"/>
          <w:b/>
        </w:rPr>
        <w:t>a</w:t>
      </w:r>
      <w:r w:rsidRPr="00027F67">
        <w:rPr>
          <w:rFonts w:ascii="Arial" w:hAnsi="Arial" w:cs="Arial"/>
          <w:b/>
        </w:rPr>
        <w:t xml:space="preserve"> large purple speech bubble with the text: Nothing about me without me. The video ends and the slide titled ‘Pilot site videos’ fills the screen. Lynne Maher’s video appears as a smaller screen in the top right corner. </w:t>
      </w:r>
    </w:p>
    <w:p w14:paraId="14FC54EA" w14:textId="77777777" w:rsidR="00891F73" w:rsidRPr="00027F67" w:rsidRDefault="00891F73" w:rsidP="00027F67">
      <w:pPr>
        <w:spacing w:after="120" w:line="276" w:lineRule="auto"/>
        <w:contextualSpacing/>
        <w:rPr>
          <w:rFonts w:ascii="Arial" w:hAnsi="Arial" w:cs="Arial"/>
          <w:b/>
        </w:rPr>
      </w:pPr>
    </w:p>
    <w:p w14:paraId="2F525646" w14:textId="77777777" w:rsidR="00891F73" w:rsidRPr="00027F67" w:rsidRDefault="00891F73" w:rsidP="00027F67">
      <w:pPr>
        <w:spacing w:after="120" w:line="276" w:lineRule="auto"/>
        <w:contextualSpacing/>
        <w:rPr>
          <w:rFonts w:ascii="Arial" w:hAnsi="Arial" w:cs="Arial"/>
          <w:bCs/>
        </w:rPr>
      </w:pPr>
      <w:r w:rsidRPr="00027F67">
        <w:rPr>
          <w:rFonts w:ascii="Arial" w:hAnsi="Arial" w:cs="Arial"/>
          <w:bCs/>
        </w:rPr>
        <w:t>Audio</w:t>
      </w:r>
    </w:p>
    <w:p w14:paraId="04C476ED" w14:textId="77777777" w:rsidR="00A74787" w:rsidRPr="00027F67" w:rsidRDefault="00A74787" w:rsidP="00027F67">
      <w:pPr>
        <w:spacing w:after="120" w:line="276" w:lineRule="auto"/>
        <w:contextualSpacing/>
        <w:rPr>
          <w:rFonts w:ascii="Arial" w:hAnsi="Arial" w:cs="Arial"/>
        </w:rPr>
      </w:pPr>
    </w:p>
    <w:p w14:paraId="00131E1F" w14:textId="77777777" w:rsidR="00E52DF8" w:rsidRDefault="00A74787" w:rsidP="00027F67">
      <w:pPr>
        <w:spacing w:after="120" w:line="276" w:lineRule="auto"/>
        <w:contextualSpacing/>
        <w:rPr>
          <w:rFonts w:ascii="Arial" w:hAnsi="Arial" w:cs="Arial"/>
        </w:rPr>
      </w:pPr>
      <w:r w:rsidRPr="00027F67">
        <w:rPr>
          <w:rFonts w:ascii="Arial" w:hAnsi="Arial" w:cs="Arial"/>
        </w:rPr>
        <w:t xml:space="preserve">(Lynne): </w:t>
      </w:r>
      <w:r w:rsidR="002C3173" w:rsidRPr="00027F67">
        <w:rPr>
          <w:rFonts w:ascii="Arial" w:hAnsi="Arial" w:cs="Arial"/>
        </w:rPr>
        <w:t>Thank you, everybody. What a beautiful set of videos.</w:t>
      </w:r>
      <w:r w:rsidRPr="00027F67">
        <w:rPr>
          <w:rFonts w:ascii="Arial" w:hAnsi="Arial" w:cs="Arial"/>
        </w:rPr>
        <w:t xml:space="preserve"> </w:t>
      </w:r>
      <w:r w:rsidR="002C3173" w:rsidRPr="00027F67">
        <w:rPr>
          <w:rFonts w:ascii="Arial" w:hAnsi="Arial" w:cs="Arial"/>
        </w:rPr>
        <w:t>And I hope that, you know, hearing from the four pilot sites</w:t>
      </w:r>
      <w:r w:rsidRPr="00027F67">
        <w:rPr>
          <w:rFonts w:ascii="Arial" w:hAnsi="Arial" w:cs="Arial"/>
        </w:rPr>
        <w:t xml:space="preserve"> </w:t>
      </w:r>
      <w:r w:rsidR="002C3173" w:rsidRPr="00027F67">
        <w:rPr>
          <w:rFonts w:ascii="Arial" w:hAnsi="Arial" w:cs="Arial"/>
        </w:rPr>
        <w:t>has enabled people to have a little bit more understanding</w:t>
      </w:r>
      <w:r w:rsidRPr="00027F67">
        <w:rPr>
          <w:rFonts w:ascii="Arial" w:hAnsi="Arial" w:cs="Arial"/>
        </w:rPr>
        <w:t xml:space="preserve"> </w:t>
      </w:r>
      <w:r w:rsidR="002C3173" w:rsidRPr="00027F67">
        <w:rPr>
          <w:rFonts w:ascii="Arial" w:hAnsi="Arial" w:cs="Arial"/>
        </w:rPr>
        <w:t xml:space="preserve">about the </w:t>
      </w:r>
      <w:r w:rsidR="00027F67">
        <w:rPr>
          <w:rFonts w:ascii="Arial" w:hAnsi="Arial" w:cs="Arial"/>
        </w:rPr>
        <w:t>consumer</w:t>
      </w:r>
      <w:r w:rsidR="002C3173" w:rsidRPr="00027F67">
        <w:rPr>
          <w:rFonts w:ascii="Arial" w:hAnsi="Arial" w:cs="Arial"/>
        </w:rPr>
        <w:t xml:space="preserve"> engagement work that's been happening so far,</w:t>
      </w:r>
      <w:r w:rsidRPr="00027F67">
        <w:rPr>
          <w:rFonts w:ascii="Arial" w:hAnsi="Arial" w:cs="Arial"/>
        </w:rPr>
        <w:t xml:space="preserve"> </w:t>
      </w:r>
      <w:r w:rsidR="002C3173" w:rsidRPr="00027F67">
        <w:rPr>
          <w:rFonts w:ascii="Arial" w:hAnsi="Arial" w:cs="Arial"/>
        </w:rPr>
        <w:t>but also raise some questions.</w:t>
      </w:r>
      <w:r w:rsidRPr="00027F67">
        <w:rPr>
          <w:rFonts w:ascii="Arial" w:hAnsi="Arial" w:cs="Arial"/>
        </w:rPr>
        <w:t xml:space="preserve"> </w:t>
      </w:r>
      <w:r w:rsidR="002C3173" w:rsidRPr="00027F67">
        <w:rPr>
          <w:rFonts w:ascii="Arial" w:hAnsi="Arial" w:cs="Arial"/>
        </w:rPr>
        <w:t>There's been a few questions raised in the question and answer box,</w:t>
      </w:r>
      <w:r w:rsidRPr="00027F67">
        <w:rPr>
          <w:rFonts w:ascii="Arial" w:hAnsi="Arial" w:cs="Arial"/>
        </w:rPr>
        <w:t xml:space="preserve"> </w:t>
      </w:r>
      <w:r w:rsidR="002C3173" w:rsidRPr="00027F67">
        <w:rPr>
          <w:rFonts w:ascii="Arial" w:hAnsi="Arial" w:cs="Arial"/>
        </w:rPr>
        <w:t>so do keep those coming.</w:t>
      </w:r>
      <w:r w:rsidRPr="00027F67">
        <w:rPr>
          <w:rFonts w:ascii="Arial" w:hAnsi="Arial" w:cs="Arial"/>
        </w:rPr>
        <w:t xml:space="preserve"> </w:t>
      </w:r>
      <w:r w:rsidR="002C3173" w:rsidRPr="00027F67">
        <w:rPr>
          <w:rFonts w:ascii="Arial" w:hAnsi="Arial" w:cs="Arial"/>
        </w:rPr>
        <w:t>And some have been answered so far in terms of the order of the videos</w:t>
      </w:r>
      <w:r w:rsidRPr="00027F67">
        <w:rPr>
          <w:rFonts w:ascii="Arial" w:hAnsi="Arial" w:cs="Arial"/>
        </w:rPr>
        <w:t xml:space="preserve"> </w:t>
      </w:r>
      <w:r w:rsidR="002C3173" w:rsidRPr="00027F67">
        <w:rPr>
          <w:rFonts w:ascii="Arial" w:hAnsi="Arial" w:cs="Arial"/>
        </w:rPr>
        <w:t>and a question about the SURE framework —</w:t>
      </w:r>
      <w:r w:rsidRPr="00027F67">
        <w:rPr>
          <w:rFonts w:ascii="Arial" w:hAnsi="Arial" w:cs="Arial"/>
        </w:rPr>
        <w:t xml:space="preserve"> </w:t>
      </w:r>
      <w:r w:rsidR="002C3173" w:rsidRPr="00027F67">
        <w:rPr>
          <w:rFonts w:ascii="Arial" w:hAnsi="Arial" w:cs="Arial"/>
        </w:rPr>
        <w:t>we're going to come back to that in a little while.</w:t>
      </w:r>
    </w:p>
    <w:p w14:paraId="78772B54" w14:textId="77777777" w:rsidR="00E52DF8" w:rsidRDefault="00E52DF8" w:rsidP="00027F67">
      <w:pPr>
        <w:spacing w:after="120" w:line="276" w:lineRule="auto"/>
        <w:contextualSpacing/>
        <w:rPr>
          <w:rFonts w:ascii="Arial" w:hAnsi="Arial" w:cs="Arial"/>
        </w:rPr>
      </w:pPr>
    </w:p>
    <w:p w14:paraId="0EC62BD5" w14:textId="77777777" w:rsidR="00E52DF8" w:rsidRDefault="002C3173" w:rsidP="00027F67">
      <w:pPr>
        <w:spacing w:after="120" w:line="276" w:lineRule="auto"/>
        <w:contextualSpacing/>
        <w:rPr>
          <w:rFonts w:ascii="Arial" w:hAnsi="Arial" w:cs="Arial"/>
        </w:rPr>
      </w:pPr>
      <w:r w:rsidRPr="00027F67">
        <w:rPr>
          <w:rFonts w:ascii="Arial" w:hAnsi="Arial" w:cs="Arial"/>
        </w:rPr>
        <w:t>But first of all, I would like to enable JJ Cootes</w:t>
      </w:r>
      <w:r w:rsidR="00A74787" w:rsidRPr="00027F67">
        <w:rPr>
          <w:rFonts w:ascii="Arial" w:hAnsi="Arial" w:cs="Arial"/>
        </w:rPr>
        <w:t xml:space="preserve"> </w:t>
      </w:r>
      <w:r w:rsidRPr="00027F67">
        <w:rPr>
          <w:rFonts w:ascii="Arial" w:hAnsi="Arial" w:cs="Arial"/>
        </w:rPr>
        <w:t xml:space="preserve">from Waikato DHB, who is on the </w:t>
      </w:r>
      <w:r w:rsidR="00E52DF8">
        <w:rPr>
          <w:rFonts w:ascii="Arial" w:hAnsi="Arial" w:cs="Arial"/>
        </w:rPr>
        <w:t>c</w:t>
      </w:r>
      <w:r w:rsidR="00027F67">
        <w:rPr>
          <w:rFonts w:ascii="Arial" w:hAnsi="Arial" w:cs="Arial"/>
        </w:rPr>
        <w:t>onsumer council</w:t>
      </w:r>
      <w:r w:rsidR="00A74787" w:rsidRPr="00027F67">
        <w:rPr>
          <w:rFonts w:ascii="Arial" w:hAnsi="Arial" w:cs="Arial"/>
        </w:rPr>
        <w:t xml:space="preserve"> </w:t>
      </w:r>
      <w:r w:rsidRPr="00027F67">
        <w:rPr>
          <w:rFonts w:ascii="Arial" w:hAnsi="Arial" w:cs="Arial"/>
        </w:rPr>
        <w:t xml:space="preserve">and adviser for </w:t>
      </w:r>
      <w:r w:rsidR="00F63B85">
        <w:rPr>
          <w:rFonts w:ascii="Arial" w:hAnsi="Arial" w:cs="Arial"/>
        </w:rPr>
        <w:t xml:space="preserve">Te </w:t>
      </w:r>
      <w:proofErr w:type="spellStart"/>
      <w:r w:rsidR="00F63B85">
        <w:rPr>
          <w:rFonts w:ascii="Arial" w:hAnsi="Arial" w:cs="Arial"/>
        </w:rPr>
        <w:t>Tiriti</w:t>
      </w:r>
      <w:proofErr w:type="spellEnd"/>
      <w:r w:rsidRPr="00027F67">
        <w:rPr>
          <w:rFonts w:ascii="Arial" w:hAnsi="Arial" w:cs="Arial"/>
        </w:rPr>
        <w:t xml:space="preserve"> o Waitangi...</w:t>
      </w:r>
      <w:r w:rsidR="00E52DF8">
        <w:rPr>
          <w:rFonts w:ascii="Arial" w:hAnsi="Arial" w:cs="Arial"/>
        </w:rPr>
        <w:t xml:space="preserve"> </w:t>
      </w:r>
      <w:r w:rsidRPr="00027F67">
        <w:rPr>
          <w:rFonts w:ascii="Arial" w:hAnsi="Arial" w:cs="Arial"/>
        </w:rPr>
        <w:t xml:space="preserve">via her video to tell us about </w:t>
      </w:r>
      <w:r w:rsidR="00F63B85">
        <w:rPr>
          <w:rFonts w:ascii="Arial" w:hAnsi="Arial" w:cs="Arial"/>
        </w:rPr>
        <w:t xml:space="preserve">Te </w:t>
      </w:r>
      <w:proofErr w:type="spellStart"/>
      <w:r w:rsidR="00F63B85">
        <w:rPr>
          <w:rFonts w:ascii="Arial" w:hAnsi="Arial" w:cs="Arial"/>
        </w:rPr>
        <w:t>Tiriti</w:t>
      </w:r>
      <w:proofErr w:type="spellEnd"/>
      <w:r w:rsidRPr="00027F67">
        <w:rPr>
          <w:rFonts w:ascii="Arial" w:hAnsi="Arial" w:cs="Arial"/>
        </w:rPr>
        <w:t xml:space="preserve"> o Waitangi</w:t>
      </w:r>
      <w:r w:rsidR="00A74787" w:rsidRPr="00027F67">
        <w:rPr>
          <w:rFonts w:ascii="Arial" w:hAnsi="Arial" w:cs="Arial"/>
        </w:rPr>
        <w:t xml:space="preserve"> </w:t>
      </w:r>
      <w:r w:rsidRPr="00027F67">
        <w:rPr>
          <w:rFonts w:ascii="Arial" w:hAnsi="Arial" w:cs="Arial"/>
        </w:rPr>
        <w:t>from their perspective and how it links into this work.</w:t>
      </w:r>
      <w:r w:rsidR="00A74787" w:rsidRPr="00027F67">
        <w:rPr>
          <w:rFonts w:ascii="Arial" w:hAnsi="Arial" w:cs="Arial"/>
        </w:rPr>
        <w:t xml:space="preserve"> </w:t>
      </w:r>
    </w:p>
    <w:p w14:paraId="638C444C" w14:textId="77777777" w:rsidR="00E52DF8" w:rsidRDefault="00E52DF8" w:rsidP="00027F67">
      <w:pPr>
        <w:spacing w:after="120" w:line="276" w:lineRule="auto"/>
        <w:contextualSpacing/>
        <w:rPr>
          <w:rFonts w:ascii="Arial" w:hAnsi="Arial" w:cs="Arial"/>
        </w:rPr>
      </w:pPr>
    </w:p>
    <w:p w14:paraId="1725011C" w14:textId="77777777" w:rsidR="002C3173" w:rsidRPr="00027F67" w:rsidRDefault="002C3173" w:rsidP="00027F67">
      <w:pPr>
        <w:spacing w:after="120" w:line="276" w:lineRule="auto"/>
        <w:contextualSpacing/>
        <w:rPr>
          <w:rFonts w:ascii="Arial" w:hAnsi="Arial" w:cs="Arial"/>
        </w:rPr>
      </w:pPr>
      <w:r w:rsidRPr="00027F67">
        <w:rPr>
          <w:rFonts w:ascii="Arial" w:hAnsi="Arial" w:cs="Arial"/>
        </w:rPr>
        <w:t xml:space="preserve">So, </w:t>
      </w:r>
      <w:r w:rsidR="00027F67">
        <w:rPr>
          <w:rFonts w:ascii="Arial" w:hAnsi="Arial" w:cs="Arial"/>
        </w:rPr>
        <w:t>Mohammed</w:t>
      </w:r>
      <w:r w:rsidRPr="00027F67">
        <w:rPr>
          <w:rFonts w:ascii="Arial" w:hAnsi="Arial" w:cs="Arial"/>
        </w:rPr>
        <w:t>, we'll listen here — watch and listen to this video,</w:t>
      </w:r>
      <w:r w:rsidR="00A74787" w:rsidRPr="00027F67">
        <w:rPr>
          <w:rFonts w:ascii="Arial" w:hAnsi="Arial" w:cs="Arial"/>
        </w:rPr>
        <w:t xml:space="preserve"> </w:t>
      </w:r>
      <w:r w:rsidRPr="00027F67">
        <w:rPr>
          <w:rFonts w:ascii="Arial" w:hAnsi="Arial" w:cs="Arial"/>
        </w:rPr>
        <w:t>and then we will go to question and answers.</w:t>
      </w:r>
    </w:p>
    <w:p w14:paraId="01A85F6D" w14:textId="77777777" w:rsidR="00891F73" w:rsidRPr="00027F67" w:rsidRDefault="00891F73" w:rsidP="00027F67">
      <w:pPr>
        <w:spacing w:after="120" w:line="276" w:lineRule="auto"/>
        <w:contextualSpacing/>
        <w:rPr>
          <w:rFonts w:ascii="Arial" w:hAnsi="Arial" w:cs="Arial"/>
        </w:rPr>
      </w:pPr>
    </w:p>
    <w:p w14:paraId="33617A51" w14:textId="77777777" w:rsidR="00891F73" w:rsidRPr="00027F67" w:rsidRDefault="00891F73" w:rsidP="00027F67">
      <w:pPr>
        <w:spacing w:after="120" w:line="276" w:lineRule="auto"/>
        <w:contextualSpacing/>
        <w:rPr>
          <w:rFonts w:ascii="Arial" w:hAnsi="Arial" w:cs="Arial"/>
          <w:b/>
        </w:rPr>
      </w:pPr>
      <w:r w:rsidRPr="00027F67">
        <w:rPr>
          <w:rFonts w:ascii="Arial" w:hAnsi="Arial" w:cs="Arial"/>
          <w:b/>
        </w:rPr>
        <w:t>Visual</w:t>
      </w:r>
    </w:p>
    <w:p w14:paraId="3D9E453A" w14:textId="77777777" w:rsidR="00A74787" w:rsidRPr="00027F67" w:rsidRDefault="00A74787" w:rsidP="00027F67">
      <w:pPr>
        <w:spacing w:after="120" w:line="276" w:lineRule="auto"/>
        <w:contextualSpacing/>
        <w:rPr>
          <w:rFonts w:ascii="Arial" w:hAnsi="Arial" w:cs="Arial"/>
        </w:rPr>
      </w:pPr>
    </w:p>
    <w:p w14:paraId="7BD29234" w14:textId="77777777" w:rsidR="00A74787" w:rsidRPr="00027F67" w:rsidRDefault="00A74787" w:rsidP="00027F67">
      <w:pPr>
        <w:spacing w:after="120" w:line="276" w:lineRule="auto"/>
        <w:contextualSpacing/>
        <w:rPr>
          <w:rFonts w:ascii="Arial" w:hAnsi="Arial" w:cs="Arial"/>
          <w:b/>
        </w:rPr>
      </w:pPr>
      <w:r w:rsidRPr="00027F67">
        <w:rPr>
          <w:rFonts w:ascii="Arial" w:hAnsi="Arial" w:cs="Arial"/>
          <w:b/>
        </w:rPr>
        <w:t>A new slide appears. A title in the corner of the speech bubble reads ‘Pilot site video’ and in the centre of the slide, text reads: ‘</w:t>
      </w:r>
      <w:r w:rsidR="00F63B85">
        <w:rPr>
          <w:rFonts w:ascii="Arial" w:hAnsi="Arial" w:cs="Arial"/>
          <w:b/>
        </w:rPr>
        <w:t xml:space="preserve">Te </w:t>
      </w:r>
      <w:proofErr w:type="spellStart"/>
      <w:r w:rsidR="00F63B85">
        <w:rPr>
          <w:rFonts w:ascii="Arial" w:hAnsi="Arial" w:cs="Arial"/>
          <w:b/>
        </w:rPr>
        <w:t>Tiriti</w:t>
      </w:r>
      <w:proofErr w:type="spellEnd"/>
      <w:r w:rsidRPr="00027F67">
        <w:rPr>
          <w:rFonts w:ascii="Arial" w:hAnsi="Arial" w:cs="Arial"/>
          <w:b/>
        </w:rPr>
        <w:t xml:space="preserve"> o Waitangi, JJ </w:t>
      </w:r>
      <w:proofErr w:type="spellStart"/>
      <w:r w:rsidRPr="00027F67">
        <w:rPr>
          <w:rFonts w:ascii="Arial" w:hAnsi="Arial" w:cs="Arial"/>
          <w:b/>
        </w:rPr>
        <w:t>Cootes</w:t>
      </w:r>
      <w:proofErr w:type="spellEnd"/>
      <w:r w:rsidRPr="00027F67">
        <w:rPr>
          <w:rFonts w:ascii="Arial" w:hAnsi="Arial" w:cs="Arial"/>
          <w:b/>
        </w:rPr>
        <w:t xml:space="preserve"> (Waikato DHB)’.</w:t>
      </w:r>
      <w:r w:rsidR="00027F67">
        <w:rPr>
          <w:rFonts w:ascii="Arial" w:hAnsi="Arial" w:cs="Arial"/>
          <w:b/>
        </w:rPr>
        <w:t xml:space="preserve"> </w:t>
      </w:r>
      <w:r w:rsidRPr="00027F67">
        <w:rPr>
          <w:rFonts w:ascii="Arial" w:hAnsi="Arial" w:cs="Arial"/>
          <w:b/>
        </w:rPr>
        <w:t>A video plays of a dark haired woman in a white top seated in front of a white wall with a small pin board attached to it. As she speaks Lynne’s video feed vanishes fr</w:t>
      </w:r>
      <w:r w:rsidR="00E52DF8">
        <w:rPr>
          <w:rFonts w:ascii="Arial" w:hAnsi="Arial" w:cs="Arial"/>
          <w:b/>
        </w:rPr>
        <w:t>o</w:t>
      </w:r>
      <w:r w:rsidRPr="00027F67">
        <w:rPr>
          <w:rFonts w:ascii="Arial" w:hAnsi="Arial" w:cs="Arial"/>
          <w:b/>
        </w:rPr>
        <w:t>m the top right corner.</w:t>
      </w:r>
    </w:p>
    <w:p w14:paraId="583FCC07" w14:textId="77777777" w:rsidR="00891F73" w:rsidRPr="00027F67" w:rsidRDefault="00891F73" w:rsidP="00027F67">
      <w:pPr>
        <w:spacing w:after="120" w:line="276" w:lineRule="auto"/>
        <w:contextualSpacing/>
        <w:rPr>
          <w:rFonts w:ascii="Arial" w:hAnsi="Arial" w:cs="Arial"/>
          <w:b/>
        </w:rPr>
      </w:pPr>
    </w:p>
    <w:p w14:paraId="2282FB31" w14:textId="77777777" w:rsidR="00891F73" w:rsidRPr="00027F67" w:rsidRDefault="00891F73" w:rsidP="00027F67">
      <w:pPr>
        <w:spacing w:after="120" w:line="276" w:lineRule="auto"/>
        <w:contextualSpacing/>
        <w:rPr>
          <w:rFonts w:ascii="Arial" w:hAnsi="Arial" w:cs="Arial"/>
          <w:bCs/>
        </w:rPr>
      </w:pPr>
      <w:r w:rsidRPr="00027F67">
        <w:rPr>
          <w:rFonts w:ascii="Arial" w:hAnsi="Arial" w:cs="Arial"/>
          <w:bCs/>
        </w:rPr>
        <w:t>Audio</w:t>
      </w:r>
    </w:p>
    <w:p w14:paraId="15EB47B1" w14:textId="77777777" w:rsidR="00A74787" w:rsidRPr="00027F67" w:rsidRDefault="00A74787" w:rsidP="00027F67">
      <w:pPr>
        <w:spacing w:after="120" w:line="276" w:lineRule="auto"/>
        <w:contextualSpacing/>
        <w:rPr>
          <w:rFonts w:ascii="Arial" w:hAnsi="Arial" w:cs="Arial"/>
        </w:rPr>
      </w:pPr>
    </w:p>
    <w:p w14:paraId="7E2A1050" w14:textId="77777777" w:rsidR="00E52DF8" w:rsidRDefault="00A74787" w:rsidP="00027F67">
      <w:pPr>
        <w:spacing w:after="120" w:line="276" w:lineRule="auto"/>
        <w:contextualSpacing/>
        <w:rPr>
          <w:rFonts w:ascii="Arial" w:hAnsi="Arial" w:cs="Arial"/>
        </w:rPr>
      </w:pPr>
      <w:r w:rsidRPr="00027F67">
        <w:rPr>
          <w:rFonts w:ascii="Arial" w:hAnsi="Arial" w:cs="Arial"/>
        </w:rPr>
        <w:t xml:space="preserve">(JJ): </w:t>
      </w:r>
      <w:r w:rsidR="002C3173" w:rsidRPr="00027F67">
        <w:rPr>
          <w:rFonts w:ascii="Arial" w:hAnsi="Arial" w:cs="Arial"/>
        </w:rPr>
        <w:t>Kia ora mai tātou te whānau. Ko JJ Cootes ahau.</w:t>
      </w:r>
      <w:r w:rsidRPr="00027F67">
        <w:rPr>
          <w:rFonts w:ascii="Arial" w:hAnsi="Arial" w:cs="Arial"/>
        </w:rPr>
        <w:t xml:space="preserve"> </w:t>
      </w:r>
      <w:r w:rsidR="002C3173" w:rsidRPr="00027F67">
        <w:rPr>
          <w:rFonts w:ascii="Arial" w:hAnsi="Arial" w:cs="Arial"/>
        </w:rPr>
        <w:t>He uri au nō Waikato-Tainui.</w:t>
      </w:r>
      <w:r w:rsidRPr="00027F67">
        <w:rPr>
          <w:rFonts w:ascii="Arial" w:hAnsi="Arial" w:cs="Arial"/>
        </w:rPr>
        <w:t xml:space="preserve"> </w:t>
      </w:r>
      <w:r w:rsidR="002C3173" w:rsidRPr="00027F67">
        <w:rPr>
          <w:rFonts w:ascii="Arial" w:hAnsi="Arial" w:cs="Arial"/>
        </w:rPr>
        <w:t xml:space="preserve">And I was one of the </w:t>
      </w:r>
      <w:r w:rsidR="00027F67">
        <w:rPr>
          <w:rFonts w:ascii="Arial" w:hAnsi="Arial" w:cs="Arial"/>
        </w:rPr>
        <w:t>consumer</w:t>
      </w:r>
      <w:r w:rsidR="002C3173" w:rsidRPr="00027F67">
        <w:rPr>
          <w:rFonts w:ascii="Arial" w:hAnsi="Arial" w:cs="Arial"/>
        </w:rPr>
        <w:t xml:space="preserve"> members on the steering group</w:t>
      </w:r>
      <w:r w:rsidRPr="00027F67">
        <w:rPr>
          <w:rFonts w:ascii="Arial" w:hAnsi="Arial" w:cs="Arial"/>
        </w:rPr>
        <w:t xml:space="preserve"> </w:t>
      </w:r>
      <w:r w:rsidR="002C3173" w:rsidRPr="00027F67">
        <w:rPr>
          <w:rFonts w:ascii="Arial" w:hAnsi="Arial" w:cs="Arial"/>
        </w:rPr>
        <w:t xml:space="preserve">that </w:t>
      </w:r>
      <w:proofErr w:type="spellStart"/>
      <w:r w:rsidR="00E52DF8">
        <w:rPr>
          <w:rFonts w:ascii="Arial" w:hAnsi="Arial" w:cs="Arial"/>
        </w:rPr>
        <w:t>the</w:t>
      </w:r>
      <w:proofErr w:type="spellEnd"/>
      <w:r w:rsidR="00E52DF8">
        <w:rPr>
          <w:rFonts w:ascii="Arial" w:hAnsi="Arial" w:cs="Arial"/>
        </w:rPr>
        <w:t xml:space="preserve"> Health Quality &amp; Safety Commission</w:t>
      </w:r>
      <w:r w:rsidR="002C3173" w:rsidRPr="00027F67">
        <w:rPr>
          <w:rFonts w:ascii="Arial" w:hAnsi="Arial" w:cs="Arial"/>
        </w:rPr>
        <w:t xml:space="preserve"> got together as part of the QSM </w:t>
      </w:r>
      <w:r w:rsidRPr="00027F67">
        <w:rPr>
          <w:rFonts w:ascii="Arial" w:hAnsi="Arial" w:cs="Arial"/>
        </w:rPr>
        <w:t>f</w:t>
      </w:r>
      <w:r w:rsidR="002C3173" w:rsidRPr="00027F67">
        <w:rPr>
          <w:rFonts w:ascii="Arial" w:hAnsi="Arial" w:cs="Arial"/>
        </w:rPr>
        <w:t>ramework.</w:t>
      </w:r>
      <w:r w:rsidRPr="00027F67">
        <w:rPr>
          <w:rFonts w:ascii="Arial" w:hAnsi="Arial" w:cs="Arial"/>
        </w:rPr>
        <w:t xml:space="preserve"> </w:t>
      </w:r>
      <w:proofErr w:type="gramStart"/>
      <w:r w:rsidR="002C3173" w:rsidRPr="00027F67">
        <w:rPr>
          <w:rFonts w:ascii="Arial" w:hAnsi="Arial" w:cs="Arial"/>
        </w:rPr>
        <w:t>So</w:t>
      </w:r>
      <w:proofErr w:type="gramEnd"/>
      <w:r w:rsidR="002C3173" w:rsidRPr="00027F67">
        <w:rPr>
          <w:rFonts w:ascii="Arial" w:hAnsi="Arial" w:cs="Arial"/>
        </w:rPr>
        <w:t xml:space="preserve"> what I'm here to talk to you about today is</w:t>
      </w:r>
      <w:r w:rsidRPr="00027F67">
        <w:rPr>
          <w:rFonts w:ascii="Arial" w:hAnsi="Arial" w:cs="Arial"/>
        </w:rPr>
        <w:t xml:space="preserve"> </w:t>
      </w:r>
      <w:r w:rsidR="002C3173" w:rsidRPr="00027F67">
        <w:rPr>
          <w:rFonts w:ascii="Arial" w:hAnsi="Arial" w:cs="Arial"/>
        </w:rPr>
        <w:t xml:space="preserve">the </w:t>
      </w:r>
      <w:r w:rsidR="00F63B85">
        <w:rPr>
          <w:rFonts w:ascii="Arial" w:hAnsi="Arial" w:cs="Arial"/>
        </w:rPr>
        <w:t xml:space="preserve">Te </w:t>
      </w:r>
      <w:proofErr w:type="spellStart"/>
      <w:r w:rsidR="00F63B85">
        <w:rPr>
          <w:rFonts w:ascii="Arial" w:hAnsi="Arial" w:cs="Arial"/>
        </w:rPr>
        <w:t>Tiriti</w:t>
      </w:r>
      <w:proofErr w:type="spellEnd"/>
      <w:r w:rsidR="002C3173" w:rsidRPr="00027F67">
        <w:rPr>
          <w:rFonts w:ascii="Arial" w:hAnsi="Arial" w:cs="Arial"/>
        </w:rPr>
        <w:t xml:space="preserve"> of Waitangi element of the framework</w:t>
      </w:r>
      <w:r w:rsidRPr="00027F67">
        <w:rPr>
          <w:rFonts w:ascii="Arial" w:hAnsi="Arial" w:cs="Arial"/>
        </w:rPr>
        <w:t xml:space="preserve"> </w:t>
      </w:r>
      <w:r w:rsidR="002C3173" w:rsidRPr="00027F67">
        <w:rPr>
          <w:rFonts w:ascii="Arial" w:hAnsi="Arial" w:cs="Arial"/>
        </w:rPr>
        <w:t>that I have helped put together.</w:t>
      </w:r>
      <w:r w:rsidRPr="00027F67">
        <w:rPr>
          <w:rFonts w:ascii="Arial" w:hAnsi="Arial" w:cs="Arial"/>
        </w:rPr>
        <w:t xml:space="preserve"> </w:t>
      </w:r>
    </w:p>
    <w:p w14:paraId="2EC0C40D" w14:textId="77777777" w:rsidR="00E52DF8" w:rsidRDefault="00E52DF8" w:rsidP="00027F67">
      <w:pPr>
        <w:spacing w:after="120" w:line="276" w:lineRule="auto"/>
        <w:contextualSpacing/>
        <w:rPr>
          <w:rFonts w:ascii="Arial" w:hAnsi="Arial" w:cs="Arial"/>
        </w:rPr>
      </w:pPr>
    </w:p>
    <w:p w14:paraId="342DEB48" w14:textId="0E75D264" w:rsidR="00E52DF8" w:rsidRDefault="002C3173" w:rsidP="00027F67">
      <w:pPr>
        <w:spacing w:after="120" w:line="276" w:lineRule="auto"/>
        <w:contextualSpacing/>
        <w:rPr>
          <w:rFonts w:ascii="Arial" w:hAnsi="Arial" w:cs="Arial"/>
        </w:rPr>
      </w:pPr>
      <w:r w:rsidRPr="00027F67">
        <w:rPr>
          <w:rFonts w:ascii="Arial" w:hAnsi="Arial" w:cs="Arial"/>
        </w:rPr>
        <w:t xml:space="preserve">So, often when working with the Treaty, or with </w:t>
      </w:r>
      <w:r w:rsidR="00782B97">
        <w:rPr>
          <w:rFonts w:ascii="Arial" w:hAnsi="Arial" w:cs="Arial"/>
        </w:rPr>
        <w:t>T</w:t>
      </w:r>
      <w:r w:rsidR="00F63B85">
        <w:rPr>
          <w:rFonts w:ascii="Arial" w:hAnsi="Arial" w:cs="Arial"/>
        </w:rPr>
        <w:t xml:space="preserve">e </w:t>
      </w:r>
      <w:proofErr w:type="spellStart"/>
      <w:r w:rsidR="00F63B85">
        <w:rPr>
          <w:rFonts w:ascii="Arial" w:hAnsi="Arial" w:cs="Arial"/>
        </w:rPr>
        <w:t>Tiriti</w:t>
      </w:r>
      <w:proofErr w:type="spellEnd"/>
      <w:r w:rsidRPr="00027F67">
        <w:rPr>
          <w:rFonts w:ascii="Arial" w:hAnsi="Arial" w:cs="Arial"/>
        </w:rPr>
        <w:t>,</w:t>
      </w:r>
      <w:r w:rsidR="00A74787" w:rsidRPr="00027F67">
        <w:rPr>
          <w:rFonts w:ascii="Arial" w:hAnsi="Arial" w:cs="Arial"/>
        </w:rPr>
        <w:t xml:space="preserve"> </w:t>
      </w:r>
      <w:r w:rsidRPr="00027F67">
        <w:rPr>
          <w:rFonts w:ascii="Arial" w:hAnsi="Arial" w:cs="Arial"/>
        </w:rPr>
        <w:t>it can be quite intimidating trying to implement it into any work,</w:t>
      </w:r>
      <w:r w:rsidR="00A74787" w:rsidRPr="00027F67">
        <w:rPr>
          <w:rFonts w:ascii="Arial" w:hAnsi="Arial" w:cs="Arial"/>
        </w:rPr>
        <w:t xml:space="preserve"> </w:t>
      </w:r>
      <w:r w:rsidRPr="00027F67">
        <w:rPr>
          <w:rFonts w:ascii="Arial" w:hAnsi="Arial" w:cs="Arial"/>
        </w:rPr>
        <w:t>but even more so when we're talking about the public sector.</w:t>
      </w:r>
      <w:r w:rsidR="00A74787" w:rsidRPr="00027F67">
        <w:rPr>
          <w:rFonts w:ascii="Arial" w:hAnsi="Arial" w:cs="Arial"/>
        </w:rPr>
        <w:t xml:space="preserve"> </w:t>
      </w:r>
      <w:r w:rsidRPr="00027F67">
        <w:rPr>
          <w:rFonts w:ascii="Arial" w:hAnsi="Arial" w:cs="Arial"/>
        </w:rPr>
        <w:t xml:space="preserve">The easiest way that I've found to understand or to explain </w:t>
      </w:r>
      <w:r w:rsidR="00782B97">
        <w:rPr>
          <w:rFonts w:ascii="Arial" w:hAnsi="Arial" w:cs="Arial"/>
        </w:rPr>
        <w:t>T</w:t>
      </w:r>
      <w:r w:rsidR="00F63B85">
        <w:rPr>
          <w:rFonts w:ascii="Arial" w:hAnsi="Arial" w:cs="Arial"/>
        </w:rPr>
        <w:t xml:space="preserve">e </w:t>
      </w:r>
      <w:proofErr w:type="spellStart"/>
      <w:r w:rsidR="00F63B85">
        <w:rPr>
          <w:rFonts w:ascii="Arial" w:hAnsi="Arial" w:cs="Arial"/>
        </w:rPr>
        <w:t>Tiriti</w:t>
      </w:r>
      <w:proofErr w:type="spellEnd"/>
      <w:r w:rsidR="00027F67">
        <w:rPr>
          <w:rFonts w:ascii="Arial" w:hAnsi="Arial" w:cs="Arial"/>
        </w:rPr>
        <w:t xml:space="preserve"> </w:t>
      </w:r>
      <w:r w:rsidRPr="00027F67">
        <w:rPr>
          <w:rFonts w:ascii="Arial" w:hAnsi="Arial" w:cs="Arial"/>
        </w:rPr>
        <w:t>is just recognising and understanding the element of respect</w:t>
      </w:r>
      <w:r w:rsidR="00A74787" w:rsidRPr="00027F67">
        <w:rPr>
          <w:rFonts w:ascii="Arial" w:hAnsi="Arial" w:cs="Arial"/>
        </w:rPr>
        <w:t xml:space="preserve"> </w:t>
      </w:r>
      <w:r w:rsidRPr="00027F67">
        <w:rPr>
          <w:rFonts w:ascii="Arial" w:hAnsi="Arial" w:cs="Arial"/>
        </w:rPr>
        <w:t>that it represents, and especially the importance of respect</w:t>
      </w:r>
      <w:r w:rsidR="00A74787" w:rsidRPr="00027F67">
        <w:rPr>
          <w:rFonts w:ascii="Arial" w:hAnsi="Arial" w:cs="Arial"/>
        </w:rPr>
        <w:t xml:space="preserve"> </w:t>
      </w:r>
      <w:r w:rsidRPr="00027F67">
        <w:rPr>
          <w:rFonts w:ascii="Arial" w:hAnsi="Arial" w:cs="Arial"/>
        </w:rPr>
        <w:t>when we're engaging with Māori.</w:t>
      </w:r>
      <w:r w:rsidR="00A74787" w:rsidRPr="00027F67">
        <w:rPr>
          <w:rFonts w:ascii="Arial" w:hAnsi="Arial" w:cs="Arial"/>
        </w:rPr>
        <w:t xml:space="preserve"> </w:t>
      </w:r>
      <w:proofErr w:type="gramStart"/>
      <w:r w:rsidRPr="00027F67">
        <w:rPr>
          <w:rFonts w:ascii="Arial" w:hAnsi="Arial" w:cs="Arial"/>
        </w:rPr>
        <w:t>So</w:t>
      </w:r>
      <w:proofErr w:type="gramEnd"/>
      <w:r w:rsidRPr="00027F67">
        <w:rPr>
          <w:rFonts w:ascii="Arial" w:hAnsi="Arial" w:cs="Arial"/>
        </w:rPr>
        <w:t xml:space="preserve"> part of what I've done is really taken a deep dive into understanding</w:t>
      </w:r>
      <w:r w:rsidR="00A74787" w:rsidRPr="00027F67">
        <w:rPr>
          <w:rFonts w:ascii="Arial" w:hAnsi="Arial" w:cs="Arial"/>
        </w:rPr>
        <w:t xml:space="preserve"> </w:t>
      </w:r>
      <w:r w:rsidRPr="00027F67">
        <w:rPr>
          <w:rFonts w:ascii="Arial" w:hAnsi="Arial" w:cs="Arial"/>
        </w:rPr>
        <w:t>why this is important, to sit alongside of the QSM framework.</w:t>
      </w:r>
      <w:r w:rsidR="00A74787" w:rsidRPr="00027F67">
        <w:rPr>
          <w:rFonts w:ascii="Arial" w:hAnsi="Arial" w:cs="Arial"/>
        </w:rPr>
        <w:t xml:space="preserve"> </w:t>
      </w:r>
    </w:p>
    <w:p w14:paraId="60A80AB6" w14:textId="77777777" w:rsidR="00E52DF8" w:rsidRDefault="00E52DF8" w:rsidP="00027F67">
      <w:pPr>
        <w:spacing w:after="120" w:line="276" w:lineRule="auto"/>
        <w:contextualSpacing/>
        <w:rPr>
          <w:rFonts w:ascii="Arial" w:hAnsi="Arial" w:cs="Arial"/>
        </w:rPr>
      </w:pPr>
    </w:p>
    <w:p w14:paraId="29AFD4FD" w14:textId="162A5537" w:rsidR="00E52DF8" w:rsidRDefault="002C3173" w:rsidP="00027F67">
      <w:pPr>
        <w:spacing w:after="120" w:line="276" w:lineRule="auto"/>
        <w:contextualSpacing/>
        <w:rPr>
          <w:rFonts w:ascii="Arial" w:hAnsi="Arial" w:cs="Arial"/>
        </w:rPr>
      </w:pPr>
      <w:r w:rsidRPr="00027F67">
        <w:rPr>
          <w:rFonts w:ascii="Arial" w:hAnsi="Arial" w:cs="Arial"/>
        </w:rPr>
        <w:t>As treaty partners, all DHBs have an obligation to embody and implement</w:t>
      </w:r>
      <w:r w:rsidR="00A74787" w:rsidRPr="00027F67">
        <w:rPr>
          <w:rFonts w:ascii="Arial" w:hAnsi="Arial" w:cs="Arial"/>
        </w:rPr>
        <w:t xml:space="preserve"> </w:t>
      </w:r>
      <w:r w:rsidRPr="00027F67">
        <w:rPr>
          <w:rFonts w:ascii="Arial" w:hAnsi="Arial" w:cs="Arial"/>
        </w:rPr>
        <w:t xml:space="preserve">aspects of </w:t>
      </w:r>
      <w:r w:rsidR="00782B97">
        <w:rPr>
          <w:rFonts w:ascii="Arial" w:hAnsi="Arial" w:cs="Arial"/>
        </w:rPr>
        <w:t>T</w:t>
      </w:r>
      <w:r w:rsidR="00F63B85">
        <w:rPr>
          <w:rFonts w:ascii="Arial" w:hAnsi="Arial" w:cs="Arial"/>
        </w:rPr>
        <w:t xml:space="preserve">e </w:t>
      </w:r>
      <w:proofErr w:type="spellStart"/>
      <w:r w:rsidR="00F63B85">
        <w:rPr>
          <w:rFonts w:ascii="Arial" w:hAnsi="Arial" w:cs="Arial"/>
        </w:rPr>
        <w:t>Tiriti</w:t>
      </w:r>
      <w:proofErr w:type="spellEnd"/>
      <w:r w:rsidRPr="00027F67">
        <w:rPr>
          <w:rFonts w:ascii="Arial" w:hAnsi="Arial" w:cs="Arial"/>
        </w:rPr>
        <w:t xml:space="preserve"> in their day-to-day operations,</w:t>
      </w:r>
      <w:r w:rsidR="00A74787" w:rsidRPr="00027F67">
        <w:rPr>
          <w:rFonts w:ascii="Arial" w:hAnsi="Arial" w:cs="Arial"/>
        </w:rPr>
        <w:t xml:space="preserve"> </w:t>
      </w:r>
      <w:r w:rsidRPr="00027F67">
        <w:rPr>
          <w:rFonts w:ascii="Arial" w:hAnsi="Arial" w:cs="Arial"/>
        </w:rPr>
        <w:t xml:space="preserve">not only for </w:t>
      </w:r>
      <w:r w:rsidR="00027F67">
        <w:rPr>
          <w:rFonts w:ascii="Arial" w:hAnsi="Arial" w:cs="Arial"/>
        </w:rPr>
        <w:t>consumer</w:t>
      </w:r>
      <w:r w:rsidRPr="00027F67">
        <w:rPr>
          <w:rFonts w:ascii="Arial" w:hAnsi="Arial" w:cs="Arial"/>
        </w:rPr>
        <w:t>s but for staff as well.</w:t>
      </w:r>
      <w:r w:rsidR="00A74787" w:rsidRPr="00027F67">
        <w:rPr>
          <w:rFonts w:ascii="Arial" w:hAnsi="Arial" w:cs="Arial"/>
        </w:rPr>
        <w:t xml:space="preserve"> </w:t>
      </w:r>
      <w:r w:rsidRPr="00027F67">
        <w:rPr>
          <w:rFonts w:ascii="Arial" w:hAnsi="Arial" w:cs="Arial"/>
        </w:rPr>
        <w:t>We need to ensure that there is a way to effectively engage with Māori</w:t>
      </w:r>
      <w:r w:rsidR="00A74787" w:rsidRPr="00027F67">
        <w:rPr>
          <w:rFonts w:ascii="Arial" w:hAnsi="Arial" w:cs="Arial"/>
        </w:rPr>
        <w:t xml:space="preserve"> </w:t>
      </w:r>
      <w:r w:rsidRPr="00027F67">
        <w:rPr>
          <w:rFonts w:ascii="Arial" w:hAnsi="Arial" w:cs="Arial"/>
        </w:rPr>
        <w:t xml:space="preserve">in a way that best suits them </w:t>
      </w:r>
      <w:r w:rsidRPr="00027F67">
        <w:rPr>
          <w:rFonts w:ascii="Arial" w:hAnsi="Arial" w:cs="Arial"/>
        </w:rPr>
        <w:lastRenderedPageBreak/>
        <w:t>especially.</w:t>
      </w:r>
      <w:r w:rsidR="00A74787" w:rsidRPr="00027F67">
        <w:rPr>
          <w:rFonts w:ascii="Arial" w:hAnsi="Arial" w:cs="Arial"/>
        </w:rPr>
        <w:t xml:space="preserve"> </w:t>
      </w:r>
      <w:r w:rsidRPr="00027F67">
        <w:rPr>
          <w:rFonts w:ascii="Arial" w:hAnsi="Arial" w:cs="Arial"/>
        </w:rPr>
        <w:t>But we also need engagement strategies</w:t>
      </w:r>
      <w:r w:rsidR="00A74787" w:rsidRPr="00027F67">
        <w:rPr>
          <w:rFonts w:ascii="Arial" w:hAnsi="Arial" w:cs="Arial"/>
        </w:rPr>
        <w:t xml:space="preserve"> </w:t>
      </w:r>
      <w:r w:rsidRPr="00027F67">
        <w:rPr>
          <w:rFonts w:ascii="Arial" w:hAnsi="Arial" w:cs="Arial"/>
        </w:rPr>
        <w:t>that reflect the communities within the DHB.</w:t>
      </w:r>
      <w:r w:rsidR="00A74787" w:rsidRPr="00027F67">
        <w:rPr>
          <w:rFonts w:ascii="Arial" w:hAnsi="Arial" w:cs="Arial"/>
        </w:rPr>
        <w:t xml:space="preserve"> </w:t>
      </w:r>
      <w:r w:rsidRPr="00027F67">
        <w:rPr>
          <w:rFonts w:ascii="Arial" w:hAnsi="Arial" w:cs="Arial"/>
        </w:rPr>
        <w:t>And for Waikato specifically, we have a very high Māori population.</w:t>
      </w:r>
      <w:r w:rsidR="00A74787" w:rsidRPr="00027F67">
        <w:rPr>
          <w:rFonts w:ascii="Arial" w:hAnsi="Arial" w:cs="Arial"/>
        </w:rPr>
        <w:t xml:space="preserve"> </w:t>
      </w:r>
      <w:r w:rsidRPr="00027F67">
        <w:rPr>
          <w:rFonts w:ascii="Arial" w:hAnsi="Arial" w:cs="Arial"/>
        </w:rPr>
        <w:t xml:space="preserve">With what I've done through working as a </w:t>
      </w:r>
      <w:r w:rsidR="00027F67">
        <w:rPr>
          <w:rFonts w:ascii="Arial" w:hAnsi="Arial" w:cs="Arial"/>
        </w:rPr>
        <w:t>consumer</w:t>
      </w:r>
      <w:r w:rsidRPr="00027F67">
        <w:rPr>
          <w:rFonts w:ascii="Arial" w:hAnsi="Arial" w:cs="Arial"/>
        </w:rPr>
        <w:t xml:space="preserve"> representative,</w:t>
      </w:r>
      <w:r w:rsidR="00A74787" w:rsidRPr="00027F67">
        <w:rPr>
          <w:rFonts w:ascii="Arial" w:hAnsi="Arial" w:cs="Arial"/>
        </w:rPr>
        <w:t xml:space="preserve"> </w:t>
      </w:r>
      <w:r w:rsidRPr="00027F67">
        <w:rPr>
          <w:rFonts w:ascii="Arial" w:hAnsi="Arial" w:cs="Arial"/>
        </w:rPr>
        <w:t>there are two documents that you may have been sent</w:t>
      </w:r>
      <w:r w:rsidR="00A74787" w:rsidRPr="00027F67">
        <w:rPr>
          <w:rFonts w:ascii="Arial" w:hAnsi="Arial" w:cs="Arial"/>
        </w:rPr>
        <w:t xml:space="preserve"> </w:t>
      </w:r>
      <w:r w:rsidRPr="00027F67">
        <w:rPr>
          <w:rFonts w:ascii="Arial" w:hAnsi="Arial" w:cs="Arial"/>
        </w:rPr>
        <w:t>or may have seen by now.</w:t>
      </w:r>
      <w:r w:rsidR="00891F73" w:rsidRPr="00027F67">
        <w:rPr>
          <w:rFonts w:ascii="Arial" w:hAnsi="Arial" w:cs="Arial"/>
        </w:rPr>
        <w:t xml:space="preserve"> </w:t>
      </w:r>
    </w:p>
    <w:p w14:paraId="598AC4D3" w14:textId="77777777" w:rsidR="00E52DF8" w:rsidRDefault="00E52DF8" w:rsidP="00027F67">
      <w:pPr>
        <w:spacing w:after="120" w:line="276" w:lineRule="auto"/>
        <w:contextualSpacing/>
        <w:rPr>
          <w:rFonts w:ascii="Arial" w:hAnsi="Arial" w:cs="Arial"/>
        </w:rPr>
      </w:pPr>
    </w:p>
    <w:p w14:paraId="3BADC777" w14:textId="77777777" w:rsidR="00E52DF8" w:rsidRDefault="002C3173" w:rsidP="00027F67">
      <w:pPr>
        <w:spacing w:after="120" w:line="276" w:lineRule="auto"/>
        <w:contextualSpacing/>
        <w:rPr>
          <w:rFonts w:ascii="Arial" w:hAnsi="Arial" w:cs="Arial"/>
        </w:rPr>
      </w:pPr>
      <w:r w:rsidRPr="00027F67">
        <w:rPr>
          <w:rFonts w:ascii="Arial" w:hAnsi="Arial" w:cs="Arial"/>
        </w:rPr>
        <w:t>The first that we have is a best practice guideline</w:t>
      </w:r>
      <w:r w:rsidR="00A74787" w:rsidRPr="00027F67">
        <w:rPr>
          <w:rFonts w:ascii="Arial" w:hAnsi="Arial" w:cs="Arial"/>
        </w:rPr>
        <w:t xml:space="preserve"> </w:t>
      </w:r>
      <w:r w:rsidRPr="00027F67">
        <w:rPr>
          <w:rFonts w:ascii="Arial" w:hAnsi="Arial" w:cs="Arial"/>
        </w:rPr>
        <w:t>for engaging with Māori.</w:t>
      </w:r>
      <w:r w:rsidR="00A74787" w:rsidRPr="00027F67">
        <w:rPr>
          <w:rFonts w:ascii="Arial" w:hAnsi="Arial" w:cs="Arial"/>
        </w:rPr>
        <w:t xml:space="preserve"> </w:t>
      </w:r>
      <w:r w:rsidRPr="00027F67">
        <w:rPr>
          <w:rFonts w:ascii="Arial" w:hAnsi="Arial" w:cs="Arial"/>
        </w:rPr>
        <w:t>What this really does is highlight the considerations</w:t>
      </w:r>
      <w:r w:rsidR="00A74787" w:rsidRPr="00027F67">
        <w:rPr>
          <w:rFonts w:ascii="Arial" w:hAnsi="Arial" w:cs="Arial"/>
        </w:rPr>
        <w:t xml:space="preserve"> </w:t>
      </w:r>
      <w:r w:rsidRPr="00027F67">
        <w:rPr>
          <w:rFonts w:ascii="Arial" w:hAnsi="Arial" w:cs="Arial"/>
        </w:rPr>
        <w:t>that need to be made when engaging or consulting Māori whānau.</w:t>
      </w:r>
      <w:r w:rsidR="00A74787" w:rsidRPr="00027F67">
        <w:rPr>
          <w:rFonts w:ascii="Arial" w:hAnsi="Arial" w:cs="Arial"/>
        </w:rPr>
        <w:t xml:space="preserve"> </w:t>
      </w:r>
      <w:r w:rsidRPr="00027F67">
        <w:rPr>
          <w:rFonts w:ascii="Arial" w:hAnsi="Arial" w:cs="Arial"/>
        </w:rPr>
        <w:t>And it can be used widely across other non-Māori groups</w:t>
      </w:r>
      <w:r w:rsidR="00A74787" w:rsidRPr="00027F67">
        <w:rPr>
          <w:rFonts w:ascii="Arial" w:hAnsi="Arial" w:cs="Arial"/>
        </w:rPr>
        <w:t xml:space="preserve"> </w:t>
      </w:r>
      <w:r w:rsidRPr="00027F67">
        <w:rPr>
          <w:rFonts w:ascii="Arial" w:hAnsi="Arial" w:cs="Arial"/>
        </w:rPr>
        <w:t>or communities as well.</w:t>
      </w:r>
      <w:r w:rsidR="00A74787" w:rsidRPr="00027F67">
        <w:rPr>
          <w:rFonts w:ascii="Arial" w:hAnsi="Arial" w:cs="Arial"/>
        </w:rPr>
        <w:t xml:space="preserve"> </w:t>
      </w:r>
      <w:r w:rsidRPr="00027F67">
        <w:rPr>
          <w:rFonts w:ascii="Arial" w:hAnsi="Arial" w:cs="Arial"/>
        </w:rPr>
        <w:t>The really important thing to highlight with this</w:t>
      </w:r>
      <w:r w:rsidR="00A74787" w:rsidRPr="00027F67">
        <w:rPr>
          <w:rFonts w:ascii="Arial" w:hAnsi="Arial" w:cs="Arial"/>
        </w:rPr>
        <w:t xml:space="preserve"> </w:t>
      </w:r>
      <w:r w:rsidRPr="00027F67">
        <w:rPr>
          <w:rFonts w:ascii="Arial" w:hAnsi="Arial" w:cs="Arial"/>
        </w:rPr>
        <w:t>is there are a few things that we need to think about</w:t>
      </w:r>
      <w:r w:rsidR="00A74787" w:rsidRPr="00027F67">
        <w:rPr>
          <w:rFonts w:ascii="Arial" w:hAnsi="Arial" w:cs="Arial"/>
        </w:rPr>
        <w:t xml:space="preserve"> </w:t>
      </w:r>
      <w:r w:rsidRPr="00027F67">
        <w:rPr>
          <w:rFonts w:ascii="Arial" w:hAnsi="Arial" w:cs="Arial"/>
        </w:rPr>
        <w:t>when we are setting up engagement or consultation.</w:t>
      </w:r>
      <w:r w:rsidR="00A74787" w:rsidRPr="00027F67">
        <w:rPr>
          <w:rFonts w:ascii="Arial" w:hAnsi="Arial" w:cs="Arial"/>
        </w:rPr>
        <w:t xml:space="preserve"> </w:t>
      </w:r>
      <w:r w:rsidRPr="00027F67">
        <w:rPr>
          <w:rFonts w:ascii="Arial" w:hAnsi="Arial" w:cs="Arial"/>
        </w:rPr>
        <w:t>One of those things is who — who is in the room?</w:t>
      </w:r>
      <w:r w:rsidR="00A74787" w:rsidRPr="00027F67">
        <w:rPr>
          <w:rFonts w:ascii="Arial" w:hAnsi="Arial" w:cs="Arial"/>
        </w:rPr>
        <w:t xml:space="preserve"> </w:t>
      </w:r>
      <w:r w:rsidRPr="00027F67">
        <w:rPr>
          <w:rFonts w:ascii="Arial" w:hAnsi="Arial" w:cs="Arial"/>
        </w:rPr>
        <w:t xml:space="preserve">And that's not only from the </w:t>
      </w:r>
      <w:r w:rsidR="00027F67">
        <w:rPr>
          <w:rFonts w:ascii="Arial" w:hAnsi="Arial" w:cs="Arial"/>
        </w:rPr>
        <w:t>consumer</w:t>
      </w:r>
      <w:r w:rsidRPr="00027F67">
        <w:rPr>
          <w:rFonts w:ascii="Arial" w:hAnsi="Arial" w:cs="Arial"/>
        </w:rPr>
        <w:t>'s point of view</w:t>
      </w:r>
      <w:r w:rsidR="00A74787" w:rsidRPr="00027F67">
        <w:rPr>
          <w:rFonts w:ascii="Arial" w:hAnsi="Arial" w:cs="Arial"/>
        </w:rPr>
        <w:t xml:space="preserve"> </w:t>
      </w:r>
      <w:r w:rsidRPr="00027F67">
        <w:rPr>
          <w:rFonts w:ascii="Arial" w:hAnsi="Arial" w:cs="Arial"/>
        </w:rPr>
        <w:t>but who have you got representing the organisation as well?</w:t>
      </w:r>
      <w:r w:rsidR="00891F73" w:rsidRPr="00027F67">
        <w:rPr>
          <w:rFonts w:ascii="Arial" w:hAnsi="Arial" w:cs="Arial"/>
        </w:rPr>
        <w:t xml:space="preserve"> </w:t>
      </w:r>
    </w:p>
    <w:p w14:paraId="14CA00E4" w14:textId="77777777" w:rsidR="00E52DF8" w:rsidRDefault="00E52DF8" w:rsidP="00027F67">
      <w:pPr>
        <w:spacing w:after="120" w:line="276" w:lineRule="auto"/>
        <w:contextualSpacing/>
        <w:rPr>
          <w:rFonts w:ascii="Arial" w:hAnsi="Arial" w:cs="Arial"/>
        </w:rPr>
      </w:pPr>
    </w:p>
    <w:p w14:paraId="2490EA72" w14:textId="77777777" w:rsidR="00E52DF8" w:rsidRDefault="002C3173" w:rsidP="00027F67">
      <w:pPr>
        <w:spacing w:after="120" w:line="276" w:lineRule="auto"/>
        <w:contextualSpacing/>
        <w:rPr>
          <w:rFonts w:ascii="Arial" w:hAnsi="Arial" w:cs="Arial"/>
        </w:rPr>
      </w:pPr>
      <w:r w:rsidRPr="00027F67">
        <w:rPr>
          <w:rFonts w:ascii="Arial" w:hAnsi="Arial" w:cs="Arial"/>
        </w:rPr>
        <w:t>I know for Māori, it's a really big thing in terms of comfort</w:t>
      </w:r>
      <w:r w:rsidR="00A74787" w:rsidRPr="00027F67">
        <w:rPr>
          <w:rFonts w:ascii="Arial" w:hAnsi="Arial" w:cs="Arial"/>
        </w:rPr>
        <w:t xml:space="preserve"> </w:t>
      </w:r>
      <w:r w:rsidRPr="00027F67">
        <w:rPr>
          <w:rFonts w:ascii="Arial" w:hAnsi="Arial" w:cs="Arial"/>
        </w:rPr>
        <w:t>and in terms of sharing, is that you have someone that they respect</w:t>
      </w:r>
      <w:r w:rsidR="00A74787" w:rsidRPr="00027F67">
        <w:rPr>
          <w:rFonts w:ascii="Arial" w:hAnsi="Arial" w:cs="Arial"/>
        </w:rPr>
        <w:t xml:space="preserve"> </w:t>
      </w:r>
      <w:r w:rsidRPr="00027F67">
        <w:rPr>
          <w:rFonts w:ascii="Arial" w:hAnsi="Arial" w:cs="Arial"/>
        </w:rPr>
        <w:t>or someone that's familiar</w:t>
      </w:r>
      <w:r w:rsidR="00A74787" w:rsidRPr="00027F67">
        <w:rPr>
          <w:rFonts w:ascii="Arial" w:hAnsi="Arial" w:cs="Arial"/>
        </w:rPr>
        <w:t xml:space="preserve"> </w:t>
      </w:r>
      <w:r w:rsidRPr="00027F67">
        <w:rPr>
          <w:rFonts w:ascii="Arial" w:hAnsi="Arial" w:cs="Arial"/>
        </w:rPr>
        <w:t>and someone that they're able to talk to openly and freely.</w:t>
      </w:r>
      <w:r w:rsidR="00A74787" w:rsidRPr="00027F67">
        <w:rPr>
          <w:rFonts w:ascii="Arial" w:hAnsi="Arial" w:cs="Arial"/>
        </w:rPr>
        <w:t xml:space="preserve"> </w:t>
      </w:r>
      <w:r w:rsidRPr="00027F67">
        <w:rPr>
          <w:rFonts w:ascii="Arial" w:hAnsi="Arial" w:cs="Arial"/>
        </w:rPr>
        <w:t>Another thing to consider is also where you're holding the engagement.</w:t>
      </w:r>
      <w:r w:rsidR="00891F73" w:rsidRPr="00027F67">
        <w:rPr>
          <w:rFonts w:ascii="Arial" w:hAnsi="Arial" w:cs="Arial"/>
        </w:rPr>
        <w:t xml:space="preserve"> </w:t>
      </w:r>
      <w:r w:rsidRPr="00027F67">
        <w:rPr>
          <w:rFonts w:ascii="Arial" w:hAnsi="Arial" w:cs="Arial"/>
        </w:rPr>
        <w:t>For a lot of Māori, it's making sure that, you know,</w:t>
      </w:r>
      <w:r w:rsidR="00A74787" w:rsidRPr="00027F67">
        <w:rPr>
          <w:rFonts w:ascii="Arial" w:hAnsi="Arial" w:cs="Arial"/>
        </w:rPr>
        <w:t xml:space="preserve"> </w:t>
      </w:r>
      <w:r w:rsidRPr="00027F67">
        <w:rPr>
          <w:rFonts w:ascii="Arial" w:hAnsi="Arial" w:cs="Arial"/>
        </w:rPr>
        <w:t>you've got spaces that are available that are comfortable for them,</w:t>
      </w:r>
      <w:r w:rsidR="00A74787" w:rsidRPr="00027F67">
        <w:rPr>
          <w:rFonts w:ascii="Arial" w:hAnsi="Arial" w:cs="Arial"/>
        </w:rPr>
        <w:t xml:space="preserve"> </w:t>
      </w:r>
      <w:r w:rsidRPr="00027F67">
        <w:rPr>
          <w:rFonts w:ascii="Arial" w:hAnsi="Arial" w:cs="Arial"/>
        </w:rPr>
        <w:t>where they feel empowered to share their stories</w:t>
      </w:r>
      <w:r w:rsidR="00A74787" w:rsidRPr="00027F67">
        <w:rPr>
          <w:rFonts w:ascii="Arial" w:hAnsi="Arial" w:cs="Arial"/>
        </w:rPr>
        <w:t xml:space="preserve"> </w:t>
      </w:r>
      <w:r w:rsidRPr="00027F67">
        <w:rPr>
          <w:rFonts w:ascii="Arial" w:hAnsi="Arial" w:cs="Arial"/>
        </w:rPr>
        <w:t>or to share their feedback.</w:t>
      </w:r>
      <w:r w:rsidR="00891F73" w:rsidRPr="00027F67">
        <w:rPr>
          <w:rFonts w:ascii="Arial" w:hAnsi="Arial" w:cs="Arial"/>
        </w:rPr>
        <w:t xml:space="preserve"> </w:t>
      </w:r>
      <w:r w:rsidRPr="00027F67">
        <w:rPr>
          <w:rFonts w:ascii="Arial" w:hAnsi="Arial" w:cs="Arial"/>
        </w:rPr>
        <w:t>There's also time and place— time and date, sorry.</w:t>
      </w:r>
      <w:r w:rsidR="00A74787" w:rsidRPr="00027F67">
        <w:rPr>
          <w:rFonts w:ascii="Arial" w:hAnsi="Arial" w:cs="Arial"/>
        </w:rPr>
        <w:t xml:space="preserve"> </w:t>
      </w:r>
      <w:r w:rsidRPr="00027F67">
        <w:rPr>
          <w:rFonts w:ascii="Arial" w:hAnsi="Arial" w:cs="Arial"/>
        </w:rPr>
        <w:t>And that's really about considering what other things are going on</w:t>
      </w:r>
      <w:r w:rsidR="00A74787" w:rsidRPr="00027F67">
        <w:rPr>
          <w:rFonts w:ascii="Arial" w:hAnsi="Arial" w:cs="Arial"/>
        </w:rPr>
        <w:t xml:space="preserve"> </w:t>
      </w:r>
      <w:r w:rsidRPr="00027F67">
        <w:rPr>
          <w:rFonts w:ascii="Arial" w:hAnsi="Arial" w:cs="Arial"/>
        </w:rPr>
        <w:t>when you're wanting to hold these engagements.</w:t>
      </w:r>
      <w:r w:rsidR="00A74787" w:rsidRPr="00027F67">
        <w:rPr>
          <w:rFonts w:ascii="Arial" w:hAnsi="Arial" w:cs="Arial"/>
        </w:rPr>
        <w:t xml:space="preserve"> </w:t>
      </w:r>
      <w:r w:rsidRPr="00027F67">
        <w:rPr>
          <w:rFonts w:ascii="Arial" w:hAnsi="Arial" w:cs="Arial"/>
        </w:rPr>
        <w:t xml:space="preserve">It could be making sure the time of day is suitable for </w:t>
      </w:r>
      <w:r w:rsidR="00A74787" w:rsidRPr="00027F67">
        <w:rPr>
          <w:rFonts w:ascii="Arial" w:hAnsi="Arial" w:cs="Arial"/>
        </w:rPr>
        <w:t>wh</w:t>
      </w:r>
      <w:r w:rsidR="00E52DF8">
        <w:rPr>
          <w:rFonts w:ascii="Arial" w:hAnsi="Arial" w:cs="Arial"/>
        </w:rPr>
        <w:t>ā</w:t>
      </w:r>
      <w:r w:rsidR="00A74787" w:rsidRPr="00027F67">
        <w:rPr>
          <w:rFonts w:ascii="Arial" w:hAnsi="Arial" w:cs="Arial"/>
        </w:rPr>
        <w:t xml:space="preserve">nau </w:t>
      </w:r>
      <w:r w:rsidRPr="00027F67">
        <w:rPr>
          <w:rFonts w:ascii="Arial" w:hAnsi="Arial" w:cs="Arial"/>
        </w:rPr>
        <w:t>who may have families.</w:t>
      </w:r>
      <w:r w:rsidR="00A74787" w:rsidRPr="00027F67">
        <w:rPr>
          <w:rFonts w:ascii="Arial" w:hAnsi="Arial" w:cs="Arial"/>
        </w:rPr>
        <w:t xml:space="preserve"> </w:t>
      </w:r>
      <w:r w:rsidRPr="00027F67">
        <w:rPr>
          <w:rFonts w:ascii="Arial" w:hAnsi="Arial" w:cs="Arial"/>
        </w:rPr>
        <w:t>If it's for our kaumātua,</w:t>
      </w:r>
      <w:r w:rsidR="00A74787" w:rsidRPr="00027F67">
        <w:rPr>
          <w:rFonts w:ascii="Arial" w:hAnsi="Arial" w:cs="Arial"/>
        </w:rPr>
        <w:t xml:space="preserve"> </w:t>
      </w:r>
      <w:r w:rsidRPr="00027F67">
        <w:rPr>
          <w:rFonts w:ascii="Arial" w:hAnsi="Arial" w:cs="Arial"/>
        </w:rPr>
        <w:t>making sure that it's not too late in the day</w:t>
      </w:r>
      <w:r w:rsidR="00A74787" w:rsidRPr="00027F67">
        <w:rPr>
          <w:rFonts w:ascii="Arial" w:hAnsi="Arial" w:cs="Arial"/>
        </w:rPr>
        <w:t xml:space="preserve"> </w:t>
      </w:r>
      <w:r w:rsidRPr="00027F67">
        <w:rPr>
          <w:rFonts w:ascii="Arial" w:hAnsi="Arial" w:cs="Arial"/>
        </w:rPr>
        <w:t>when things are probably more, for them, to start getting home</w:t>
      </w:r>
      <w:r w:rsidR="00A74787" w:rsidRPr="00027F67">
        <w:rPr>
          <w:rFonts w:ascii="Arial" w:hAnsi="Arial" w:cs="Arial"/>
        </w:rPr>
        <w:t xml:space="preserve"> </w:t>
      </w:r>
      <w:r w:rsidRPr="00027F67">
        <w:rPr>
          <w:rFonts w:ascii="Arial" w:hAnsi="Arial" w:cs="Arial"/>
        </w:rPr>
        <w:t>and resting up and relaxing.</w:t>
      </w:r>
      <w:r w:rsidR="00A74787" w:rsidRPr="00027F67">
        <w:rPr>
          <w:rFonts w:ascii="Arial" w:hAnsi="Arial" w:cs="Arial"/>
        </w:rPr>
        <w:t xml:space="preserve"> </w:t>
      </w:r>
      <w:r w:rsidRPr="00027F67">
        <w:rPr>
          <w:rFonts w:ascii="Arial" w:hAnsi="Arial" w:cs="Arial"/>
        </w:rPr>
        <w:t>And it's just being aware of what these things are that are going on</w:t>
      </w:r>
      <w:r w:rsidR="00A74787" w:rsidRPr="00027F67">
        <w:rPr>
          <w:rFonts w:ascii="Arial" w:hAnsi="Arial" w:cs="Arial"/>
        </w:rPr>
        <w:t xml:space="preserve"> </w:t>
      </w:r>
      <w:r w:rsidRPr="00027F67">
        <w:rPr>
          <w:rFonts w:ascii="Arial" w:hAnsi="Arial" w:cs="Arial"/>
        </w:rPr>
        <w:t>for whānau when you're making these engagements.</w:t>
      </w:r>
      <w:r w:rsidR="00A74787" w:rsidRPr="00027F67">
        <w:rPr>
          <w:rFonts w:ascii="Arial" w:hAnsi="Arial" w:cs="Arial"/>
        </w:rPr>
        <w:t xml:space="preserve"> </w:t>
      </w:r>
    </w:p>
    <w:p w14:paraId="667ED30E" w14:textId="77777777" w:rsidR="00E52DF8" w:rsidRDefault="00E52DF8" w:rsidP="00027F67">
      <w:pPr>
        <w:spacing w:after="120" w:line="276" w:lineRule="auto"/>
        <w:contextualSpacing/>
        <w:rPr>
          <w:rFonts w:ascii="Arial" w:hAnsi="Arial" w:cs="Arial"/>
        </w:rPr>
      </w:pPr>
    </w:p>
    <w:p w14:paraId="2A73B068" w14:textId="77777777" w:rsidR="00E52DF8" w:rsidRDefault="002C3173" w:rsidP="00027F67">
      <w:pPr>
        <w:spacing w:after="120" w:line="276" w:lineRule="auto"/>
        <w:contextualSpacing/>
        <w:rPr>
          <w:rFonts w:ascii="Arial" w:hAnsi="Arial" w:cs="Arial"/>
        </w:rPr>
      </w:pPr>
      <w:r w:rsidRPr="00027F67">
        <w:rPr>
          <w:rFonts w:ascii="Arial" w:hAnsi="Arial" w:cs="Arial"/>
        </w:rPr>
        <w:t>If we're working really well with that,</w:t>
      </w:r>
      <w:r w:rsidR="00A74787" w:rsidRPr="00027F67">
        <w:rPr>
          <w:rFonts w:ascii="Arial" w:hAnsi="Arial" w:cs="Arial"/>
        </w:rPr>
        <w:t xml:space="preserve"> </w:t>
      </w:r>
      <w:r w:rsidRPr="00027F67">
        <w:rPr>
          <w:rFonts w:ascii="Arial" w:hAnsi="Arial" w:cs="Arial"/>
        </w:rPr>
        <w:t>the same principle also applies to any other non-Māori communities</w:t>
      </w:r>
      <w:r w:rsidR="00A74787" w:rsidRPr="00027F67">
        <w:rPr>
          <w:rFonts w:ascii="Arial" w:hAnsi="Arial" w:cs="Arial"/>
        </w:rPr>
        <w:t xml:space="preserve"> </w:t>
      </w:r>
      <w:r w:rsidRPr="00027F67">
        <w:rPr>
          <w:rFonts w:ascii="Arial" w:hAnsi="Arial" w:cs="Arial"/>
        </w:rPr>
        <w:t>that we work with.</w:t>
      </w:r>
      <w:r w:rsidR="00A74787" w:rsidRPr="00027F67">
        <w:rPr>
          <w:rFonts w:ascii="Arial" w:hAnsi="Arial" w:cs="Arial"/>
        </w:rPr>
        <w:t xml:space="preserve"> </w:t>
      </w:r>
      <w:r w:rsidRPr="00027F67">
        <w:rPr>
          <w:rFonts w:ascii="Arial" w:hAnsi="Arial" w:cs="Arial"/>
        </w:rPr>
        <w:t>If we're talking about our disabled whānau,</w:t>
      </w:r>
      <w:r w:rsidR="00A74787" w:rsidRPr="00027F67">
        <w:rPr>
          <w:rFonts w:ascii="Arial" w:hAnsi="Arial" w:cs="Arial"/>
        </w:rPr>
        <w:t xml:space="preserve"> </w:t>
      </w:r>
      <w:r w:rsidRPr="00027F67">
        <w:rPr>
          <w:rFonts w:ascii="Arial" w:hAnsi="Arial" w:cs="Arial"/>
        </w:rPr>
        <w:t>we're thinking about what barriers are stopping them</w:t>
      </w:r>
      <w:r w:rsidR="00A74787" w:rsidRPr="00027F67">
        <w:rPr>
          <w:rFonts w:ascii="Arial" w:hAnsi="Arial" w:cs="Arial"/>
        </w:rPr>
        <w:t xml:space="preserve"> </w:t>
      </w:r>
      <w:r w:rsidRPr="00027F67">
        <w:rPr>
          <w:rFonts w:ascii="Arial" w:hAnsi="Arial" w:cs="Arial"/>
        </w:rPr>
        <w:t>from accessing places that we're going to</w:t>
      </w:r>
      <w:r w:rsidR="00A74787" w:rsidRPr="00027F67">
        <w:rPr>
          <w:rFonts w:ascii="Arial" w:hAnsi="Arial" w:cs="Arial"/>
        </w:rPr>
        <w:t xml:space="preserve"> </w:t>
      </w:r>
      <w:r w:rsidRPr="00027F67">
        <w:rPr>
          <w:rFonts w:ascii="Arial" w:hAnsi="Arial" w:cs="Arial"/>
        </w:rPr>
        <w:t>and ensuring that we come up with ways to either overcome this</w:t>
      </w:r>
      <w:r w:rsidR="00A74787" w:rsidRPr="00027F67">
        <w:rPr>
          <w:rFonts w:ascii="Arial" w:hAnsi="Arial" w:cs="Arial"/>
        </w:rPr>
        <w:t xml:space="preserve"> </w:t>
      </w:r>
      <w:r w:rsidRPr="00027F67">
        <w:rPr>
          <w:rFonts w:ascii="Arial" w:hAnsi="Arial" w:cs="Arial"/>
        </w:rPr>
        <w:t>or to prevent it in the first place.</w:t>
      </w:r>
      <w:r w:rsidR="00A74787" w:rsidRPr="00027F67">
        <w:rPr>
          <w:rFonts w:ascii="Arial" w:hAnsi="Arial" w:cs="Arial"/>
        </w:rPr>
        <w:t xml:space="preserve"> </w:t>
      </w:r>
    </w:p>
    <w:p w14:paraId="334343F9" w14:textId="77777777" w:rsidR="00E52DF8" w:rsidRDefault="00E52DF8" w:rsidP="00027F67">
      <w:pPr>
        <w:spacing w:after="120" w:line="276" w:lineRule="auto"/>
        <w:contextualSpacing/>
        <w:rPr>
          <w:rFonts w:ascii="Arial" w:hAnsi="Arial" w:cs="Arial"/>
        </w:rPr>
      </w:pPr>
    </w:p>
    <w:p w14:paraId="36937828" w14:textId="77992EAA" w:rsidR="00E52DF8" w:rsidRDefault="002C3173" w:rsidP="00027F67">
      <w:pPr>
        <w:spacing w:after="120" w:line="276" w:lineRule="auto"/>
        <w:contextualSpacing/>
        <w:rPr>
          <w:rFonts w:ascii="Arial" w:hAnsi="Arial" w:cs="Arial"/>
        </w:rPr>
      </w:pPr>
      <w:r w:rsidRPr="00027F67">
        <w:rPr>
          <w:rFonts w:ascii="Arial" w:hAnsi="Arial" w:cs="Arial"/>
        </w:rPr>
        <w:t>The second document that I've got that you may have seen</w:t>
      </w:r>
      <w:r w:rsidR="00A74787" w:rsidRPr="00027F67">
        <w:rPr>
          <w:rFonts w:ascii="Arial" w:hAnsi="Arial" w:cs="Arial"/>
        </w:rPr>
        <w:t xml:space="preserve"> </w:t>
      </w:r>
      <w:r w:rsidRPr="00027F67">
        <w:rPr>
          <w:rFonts w:ascii="Arial" w:hAnsi="Arial" w:cs="Arial"/>
        </w:rPr>
        <w:t>is one that mirrors the QSM framework.</w:t>
      </w:r>
      <w:r w:rsidR="00A74787" w:rsidRPr="00027F67">
        <w:rPr>
          <w:rFonts w:ascii="Arial" w:hAnsi="Arial" w:cs="Arial"/>
        </w:rPr>
        <w:t xml:space="preserve"> </w:t>
      </w:r>
      <w:r w:rsidRPr="00027F67">
        <w:rPr>
          <w:rFonts w:ascii="Arial" w:hAnsi="Arial" w:cs="Arial"/>
        </w:rPr>
        <w:t xml:space="preserve">And this is specific to </w:t>
      </w:r>
      <w:r w:rsidR="00782B97">
        <w:rPr>
          <w:rFonts w:ascii="Arial" w:hAnsi="Arial" w:cs="Arial"/>
        </w:rPr>
        <w:t>T</w:t>
      </w:r>
      <w:r w:rsidR="00F63B85">
        <w:rPr>
          <w:rFonts w:ascii="Arial" w:hAnsi="Arial" w:cs="Arial"/>
        </w:rPr>
        <w:t xml:space="preserve">e </w:t>
      </w:r>
      <w:proofErr w:type="spellStart"/>
      <w:r w:rsidR="00F63B85">
        <w:rPr>
          <w:rFonts w:ascii="Arial" w:hAnsi="Arial" w:cs="Arial"/>
        </w:rPr>
        <w:t>Tiriti</w:t>
      </w:r>
      <w:proofErr w:type="spellEnd"/>
      <w:r w:rsidRPr="00027F67">
        <w:rPr>
          <w:rFonts w:ascii="Arial" w:hAnsi="Arial" w:cs="Arial"/>
        </w:rPr>
        <w:t>. It follows the same measures —</w:t>
      </w:r>
      <w:r w:rsidR="00A74787" w:rsidRPr="00027F67">
        <w:rPr>
          <w:rFonts w:ascii="Arial" w:hAnsi="Arial" w:cs="Arial"/>
        </w:rPr>
        <w:t xml:space="preserve"> </w:t>
      </w:r>
      <w:r w:rsidRPr="00027F67">
        <w:rPr>
          <w:rFonts w:ascii="Arial" w:hAnsi="Arial" w:cs="Arial"/>
        </w:rPr>
        <w:t>so we've got partnership and leadership, involvement,</w:t>
      </w:r>
      <w:r w:rsidR="00A74787" w:rsidRPr="00027F67">
        <w:rPr>
          <w:rFonts w:ascii="Arial" w:hAnsi="Arial" w:cs="Arial"/>
        </w:rPr>
        <w:t xml:space="preserve"> </w:t>
      </w:r>
      <w:r w:rsidRPr="00027F67">
        <w:rPr>
          <w:rFonts w:ascii="Arial" w:hAnsi="Arial" w:cs="Arial"/>
        </w:rPr>
        <w:t>consultation and minimal.</w:t>
      </w:r>
      <w:r w:rsidR="00A74787" w:rsidRPr="00027F67">
        <w:rPr>
          <w:rFonts w:ascii="Arial" w:hAnsi="Arial" w:cs="Arial"/>
        </w:rPr>
        <w:t xml:space="preserve"> </w:t>
      </w:r>
      <w:r w:rsidRPr="00027F67">
        <w:rPr>
          <w:rFonts w:ascii="Arial" w:hAnsi="Arial" w:cs="Arial"/>
        </w:rPr>
        <w:t>And this was done specifically so...</w:t>
      </w:r>
      <w:r w:rsidR="00A74787" w:rsidRPr="00027F67">
        <w:rPr>
          <w:rFonts w:ascii="Arial" w:hAnsi="Arial" w:cs="Arial"/>
        </w:rPr>
        <w:t xml:space="preserve"> </w:t>
      </w:r>
      <w:r w:rsidRPr="00027F67">
        <w:rPr>
          <w:rFonts w:ascii="Arial" w:hAnsi="Arial" w:cs="Arial"/>
        </w:rPr>
        <w:t>you can see how both documents are kind of intertwined or interweaved.</w:t>
      </w:r>
      <w:r w:rsidR="00A74787" w:rsidRPr="00027F67">
        <w:rPr>
          <w:rFonts w:ascii="Arial" w:hAnsi="Arial" w:cs="Arial"/>
        </w:rPr>
        <w:t xml:space="preserve"> </w:t>
      </w:r>
      <w:r w:rsidRPr="00027F67">
        <w:rPr>
          <w:rFonts w:ascii="Arial" w:hAnsi="Arial" w:cs="Arial"/>
        </w:rPr>
        <w:t>And I think it's really important to highlight that these documents</w:t>
      </w:r>
      <w:r w:rsidR="00A74787" w:rsidRPr="00027F67">
        <w:rPr>
          <w:rFonts w:ascii="Arial" w:hAnsi="Arial" w:cs="Arial"/>
        </w:rPr>
        <w:t xml:space="preserve"> </w:t>
      </w:r>
      <w:r w:rsidRPr="00027F67">
        <w:rPr>
          <w:rFonts w:ascii="Arial" w:hAnsi="Arial" w:cs="Arial"/>
        </w:rPr>
        <w:t>are made to be used together.</w:t>
      </w:r>
      <w:r w:rsidR="00A74787" w:rsidRPr="00027F67">
        <w:rPr>
          <w:rFonts w:ascii="Arial" w:hAnsi="Arial" w:cs="Arial"/>
        </w:rPr>
        <w:t xml:space="preserve"> </w:t>
      </w:r>
    </w:p>
    <w:p w14:paraId="5275620F" w14:textId="77777777" w:rsidR="00E52DF8" w:rsidRDefault="00E52DF8" w:rsidP="00027F67">
      <w:pPr>
        <w:spacing w:after="120" w:line="276" w:lineRule="auto"/>
        <w:contextualSpacing/>
        <w:rPr>
          <w:rFonts w:ascii="Arial" w:hAnsi="Arial" w:cs="Arial"/>
        </w:rPr>
      </w:pPr>
    </w:p>
    <w:p w14:paraId="7C3FB6E2" w14:textId="77777777" w:rsidR="00E52DF8" w:rsidRDefault="002C3173" w:rsidP="00027F67">
      <w:pPr>
        <w:spacing w:after="120" w:line="276" w:lineRule="auto"/>
        <w:contextualSpacing/>
        <w:rPr>
          <w:rFonts w:ascii="Arial" w:hAnsi="Arial" w:cs="Arial"/>
        </w:rPr>
      </w:pPr>
      <w:r w:rsidRPr="00027F67">
        <w:rPr>
          <w:rFonts w:ascii="Arial" w:hAnsi="Arial" w:cs="Arial"/>
        </w:rPr>
        <w:t>Overall, the aim of this is just to help with the quality of engagement</w:t>
      </w:r>
      <w:r w:rsidR="00A74787" w:rsidRPr="00027F67">
        <w:rPr>
          <w:rFonts w:ascii="Arial" w:hAnsi="Arial" w:cs="Arial"/>
        </w:rPr>
        <w:t xml:space="preserve"> </w:t>
      </w:r>
      <w:r w:rsidRPr="00027F67">
        <w:rPr>
          <w:rFonts w:ascii="Arial" w:hAnsi="Arial" w:cs="Arial"/>
        </w:rPr>
        <w:t>that occurs when Māori and their whānau are involved.</w:t>
      </w:r>
      <w:r w:rsidR="00A74787" w:rsidRPr="00027F67">
        <w:rPr>
          <w:rFonts w:ascii="Arial" w:hAnsi="Arial" w:cs="Arial"/>
        </w:rPr>
        <w:t xml:space="preserve"> </w:t>
      </w:r>
      <w:r w:rsidRPr="00027F67">
        <w:rPr>
          <w:rFonts w:ascii="Arial" w:hAnsi="Arial" w:cs="Arial"/>
        </w:rPr>
        <w:t>And if we can get this right for Māori,</w:t>
      </w:r>
      <w:r w:rsidR="00A74787" w:rsidRPr="00027F67">
        <w:rPr>
          <w:rFonts w:ascii="Arial" w:hAnsi="Arial" w:cs="Arial"/>
        </w:rPr>
        <w:t xml:space="preserve"> </w:t>
      </w:r>
      <w:r w:rsidRPr="00027F67">
        <w:rPr>
          <w:rFonts w:ascii="Arial" w:hAnsi="Arial" w:cs="Arial"/>
        </w:rPr>
        <w:t>ultimately, this is gonna benefit other non-Māori communities as well.</w:t>
      </w:r>
      <w:r w:rsidR="00A74787" w:rsidRPr="00027F67">
        <w:rPr>
          <w:rFonts w:ascii="Arial" w:hAnsi="Arial" w:cs="Arial"/>
        </w:rPr>
        <w:t xml:space="preserve"> </w:t>
      </w:r>
      <w:r w:rsidRPr="00027F67">
        <w:rPr>
          <w:rFonts w:ascii="Arial" w:hAnsi="Arial" w:cs="Arial"/>
        </w:rPr>
        <w:t>So, you know, we're hitting our obligations as treaty partners</w:t>
      </w:r>
      <w:r w:rsidR="00A74787" w:rsidRPr="00027F67">
        <w:rPr>
          <w:rFonts w:ascii="Arial" w:hAnsi="Arial" w:cs="Arial"/>
        </w:rPr>
        <w:t xml:space="preserve"> </w:t>
      </w:r>
      <w:r w:rsidRPr="00027F67">
        <w:rPr>
          <w:rFonts w:ascii="Arial" w:hAnsi="Arial" w:cs="Arial"/>
        </w:rPr>
        <w:t xml:space="preserve">and ensuring that we're embodying aspects of </w:t>
      </w:r>
      <w:r w:rsidR="00F63B85">
        <w:rPr>
          <w:rFonts w:ascii="Arial" w:hAnsi="Arial" w:cs="Arial"/>
        </w:rPr>
        <w:t xml:space="preserve">Te </w:t>
      </w:r>
      <w:proofErr w:type="spellStart"/>
      <w:r w:rsidR="00F63B85">
        <w:rPr>
          <w:rFonts w:ascii="Arial" w:hAnsi="Arial" w:cs="Arial"/>
        </w:rPr>
        <w:t>Tiriti</w:t>
      </w:r>
      <w:proofErr w:type="spellEnd"/>
      <w:r w:rsidR="00A74787" w:rsidRPr="00027F67">
        <w:rPr>
          <w:rFonts w:ascii="Arial" w:hAnsi="Arial" w:cs="Arial"/>
        </w:rPr>
        <w:t xml:space="preserve"> </w:t>
      </w:r>
      <w:r w:rsidRPr="00027F67">
        <w:rPr>
          <w:rFonts w:ascii="Arial" w:hAnsi="Arial" w:cs="Arial"/>
        </w:rPr>
        <w:t>that are really, really important.</w:t>
      </w:r>
      <w:r w:rsidR="00A74787" w:rsidRPr="00027F67">
        <w:rPr>
          <w:rFonts w:ascii="Arial" w:hAnsi="Arial" w:cs="Arial"/>
        </w:rPr>
        <w:t xml:space="preserve"> </w:t>
      </w:r>
      <w:r w:rsidRPr="00027F67">
        <w:rPr>
          <w:rFonts w:ascii="Arial" w:hAnsi="Arial" w:cs="Arial"/>
        </w:rPr>
        <w:t>We're also making and getting the best out of the engagements</w:t>
      </w:r>
      <w:r w:rsidR="00A74787" w:rsidRPr="00027F67">
        <w:rPr>
          <w:rFonts w:ascii="Arial" w:hAnsi="Arial" w:cs="Arial"/>
        </w:rPr>
        <w:t xml:space="preserve"> </w:t>
      </w:r>
      <w:r w:rsidRPr="00027F67">
        <w:rPr>
          <w:rFonts w:ascii="Arial" w:hAnsi="Arial" w:cs="Arial"/>
        </w:rPr>
        <w:t>with Māori, which can often be quite a hard thing to do,</w:t>
      </w:r>
      <w:r w:rsidR="00A74787" w:rsidRPr="00027F67">
        <w:rPr>
          <w:rFonts w:ascii="Arial" w:hAnsi="Arial" w:cs="Arial"/>
        </w:rPr>
        <w:t xml:space="preserve"> </w:t>
      </w:r>
      <w:r w:rsidRPr="00027F67">
        <w:rPr>
          <w:rFonts w:ascii="Arial" w:hAnsi="Arial" w:cs="Arial"/>
        </w:rPr>
        <w:t>because Māori whānau can sometimes become unresponsive</w:t>
      </w:r>
      <w:r w:rsidR="00A74787" w:rsidRPr="00027F67">
        <w:rPr>
          <w:rFonts w:ascii="Arial" w:hAnsi="Arial" w:cs="Arial"/>
        </w:rPr>
        <w:t xml:space="preserve"> </w:t>
      </w:r>
      <w:r w:rsidRPr="00027F67">
        <w:rPr>
          <w:rFonts w:ascii="Arial" w:hAnsi="Arial" w:cs="Arial"/>
        </w:rPr>
        <w:t>if they're engaged with incorrectly.</w:t>
      </w:r>
      <w:r w:rsidR="00A74787" w:rsidRPr="00027F67">
        <w:rPr>
          <w:rFonts w:ascii="Arial" w:hAnsi="Arial" w:cs="Arial"/>
        </w:rPr>
        <w:t xml:space="preserve"> </w:t>
      </w:r>
      <w:r w:rsidRPr="00027F67">
        <w:rPr>
          <w:rFonts w:ascii="Arial" w:hAnsi="Arial" w:cs="Arial"/>
        </w:rPr>
        <w:t>Following this, though, if we can get this right with Māori,</w:t>
      </w:r>
      <w:r w:rsidR="00A74787" w:rsidRPr="00027F67">
        <w:rPr>
          <w:rFonts w:ascii="Arial" w:hAnsi="Arial" w:cs="Arial"/>
        </w:rPr>
        <w:t xml:space="preserve"> </w:t>
      </w:r>
      <w:r w:rsidRPr="00027F67">
        <w:rPr>
          <w:rFonts w:ascii="Arial" w:hAnsi="Arial" w:cs="Arial"/>
        </w:rPr>
        <w:t>it can translate over to any group that we've got</w:t>
      </w:r>
      <w:r w:rsidR="00A74787" w:rsidRPr="00027F67">
        <w:rPr>
          <w:rFonts w:ascii="Arial" w:hAnsi="Arial" w:cs="Arial"/>
        </w:rPr>
        <w:t xml:space="preserve"> </w:t>
      </w:r>
      <w:r w:rsidRPr="00027F67">
        <w:rPr>
          <w:rFonts w:ascii="Arial" w:hAnsi="Arial" w:cs="Arial"/>
        </w:rPr>
        <w:t>within our DHB's population.</w:t>
      </w:r>
      <w:r w:rsidR="00A74787" w:rsidRPr="00027F67">
        <w:rPr>
          <w:rFonts w:ascii="Arial" w:hAnsi="Arial" w:cs="Arial"/>
        </w:rPr>
        <w:t xml:space="preserve"> </w:t>
      </w:r>
      <w:r w:rsidRPr="00027F67">
        <w:rPr>
          <w:rFonts w:ascii="Arial" w:hAnsi="Arial" w:cs="Arial"/>
        </w:rPr>
        <w:t>And I think that's a really important aspect to highlight.</w:t>
      </w:r>
      <w:r w:rsidR="00A74787" w:rsidRPr="00027F67">
        <w:rPr>
          <w:rFonts w:ascii="Arial" w:hAnsi="Arial" w:cs="Arial"/>
        </w:rPr>
        <w:t xml:space="preserve"> </w:t>
      </w:r>
    </w:p>
    <w:p w14:paraId="3357E959" w14:textId="77777777" w:rsidR="00E52DF8" w:rsidRDefault="00E52DF8" w:rsidP="00027F67">
      <w:pPr>
        <w:spacing w:after="120" w:line="276" w:lineRule="auto"/>
        <w:contextualSpacing/>
        <w:rPr>
          <w:rFonts w:ascii="Arial" w:hAnsi="Arial" w:cs="Arial"/>
        </w:rPr>
      </w:pPr>
    </w:p>
    <w:p w14:paraId="4E9FCEE0" w14:textId="77777777" w:rsidR="00F63B85" w:rsidRDefault="002C3173" w:rsidP="00027F67">
      <w:pPr>
        <w:spacing w:after="120" w:line="276" w:lineRule="auto"/>
        <w:contextualSpacing/>
        <w:rPr>
          <w:rFonts w:ascii="Arial" w:hAnsi="Arial" w:cs="Arial"/>
        </w:rPr>
      </w:pPr>
      <w:r w:rsidRPr="00027F67">
        <w:rPr>
          <w:rFonts w:ascii="Arial" w:hAnsi="Arial" w:cs="Arial"/>
        </w:rPr>
        <w:lastRenderedPageBreak/>
        <w:t>But the last thing is, is that by doing all of this and combining it</w:t>
      </w:r>
      <w:r w:rsidR="00A74787" w:rsidRPr="00027F67">
        <w:rPr>
          <w:rFonts w:ascii="Arial" w:hAnsi="Arial" w:cs="Arial"/>
        </w:rPr>
        <w:t xml:space="preserve"> </w:t>
      </w:r>
      <w:r w:rsidRPr="00027F67">
        <w:rPr>
          <w:rFonts w:ascii="Arial" w:hAnsi="Arial" w:cs="Arial"/>
        </w:rPr>
        <w:t>or working it together is that you embed a culture</w:t>
      </w:r>
      <w:r w:rsidR="00A74787" w:rsidRPr="00027F67">
        <w:rPr>
          <w:rFonts w:ascii="Arial" w:hAnsi="Arial" w:cs="Arial"/>
        </w:rPr>
        <w:t xml:space="preserve"> </w:t>
      </w:r>
      <w:r w:rsidRPr="00027F67">
        <w:rPr>
          <w:rFonts w:ascii="Arial" w:hAnsi="Arial" w:cs="Arial"/>
        </w:rPr>
        <w:t>where this becomes your everyday norm.</w:t>
      </w:r>
      <w:r w:rsidR="00A74787" w:rsidRPr="00027F67">
        <w:rPr>
          <w:rFonts w:ascii="Arial" w:hAnsi="Arial" w:cs="Arial"/>
        </w:rPr>
        <w:t xml:space="preserve"> </w:t>
      </w:r>
      <w:r w:rsidRPr="00027F67">
        <w:rPr>
          <w:rFonts w:ascii="Arial" w:hAnsi="Arial" w:cs="Arial"/>
        </w:rPr>
        <w:t>And I think, as, from a more of a worldwide view,</w:t>
      </w:r>
      <w:r w:rsidR="00A74787" w:rsidRPr="00027F67">
        <w:rPr>
          <w:rFonts w:ascii="Arial" w:hAnsi="Arial" w:cs="Arial"/>
        </w:rPr>
        <w:t xml:space="preserve"> </w:t>
      </w:r>
      <w:r w:rsidRPr="00027F67">
        <w:rPr>
          <w:rFonts w:ascii="Arial" w:hAnsi="Arial" w:cs="Arial"/>
        </w:rPr>
        <w:t>is that this is really important, because then it changes</w:t>
      </w:r>
      <w:r w:rsidR="00A74787" w:rsidRPr="00027F67">
        <w:rPr>
          <w:rFonts w:ascii="Arial" w:hAnsi="Arial" w:cs="Arial"/>
        </w:rPr>
        <w:t xml:space="preserve"> </w:t>
      </w:r>
      <w:r w:rsidRPr="00027F67">
        <w:rPr>
          <w:rFonts w:ascii="Arial" w:hAnsi="Arial" w:cs="Arial"/>
        </w:rPr>
        <w:t xml:space="preserve">the interactions we're having with our </w:t>
      </w:r>
      <w:r w:rsidR="00027F67">
        <w:rPr>
          <w:rFonts w:ascii="Arial" w:hAnsi="Arial" w:cs="Arial"/>
        </w:rPr>
        <w:t>consumer</w:t>
      </w:r>
      <w:r w:rsidRPr="00027F67">
        <w:rPr>
          <w:rFonts w:ascii="Arial" w:hAnsi="Arial" w:cs="Arial"/>
        </w:rPr>
        <w:t>s on a day-to-day basis.</w:t>
      </w:r>
      <w:r w:rsidR="00A74787" w:rsidRPr="00027F67">
        <w:rPr>
          <w:rFonts w:ascii="Arial" w:hAnsi="Arial" w:cs="Arial"/>
        </w:rPr>
        <w:t xml:space="preserve"> </w:t>
      </w:r>
      <w:r w:rsidRPr="00027F67">
        <w:rPr>
          <w:rFonts w:ascii="Arial" w:hAnsi="Arial" w:cs="Arial"/>
        </w:rPr>
        <w:t>So that's probably all that I can share with at the moment.</w:t>
      </w:r>
      <w:r w:rsidR="00891F73" w:rsidRPr="00027F67">
        <w:rPr>
          <w:rFonts w:ascii="Arial" w:hAnsi="Arial" w:cs="Arial"/>
        </w:rPr>
        <w:t xml:space="preserve"> </w:t>
      </w:r>
      <w:r w:rsidRPr="00027F67">
        <w:rPr>
          <w:rFonts w:ascii="Arial" w:hAnsi="Arial" w:cs="Arial"/>
        </w:rPr>
        <w:t>But just a heads up — we will be putting in some examples</w:t>
      </w:r>
      <w:r w:rsidR="00DA5855" w:rsidRPr="00027F67">
        <w:rPr>
          <w:rFonts w:ascii="Arial" w:hAnsi="Arial" w:cs="Arial"/>
        </w:rPr>
        <w:t xml:space="preserve"> </w:t>
      </w:r>
      <w:r w:rsidRPr="00027F67">
        <w:rPr>
          <w:rFonts w:ascii="Arial" w:hAnsi="Arial" w:cs="Arial"/>
        </w:rPr>
        <w:t>and some considerations into the document,</w:t>
      </w:r>
      <w:r w:rsidR="00DA5855" w:rsidRPr="00027F67">
        <w:rPr>
          <w:rFonts w:ascii="Arial" w:hAnsi="Arial" w:cs="Arial"/>
        </w:rPr>
        <w:t xml:space="preserve"> </w:t>
      </w:r>
      <w:r w:rsidR="00E52DF8">
        <w:rPr>
          <w:rFonts w:ascii="Arial" w:hAnsi="Arial" w:cs="Arial"/>
        </w:rPr>
        <w:t>cause</w:t>
      </w:r>
      <w:r w:rsidRPr="00027F67">
        <w:rPr>
          <w:rFonts w:ascii="Arial" w:hAnsi="Arial" w:cs="Arial"/>
        </w:rPr>
        <w:t xml:space="preserve"> if you've seen it, you'd notice it's a little bit bare</w:t>
      </w:r>
      <w:r w:rsidR="00DA5855" w:rsidRPr="00027F67">
        <w:rPr>
          <w:rFonts w:ascii="Arial" w:hAnsi="Arial" w:cs="Arial"/>
        </w:rPr>
        <w:t xml:space="preserve"> </w:t>
      </w:r>
      <w:r w:rsidRPr="00027F67">
        <w:rPr>
          <w:rFonts w:ascii="Arial" w:hAnsi="Arial" w:cs="Arial"/>
        </w:rPr>
        <w:t>at this time. But bear with us; we are getting that together.</w:t>
      </w:r>
      <w:r w:rsidR="00DA5855" w:rsidRPr="00027F67">
        <w:rPr>
          <w:rFonts w:ascii="Arial" w:hAnsi="Arial" w:cs="Arial"/>
        </w:rPr>
        <w:t xml:space="preserve"> </w:t>
      </w:r>
      <w:r w:rsidRPr="00027F67">
        <w:rPr>
          <w:rFonts w:ascii="Arial" w:hAnsi="Arial" w:cs="Arial"/>
        </w:rPr>
        <w:t>This is really your opportunity</w:t>
      </w:r>
      <w:r w:rsidR="00DA5855" w:rsidRPr="00027F67">
        <w:rPr>
          <w:rFonts w:ascii="Arial" w:hAnsi="Arial" w:cs="Arial"/>
        </w:rPr>
        <w:t xml:space="preserve"> </w:t>
      </w:r>
      <w:r w:rsidRPr="00027F67">
        <w:rPr>
          <w:rFonts w:ascii="Arial" w:hAnsi="Arial" w:cs="Arial"/>
        </w:rPr>
        <w:t>as the other DHBs to really take ownership of this</w:t>
      </w:r>
      <w:r w:rsidR="00DA5855" w:rsidRPr="00027F67">
        <w:rPr>
          <w:rFonts w:ascii="Arial" w:hAnsi="Arial" w:cs="Arial"/>
        </w:rPr>
        <w:t xml:space="preserve"> </w:t>
      </w:r>
      <w:r w:rsidRPr="00027F67">
        <w:rPr>
          <w:rFonts w:ascii="Arial" w:hAnsi="Arial" w:cs="Arial"/>
        </w:rPr>
        <w:t>and do it for yourself. But we will be giving some examples.</w:t>
      </w:r>
      <w:r w:rsidR="00DA5855" w:rsidRPr="00027F67">
        <w:rPr>
          <w:rFonts w:ascii="Arial" w:hAnsi="Arial" w:cs="Arial"/>
        </w:rPr>
        <w:t xml:space="preserve"> </w:t>
      </w:r>
    </w:p>
    <w:p w14:paraId="63D05585" w14:textId="77777777" w:rsidR="00F63B85" w:rsidRDefault="00F63B85" w:rsidP="00027F67">
      <w:pPr>
        <w:spacing w:after="120" w:line="276" w:lineRule="auto"/>
        <w:contextualSpacing/>
        <w:rPr>
          <w:rFonts w:ascii="Arial" w:hAnsi="Arial" w:cs="Arial"/>
        </w:rPr>
      </w:pPr>
    </w:p>
    <w:p w14:paraId="4A6DA99B" w14:textId="77777777" w:rsidR="002C3173" w:rsidRPr="00027F67" w:rsidRDefault="002C3173" w:rsidP="00027F67">
      <w:pPr>
        <w:spacing w:after="120" w:line="276" w:lineRule="auto"/>
        <w:contextualSpacing/>
        <w:rPr>
          <w:rFonts w:ascii="Arial" w:hAnsi="Arial" w:cs="Arial"/>
        </w:rPr>
      </w:pPr>
      <w:r w:rsidRPr="00027F67">
        <w:rPr>
          <w:rFonts w:ascii="Arial" w:hAnsi="Arial" w:cs="Arial"/>
        </w:rPr>
        <w:t>If there are any questions, feel free to get a hold</w:t>
      </w:r>
      <w:r w:rsidR="00DA5855" w:rsidRPr="00027F67">
        <w:rPr>
          <w:rFonts w:ascii="Arial" w:hAnsi="Arial" w:cs="Arial"/>
        </w:rPr>
        <w:t xml:space="preserve"> </w:t>
      </w:r>
      <w:r w:rsidRPr="00027F67">
        <w:rPr>
          <w:rFonts w:ascii="Arial" w:hAnsi="Arial" w:cs="Arial"/>
        </w:rPr>
        <w:t>of any of the team here at the Waikato DHB,</w:t>
      </w:r>
      <w:r w:rsidR="00DA5855" w:rsidRPr="00027F67">
        <w:rPr>
          <w:rFonts w:ascii="Arial" w:hAnsi="Arial" w:cs="Arial"/>
        </w:rPr>
        <w:t xml:space="preserve"> </w:t>
      </w:r>
      <w:r w:rsidRPr="00027F67">
        <w:rPr>
          <w:rFonts w:ascii="Arial" w:hAnsi="Arial" w:cs="Arial"/>
        </w:rPr>
        <w:t>and we'll be more than willing to help you.</w:t>
      </w:r>
    </w:p>
    <w:p w14:paraId="6C10746D" w14:textId="77777777" w:rsidR="00F63B85" w:rsidRDefault="00F63B85" w:rsidP="00027F67">
      <w:pPr>
        <w:spacing w:after="120" w:line="276" w:lineRule="auto"/>
        <w:contextualSpacing/>
        <w:rPr>
          <w:rFonts w:ascii="Arial" w:hAnsi="Arial" w:cs="Arial"/>
        </w:rPr>
      </w:pPr>
    </w:p>
    <w:p w14:paraId="4E4F60A0" w14:textId="77777777" w:rsidR="002C3173" w:rsidRPr="00027F67" w:rsidRDefault="00DA5855" w:rsidP="00027F67">
      <w:pPr>
        <w:spacing w:after="120" w:line="276" w:lineRule="auto"/>
        <w:contextualSpacing/>
        <w:rPr>
          <w:rFonts w:ascii="Arial" w:hAnsi="Arial" w:cs="Arial"/>
        </w:rPr>
      </w:pPr>
      <w:proofErr w:type="spellStart"/>
      <w:r w:rsidRPr="00027F67">
        <w:rPr>
          <w:rFonts w:ascii="Arial" w:hAnsi="Arial" w:cs="Arial"/>
        </w:rPr>
        <w:t>Nō</w:t>
      </w:r>
      <w:proofErr w:type="spellEnd"/>
      <w:r w:rsidRPr="00027F67">
        <w:rPr>
          <w:rFonts w:ascii="Arial" w:hAnsi="Arial" w:cs="Arial"/>
        </w:rPr>
        <w:t xml:space="preserve"> </w:t>
      </w:r>
      <w:proofErr w:type="spellStart"/>
      <w:r w:rsidRPr="00027F67">
        <w:rPr>
          <w:rFonts w:ascii="Arial" w:hAnsi="Arial" w:cs="Arial"/>
        </w:rPr>
        <w:t>reira</w:t>
      </w:r>
      <w:proofErr w:type="spellEnd"/>
      <w:r w:rsidRPr="00027F67">
        <w:rPr>
          <w:rFonts w:ascii="Arial" w:hAnsi="Arial" w:cs="Arial"/>
        </w:rPr>
        <w:t xml:space="preserve">, </w:t>
      </w:r>
      <w:proofErr w:type="spellStart"/>
      <w:r w:rsidRPr="00027F67">
        <w:rPr>
          <w:rFonts w:ascii="Arial" w:hAnsi="Arial" w:cs="Arial"/>
        </w:rPr>
        <w:t>t</w:t>
      </w:r>
      <w:r w:rsidR="002C3173" w:rsidRPr="00027F67">
        <w:rPr>
          <w:rFonts w:ascii="Arial" w:hAnsi="Arial" w:cs="Arial"/>
        </w:rPr>
        <w:t>ēnā</w:t>
      </w:r>
      <w:proofErr w:type="spellEnd"/>
      <w:r w:rsidR="002C3173" w:rsidRPr="00027F67">
        <w:rPr>
          <w:rFonts w:ascii="Arial" w:hAnsi="Arial" w:cs="Arial"/>
        </w:rPr>
        <w:t xml:space="preserve"> </w:t>
      </w:r>
      <w:proofErr w:type="spellStart"/>
      <w:r w:rsidR="002C3173" w:rsidRPr="00027F67">
        <w:rPr>
          <w:rFonts w:ascii="Arial" w:hAnsi="Arial" w:cs="Arial"/>
        </w:rPr>
        <w:t>koutou</w:t>
      </w:r>
      <w:proofErr w:type="spellEnd"/>
      <w:r w:rsidR="002C3173" w:rsidRPr="00027F67">
        <w:rPr>
          <w:rFonts w:ascii="Arial" w:hAnsi="Arial" w:cs="Arial"/>
        </w:rPr>
        <w:t xml:space="preserve"> katoa.</w:t>
      </w:r>
    </w:p>
    <w:p w14:paraId="563AAAAC" w14:textId="77777777" w:rsidR="00891F73" w:rsidRPr="00027F67" w:rsidRDefault="00891F73" w:rsidP="00027F67">
      <w:pPr>
        <w:spacing w:after="120" w:line="276" w:lineRule="auto"/>
        <w:contextualSpacing/>
        <w:rPr>
          <w:rFonts w:ascii="Arial" w:hAnsi="Arial" w:cs="Arial"/>
        </w:rPr>
      </w:pPr>
    </w:p>
    <w:p w14:paraId="23B26C71" w14:textId="77777777" w:rsidR="00891F73" w:rsidRPr="00027F67" w:rsidRDefault="00891F73" w:rsidP="00027F67">
      <w:pPr>
        <w:spacing w:after="120" w:line="276" w:lineRule="auto"/>
        <w:contextualSpacing/>
        <w:rPr>
          <w:rFonts w:ascii="Arial" w:hAnsi="Arial" w:cs="Arial"/>
          <w:b/>
        </w:rPr>
      </w:pPr>
      <w:r w:rsidRPr="00027F67">
        <w:rPr>
          <w:rFonts w:ascii="Arial" w:hAnsi="Arial" w:cs="Arial"/>
          <w:b/>
        </w:rPr>
        <w:t>Visual</w:t>
      </w:r>
    </w:p>
    <w:p w14:paraId="0EF6EA5E" w14:textId="77777777" w:rsidR="00DA5855" w:rsidRPr="00027F67" w:rsidRDefault="00DA5855" w:rsidP="00027F67">
      <w:pPr>
        <w:spacing w:after="120" w:line="276" w:lineRule="auto"/>
        <w:contextualSpacing/>
        <w:rPr>
          <w:rFonts w:ascii="Arial" w:hAnsi="Arial" w:cs="Arial"/>
          <w:b/>
        </w:rPr>
      </w:pPr>
    </w:p>
    <w:p w14:paraId="3189DE48" w14:textId="77777777" w:rsidR="00DA5855" w:rsidRPr="00027F67" w:rsidRDefault="00DA5855" w:rsidP="00027F67">
      <w:pPr>
        <w:spacing w:after="120" w:line="276" w:lineRule="auto"/>
        <w:contextualSpacing/>
        <w:rPr>
          <w:rFonts w:ascii="Arial" w:hAnsi="Arial" w:cs="Arial"/>
          <w:b/>
        </w:rPr>
      </w:pPr>
      <w:r w:rsidRPr="00027F67">
        <w:rPr>
          <w:rFonts w:ascii="Arial" w:hAnsi="Arial" w:cs="Arial"/>
          <w:b/>
        </w:rPr>
        <w:t>JJ’s video ends and a new slide appears. A large question mark shape is made up of the words ‘what, when, where, why and how’ in different sizes and colours. Lynne’s video appears in the top right corner.</w:t>
      </w:r>
    </w:p>
    <w:p w14:paraId="11214A99" w14:textId="77777777" w:rsidR="00891F73" w:rsidRPr="00027F67" w:rsidRDefault="00891F73" w:rsidP="00027F67">
      <w:pPr>
        <w:spacing w:after="120" w:line="276" w:lineRule="auto"/>
        <w:contextualSpacing/>
        <w:rPr>
          <w:rFonts w:ascii="Arial" w:hAnsi="Arial" w:cs="Arial"/>
          <w:b/>
        </w:rPr>
      </w:pPr>
    </w:p>
    <w:p w14:paraId="45378C46" w14:textId="77777777" w:rsidR="00891F73" w:rsidRPr="00027F67" w:rsidRDefault="00891F73" w:rsidP="00027F67">
      <w:pPr>
        <w:spacing w:after="120" w:line="276" w:lineRule="auto"/>
        <w:contextualSpacing/>
        <w:rPr>
          <w:rFonts w:ascii="Arial" w:hAnsi="Arial" w:cs="Arial"/>
          <w:bCs/>
        </w:rPr>
      </w:pPr>
      <w:r w:rsidRPr="00027F67">
        <w:rPr>
          <w:rFonts w:ascii="Arial" w:hAnsi="Arial" w:cs="Arial"/>
          <w:bCs/>
        </w:rPr>
        <w:t>Audio</w:t>
      </w:r>
    </w:p>
    <w:p w14:paraId="7F0D3836" w14:textId="77777777" w:rsidR="00891F73" w:rsidRPr="00027F67" w:rsidRDefault="00891F73" w:rsidP="00027F67">
      <w:pPr>
        <w:spacing w:after="120" w:line="276" w:lineRule="auto"/>
        <w:contextualSpacing/>
        <w:rPr>
          <w:rFonts w:ascii="Arial" w:hAnsi="Arial" w:cs="Arial"/>
          <w:b/>
        </w:rPr>
      </w:pPr>
    </w:p>
    <w:p w14:paraId="39326734" w14:textId="77777777" w:rsidR="00F63B85" w:rsidRDefault="00DA5855" w:rsidP="00027F67">
      <w:pPr>
        <w:spacing w:after="120" w:line="276" w:lineRule="auto"/>
        <w:contextualSpacing/>
        <w:rPr>
          <w:rFonts w:ascii="Arial" w:hAnsi="Arial" w:cs="Arial"/>
        </w:rPr>
      </w:pPr>
      <w:r w:rsidRPr="00027F67">
        <w:rPr>
          <w:rFonts w:ascii="Arial" w:hAnsi="Arial" w:cs="Arial"/>
        </w:rPr>
        <w:t>(Lynne): Thank you very much, JJ. Really fantastic. So now we've come to</w:t>
      </w:r>
      <w:r w:rsidR="00F63B85">
        <w:rPr>
          <w:rFonts w:ascii="Arial" w:hAnsi="Arial" w:cs="Arial"/>
        </w:rPr>
        <w:t xml:space="preserve"> –</w:t>
      </w:r>
      <w:r w:rsidRPr="00027F67">
        <w:rPr>
          <w:rFonts w:ascii="Arial" w:hAnsi="Arial" w:cs="Arial"/>
        </w:rPr>
        <w:t xml:space="preserve"> </w:t>
      </w:r>
      <w:r w:rsidR="00F63B85">
        <w:rPr>
          <w:rFonts w:ascii="Arial" w:hAnsi="Arial" w:cs="Arial"/>
        </w:rPr>
        <w:t>a</w:t>
      </w:r>
      <w:r w:rsidRPr="00027F67">
        <w:rPr>
          <w:rFonts w:ascii="Arial" w:hAnsi="Arial" w:cs="Arial"/>
        </w:rPr>
        <w:t xml:space="preserve">nd thank you to everybody and also thank you for those people who have been putting some questions in the question and answer box. So, it is question time now, so keep questions coming. </w:t>
      </w:r>
    </w:p>
    <w:p w14:paraId="5DAE0BD5" w14:textId="77777777" w:rsidR="00F63B85" w:rsidRDefault="00F63B85" w:rsidP="00027F67">
      <w:pPr>
        <w:spacing w:after="120" w:line="276" w:lineRule="auto"/>
        <w:contextualSpacing/>
        <w:rPr>
          <w:rFonts w:ascii="Arial" w:hAnsi="Arial" w:cs="Arial"/>
        </w:rPr>
      </w:pPr>
    </w:p>
    <w:p w14:paraId="7908D154" w14:textId="77777777" w:rsidR="00F63B85" w:rsidRDefault="00DA5855" w:rsidP="00027F67">
      <w:pPr>
        <w:spacing w:after="120" w:line="276" w:lineRule="auto"/>
        <w:contextualSpacing/>
        <w:rPr>
          <w:rFonts w:ascii="Arial" w:hAnsi="Arial" w:cs="Arial"/>
        </w:rPr>
      </w:pPr>
      <w:r w:rsidRPr="00027F67">
        <w:rPr>
          <w:rFonts w:ascii="Arial" w:hAnsi="Arial" w:cs="Arial"/>
        </w:rPr>
        <w:t>I just want to check with people whether they have been able to view the question and answer box as we go forward,</w:t>
      </w:r>
      <w:r w:rsidR="00F63B85">
        <w:rPr>
          <w:rFonts w:ascii="Arial" w:hAnsi="Arial" w:cs="Arial"/>
        </w:rPr>
        <w:t xml:space="preserve"> </w:t>
      </w:r>
      <w:r w:rsidRPr="00027F67">
        <w:rPr>
          <w:rFonts w:ascii="Arial" w:hAnsi="Arial" w:cs="Arial"/>
        </w:rPr>
        <w:t xml:space="preserve">because some of the questions that have been asked, there is already a response in there. But I just want to pick up on one or two. </w:t>
      </w:r>
    </w:p>
    <w:p w14:paraId="62537362" w14:textId="77777777" w:rsidR="00F63B85" w:rsidRDefault="00F63B85" w:rsidP="00027F67">
      <w:pPr>
        <w:spacing w:after="120" w:line="276" w:lineRule="auto"/>
        <w:contextualSpacing/>
        <w:rPr>
          <w:rFonts w:ascii="Arial" w:hAnsi="Arial" w:cs="Arial"/>
        </w:rPr>
      </w:pPr>
    </w:p>
    <w:p w14:paraId="367E57C9" w14:textId="77777777" w:rsidR="00DA5855" w:rsidRPr="00027F67" w:rsidRDefault="00DA5855" w:rsidP="00027F67">
      <w:pPr>
        <w:spacing w:after="120" w:line="276" w:lineRule="auto"/>
        <w:contextualSpacing/>
        <w:rPr>
          <w:rFonts w:ascii="Arial" w:hAnsi="Arial" w:cs="Arial"/>
        </w:rPr>
      </w:pPr>
      <w:r w:rsidRPr="00027F67">
        <w:rPr>
          <w:rFonts w:ascii="Arial" w:hAnsi="Arial" w:cs="Arial"/>
        </w:rPr>
        <w:t xml:space="preserve">There was a question asked— Sorry, there was a mention of a framework called the SURE framework, which is a really useful framework that the pilot sites have been using to help with understanding </w:t>
      </w:r>
      <w:r w:rsidR="00027F67">
        <w:rPr>
          <w:rFonts w:ascii="Arial" w:hAnsi="Arial" w:cs="Arial"/>
        </w:rPr>
        <w:t>consumer</w:t>
      </w:r>
      <w:r w:rsidRPr="00027F67">
        <w:rPr>
          <w:rFonts w:ascii="Arial" w:hAnsi="Arial" w:cs="Arial"/>
        </w:rPr>
        <w:t xml:space="preserve"> engagement and with communicating </w:t>
      </w:r>
      <w:r w:rsidR="00027F67">
        <w:rPr>
          <w:rFonts w:ascii="Arial" w:hAnsi="Arial" w:cs="Arial"/>
        </w:rPr>
        <w:t>consumer</w:t>
      </w:r>
      <w:r w:rsidRPr="00027F67">
        <w:rPr>
          <w:rFonts w:ascii="Arial" w:hAnsi="Arial" w:cs="Arial"/>
        </w:rPr>
        <w:t xml:space="preserve"> engagement as well. And within the question and answer section, Deon from the Health Quality </w:t>
      </w:r>
      <w:r w:rsidR="00F63B85">
        <w:rPr>
          <w:rFonts w:ascii="Arial" w:hAnsi="Arial" w:cs="Arial"/>
        </w:rPr>
        <w:t xml:space="preserve">&amp; </w:t>
      </w:r>
      <w:r w:rsidRPr="00027F67">
        <w:rPr>
          <w:rFonts w:ascii="Arial" w:hAnsi="Arial" w:cs="Arial"/>
        </w:rPr>
        <w:t xml:space="preserve">Safety Commission has mentioned that the SURE framework is explained in a previous webinar, and there is a recording of that. But </w:t>
      </w:r>
      <w:proofErr w:type="gramStart"/>
      <w:r w:rsidRPr="00027F67">
        <w:rPr>
          <w:rFonts w:ascii="Arial" w:hAnsi="Arial" w:cs="Arial"/>
        </w:rPr>
        <w:t>also</w:t>
      </w:r>
      <w:proofErr w:type="gramEnd"/>
      <w:r w:rsidRPr="00027F67">
        <w:rPr>
          <w:rFonts w:ascii="Arial" w:hAnsi="Arial" w:cs="Arial"/>
        </w:rPr>
        <w:t xml:space="preserve"> he's put the link of that recording in there. But I just want to invite Deon or Chris to mention anything else about the SURE framework. If you want to unmute yourself, Deon or Chris, from the Health Quality</w:t>
      </w:r>
      <w:r w:rsidR="00F63B85">
        <w:rPr>
          <w:rFonts w:ascii="Arial" w:hAnsi="Arial" w:cs="Arial"/>
        </w:rPr>
        <w:t xml:space="preserve"> &amp;</w:t>
      </w:r>
      <w:r w:rsidRPr="00027F67">
        <w:rPr>
          <w:rFonts w:ascii="Arial" w:hAnsi="Arial" w:cs="Arial"/>
        </w:rPr>
        <w:t xml:space="preserve"> Safety Commission. Deon.</w:t>
      </w:r>
    </w:p>
    <w:p w14:paraId="27FA840D" w14:textId="77777777" w:rsidR="00891F73" w:rsidRPr="00027F67" w:rsidRDefault="00891F73" w:rsidP="00027F67">
      <w:pPr>
        <w:spacing w:after="120" w:line="276" w:lineRule="auto"/>
        <w:contextualSpacing/>
        <w:rPr>
          <w:rFonts w:ascii="Arial" w:hAnsi="Arial" w:cs="Arial"/>
          <w:b/>
        </w:rPr>
      </w:pPr>
    </w:p>
    <w:p w14:paraId="50A8ABE1" w14:textId="77777777" w:rsidR="00891F73" w:rsidRPr="00027F67" w:rsidRDefault="00891F73" w:rsidP="00027F67">
      <w:pPr>
        <w:spacing w:after="120" w:line="276" w:lineRule="auto"/>
        <w:contextualSpacing/>
        <w:rPr>
          <w:rFonts w:ascii="Arial" w:hAnsi="Arial" w:cs="Arial"/>
          <w:b/>
        </w:rPr>
      </w:pPr>
      <w:r w:rsidRPr="00027F67">
        <w:rPr>
          <w:rFonts w:ascii="Arial" w:hAnsi="Arial" w:cs="Arial"/>
          <w:b/>
        </w:rPr>
        <w:t>Visual</w:t>
      </w:r>
    </w:p>
    <w:p w14:paraId="71D6C9AD" w14:textId="77777777" w:rsidR="00DA5855" w:rsidRPr="00027F67" w:rsidRDefault="00DA5855" w:rsidP="00027F67">
      <w:pPr>
        <w:spacing w:after="120" w:line="276" w:lineRule="auto"/>
        <w:contextualSpacing/>
        <w:rPr>
          <w:rFonts w:ascii="Arial" w:hAnsi="Arial" w:cs="Arial"/>
          <w:b/>
        </w:rPr>
      </w:pPr>
    </w:p>
    <w:p w14:paraId="5803E41D" w14:textId="77777777" w:rsidR="00DA5855" w:rsidRPr="00027F67" w:rsidRDefault="00DA5855" w:rsidP="00027F67">
      <w:pPr>
        <w:spacing w:after="120" w:line="276" w:lineRule="auto"/>
        <w:contextualSpacing/>
        <w:rPr>
          <w:rFonts w:ascii="Arial" w:hAnsi="Arial" w:cs="Arial"/>
          <w:b/>
        </w:rPr>
      </w:pPr>
      <w:r w:rsidRPr="00027F67">
        <w:rPr>
          <w:rFonts w:ascii="Arial" w:hAnsi="Arial" w:cs="Arial"/>
          <w:b/>
        </w:rPr>
        <w:t xml:space="preserve">Lynne’s feed ends and is replaced with Deon’s. </w:t>
      </w:r>
    </w:p>
    <w:p w14:paraId="28530687" w14:textId="77777777" w:rsidR="00891F73" w:rsidRPr="00027F67" w:rsidRDefault="00891F73" w:rsidP="00027F67">
      <w:pPr>
        <w:spacing w:after="120" w:line="276" w:lineRule="auto"/>
        <w:contextualSpacing/>
        <w:rPr>
          <w:rFonts w:ascii="Arial" w:hAnsi="Arial" w:cs="Arial"/>
          <w:b/>
        </w:rPr>
      </w:pPr>
    </w:p>
    <w:p w14:paraId="142E224B" w14:textId="77777777" w:rsidR="00891F73" w:rsidRPr="00027F67" w:rsidRDefault="00891F73" w:rsidP="00027F67">
      <w:pPr>
        <w:spacing w:after="120" w:line="276" w:lineRule="auto"/>
        <w:contextualSpacing/>
        <w:rPr>
          <w:rFonts w:ascii="Arial" w:hAnsi="Arial" w:cs="Arial"/>
          <w:bCs/>
        </w:rPr>
      </w:pPr>
      <w:r w:rsidRPr="00027F67">
        <w:rPr>
          <w:rFonts w:ascii="Arial" w:hAnsi="Arial" w:cs="Arial"/>
          <w:bCs/>
        </w:rPr>
        <w:t>Audio</w:t>
      </w:r>
    </w:p>
    <w:p w14:paraId="48E64208" w14:textId="77777777" w:rsidR="00DA5855" w:rsidRPr="00027F67" w:rsidRDefault="00DA5855" w:rsidP="00027F67">
      <w:pPr>
        <w:spacing w:after="120" w:line="276" w:lineRule="auto"/>
        <w:contextualSpacing/>
        <w:rPr>
          <w:rFonts w:ascii="Arial" w:hAnsi="Arial" w:cs="Arial"/>
          <w:b/>
        </w:rPr>
      </w:pPr>
    </w:p>
    <w:p w14:paraId="447FFBE1" w14:textId="77777777" w:rsidR="00F63B85" w:rsidRDefault="00DA5855" w:rsidP="00027F67">
      <w:pPr>
        <w:spacing w:after="120" w:line="276" w:lineRule="auto"/>
        <w:contextualSpacing/>
        <w:rPr>
          <w:rFonts w:ascii="Arial" w:hAnsi="Arial" w:cs="Arial"/>
        </w:rPr>
      </w:pPr>
      <w:r w:rsidRPr="00027F67">
        <w:rPr>
          <w:rFonts w:ascii="Arial" w:hAnsi="Arial" w:cs="Arial"/>
        </w:rPr>
        <w:lastRenderedPageBreak/>
        <w:t xml:space="preserve">(Deon): OK, Well, it looks like I'm making a start. I've been unmuted first. </w:t>
      </w:r>
      <w:r w:rsidR="00F63B85">
        <w:rPr>
          <w:rFonts w:ascii="Arial" w:hAnsi="Arial" w:cs="Arial"/>
        </w:rPr>
        <w:t>(</w:t>
      </w:r>
      <w:r w:rsidRPr="00027F67">
        <w:rPr>
          <w:rFonts w:ascii="Arial" w:hAnsi="Arial" w:cs="Arial"/>
        </w:rPr>
        <w:t xml:space="preserve">CHUCKLES) Thanks, Lynne. I've put in some of the links around the SURE framework, but just really briefly, you know, the SURE framework stands for supporting, understanding, responding and evaluating. So that kind of runs across the top, and then there are three things to rate against, which is around engagement, responsiveness and experience. But all of that is on the first webinar. </w:t>
      </w:r>
    </w:p>
    <w:p w14:paraId="7CEED1CF" w14:textId="77777777" w:rsidR="00F63B85" w:rsidRDefault="00F63B85" w:rsidP="00027F67">
      <w:pPr>
        <w:spacing w:after="120" w:line="276" w:lineRule="auto"/>
        <w:contextualSpacing/>
        <w:rPr>
          <w:rFonts w:ascii="Arial" w:hAnsi="Arial" w:cs="Arial"/>
        </w:rPr>
      </w:pPr>
    </w:p>
    <w:p w14:paraId="70F3E1B1" w14:textId="77777777" w:rsidR="00F63B85" w:rsidRDefault="00DA5855" w:rsidP="00027F67">
      <w:pPr>
        <w:spacing w:after="120" w:line="276" w:lineRule="auto"/>
        <w:contextualSpacing/>
        <w:rPr>
          <w:rFonts w:ascii="Arial" w:hAnsi="Arial" w:cs="Arial"/>
        </w:rPr>
      </w:pPr>
      <w:r w:rsidRPr="00027F67">
        <w:rPr>
          <w:rFonts w:ascii="Arial" w:hAnsi="Arial" w:cs="Arial"/>
        </w:rPr>
        <w:t>And, actually, we thought it might be quite useful to hear from those pilot sites that are on, because some of the other questions</w:t>
      </w:r>
      <w:r w:rsidR="00891F73" w:rsidRPr="00027F67">
        <w:rPr>
          <w:rFonts w:ascii="Arial" w:hAnsi="Arial" w:cs="Arial"/>
        </w:rPr>
        <w:t xml:space="preserve"> </w:t>
      </w:r>
      <w:r w:rsidRPr="00027F67">
        <w:rPr>
          <w:rFonts w:ascii="Arial" w:hAnsi="Arial" w:cs="Arial"/>
        </w:rPr>
        <w:t xml:space="preserve">coming through, I think people wanna know the, you know— the real life practical experience for the DHBs as well about using the framework, both in terms of, you know, how it went rating everything and people's experience of setting up the governance group. </w:t>
      </w:r>
    </w:p>
    <w:p w14:paraId="572627EE" w14:textId="77777777" w:rsidR="00F63B85" w:rsidRDefault="00F63B85" w:rsidP="00027F67">
      <w:pPr>
        <w:spacing w:after="120" w:line="276" w:lineRule="auto"/>
        <w:contextualSpacing/>
        <w:rPr>
          <w:rFonts w:ascii="Arial" w:hAnsi="Arial" w:cs="Arial"/>
        </w:rPr>
      </w:pPr>
    </w:p>
    <w:p w14:paraId="6DD6AD33" w14:textId="77777777" w:rsidR="00DA5855" w:rsidRPr="00027F67" w:rsidRDefault="00DA5855" w:rsidP="00027F67">
      <w:pPr>
        <w:spacing w:after="120" w:line="276" w:lineRule="auto"/>
        <w:contextualSpacing/>
        <w:rPr>
          <w:rFonts w:ascii="Arial" w:hAnsi="Arial" w:cs="Arial"/>
        </w:rPr>
      </w:pPr>
      <w:r w:rsidRPr="00027F67">
        <w:rPr>
          <w:rFonts w:ascii="Arial" w:hAnsi="Arial" w:cs="Arial"/>
        </w:rPr>
        <w:t>So, Chris, did you have anything else to add to that? I'll mute myself.</w:t>
      </w:r>
    </w:p>
    <w:p w14:paraId="5FBF7244" w14:textId="77777777" w:rsidR="00DA5855" w:rsidRPr="00027F67" w:rsidRDefault="00DA5855" w:rsidP="00027F67">
      <w:pPr>
        <w:spacing w:after="120" w:line="276" w:lineRule="auto"/>
        <w:contextualSpacing/>
        <w:rPr>
          <w:rFonts w:ascii="Arial" w:hAnsi="Arial" w:cs="Arial"/>
        </w:rPr>
      </w:pPr>
    </w:p>
    <w:p w14:paraId="4E8F748B" w14:textId="77777777" w:rsidR="00891F73" w:rsidRPr="00027F67" w:rsidRDefault="00891F73" w:rsidP="00027F67">
      <w:pPr>
        <w:spacing w:after="120" w:line="276" w:lineRule="auto"/>
        <w:contextualSpacing/>
        <w:rPr>
          <w:rFonts w:ascii="Arial" w:hAnsi="Arial" w:cs="Arial"/>
          <w:b/>
        </w:rPr>
      </w:pPr>
      <w:r w:rsidRPr="00027F67">
        <w:rPr>
          <w:rFonts w:ascii="Arial" w:hAnsi="Arial" w:cs="Arial"/>
          <w:b/>
        </w:rPr>
        <w:t>Visual</w:t>
      </w:r>
    </w:p>
    <w:p w14:paraId="7076CA2A" w14:textId="77777777" w:rsidR="00891F73" w:rsidRPr="00027F67" w:rsidRDefault="00891F73" w:rsidP="00027F67">
      <w:pPr>
        <w:spacing w:after="120" w:line="276" w:lineRule="auto"/>
        <w:contextualSpacing/>
        <w:rPr>
          <w:rFonts w:ascii="Arial" w:hAnsi="Arial" w:cs="Arial"/>
        </w:rPr>
      </w:pPr>
    </w:p>
    <w:p w14:paraId="1836AD03" w14:textId="77777777" w:rsidR="00DA5855" w:rsidRPr="00027F67" w:rsidRDefault="00DA5855" w:rsidP="00027F67">
      <w:pPr>
        <w:spacing w:after="120" w:line="276" w:lineRule="auto"/>
        <w:contextualSpacing/>
        <w:rPr>
          <w:rFonts w:ascii="Arial" w:hAnsi="Arial" w:cs="Arial"/>
          <w:b/>
        </w:rPr>
      </w:pPr>
      <w:r w:rsidRPr="00027F67">
        <w:rPr>
          <w:rFonts w:ascii="Arial" w:hAnsi="Arial" w:cs="Arial"/>
          <w:b/>
        </w:rPr>
        <w:t>Chris Walsh, a grey haired woman appears, replacing Deon. She wears a blue shirt and headset earphones with a microphone attachment.</w:t>
      </w:r>
      <w:r w:rsidR="00027F67">
        <w:rPr>
          <w:rFonts w:ascii="Arial" w:hAnsi="Arial" w:cs="Arial"/>
          <w:b/>
        </w:rPr>
        <w:t xml:space="preserve"> </w:t>
      </w:r>
    </w:p>
    <w:p w14:paraId="04981A65" w14:textId="77777777" w:rsidR="00891F73" w:rsidRPr="00027F67" w:rsidRDefault="00891F73" w:rsidP="00027F67">
      <w:pPr>
        <w:spacing w:after="120" w:line="276" w:lineRule="auto"/>
        <w:contextualSpacing/>
        <w:rPr>
          <w:rFonts w:ascii="Arial" w:hAnsi="Arial" w:cs="Arial"/>
          <w:b/>
        </w:rPr>
      </w:pPr>
    </w:p>
    <w:p w14:paraId="5A39410C" w14:textId="77777777" w:rsidR="00891F73" w:rsidRPr="00027F67" w:rsidRDefault="00891F73" w:rsidP="00027F67">
      <w:pPr>
        <w:spacing w:after="120" w:line="276" w:lineRule="auto"/>
        <w:contextualSpacing/>
        <w:rPr>
          <w:rFonts w:ascii="Arial" w:hAnsi="Arial" w:cs="Arial"/>
          <w:bCs/>
        </w:rPr>
      </w:pPr>
      <w:r w:rsidRPr="00027F67">
        <w:rPr>
          <w:rFonts w:ascii="Arial" w:hAnsi="Arial" w:cs="Arial"/>
          <w:bCs/>
        </w:rPr>
        <w:t>Audio</w:t>
      </w:r>
    </w:p>
    <w:p w14:paraId="61815794" w14:textId="77777777" w:rsidR="00DA5855" w:rsidRPr="00027F67" w:rsidRDefault="00DA5855" w:rsidP="00027F67">
      <w:pPr>
        <w:spacing w:after="120" w:line="276" w:lineRule="auto"/>
        <w:contextualSpacing/>
        <w:rPr>
          <w:rFonts w:ascii="Arial" w:hAnsi="Arial" w:cs="Arial"/>
        </w:rPr>
      </w:pPr>
    </w:p>
    <w:p w14:paraId="3A09AA06" w14:textId="77777777" w:rsidR="00DA5855" w:rsidRPr="00027F67" w:rsidRDefault="00DA5855" w:rsidP="00027F67">
      <w:pPr>
        <w:spacing w:after="120" w:line="276" w:lineRule="auto"/>
        <w:contextualSpacing/>
        <w:rPr>
          <w:rFonts w:ascii="Arial" w:hAnsi="Arial" w:cs="Arial"/>
        </w:rPr>
      </w:pPr>
      <w:r w:rsidRPr="00027F67">
        <w:rPr>
          <w:rFonts w:ascii="Arial" w:hAnsi="Arial" w:cs="Arial"/>
        </w:rPr>
        <w:t>(Chris): No, no, I don't have anything to add. Maybe, Lynne, the pilot sites might like to say something.</w:t>
      </w:r>
    </w:p>
    <w:p w14:paraId="1FCC792E" w14:textId="77777777" w:rsidR="00891F73" w:rsidRPr="00027F67" w:rsidRDefault="00891F73" w:rsidP="00027F67">
      <w:pPr>
        <w:spacing w:after="120" w:line="276" w:lineRule="auto"/>
        <w:contextualSpacing/>
        <w:rPr>
          <w:rFonts w:ascii="Arial" w:hAnsi="Arial" w:cs="Arial"/>
        </w:rPr>
      </w:pPr>
    </w:p>
    <w:p w14:paraId="02519AC1" w14:textId="77777777" w:rsidR="00DA5855" w:rsidRPr="00027F67" w:rsidRDefault="00891F73" w:rsidP="00027F67">
      <w:pPr>
        <w:spacing w:after="120" w:line="276" w:lineRule="auto"/>
        <w:contextualSpacing/>
        <w:rPr>
          <w:rFonts w:ascii="Arial" w:hAnsi="Arial" w:cs="Arial"/>
          <w:b/>
        </w:rPr>
      </w:pPr>
      <w:r w:rsidRPr="00027F67">
        <w:rPr>
          <w:rFonts w:ascii="Arial" w:hAnsi="Arial" w:cs="Arial"/>
          <w:b/>
        </w:rPr>
        <w:t>Visual</w:t>
      </w:r>
    </w:p>
    <w:p w14:paraId="0FAA84B4" w14:textId="77777777" w:rsidR="00891F73" w:rsidRPr="00027F67" w:rsidRDefault="00891F73" w:rsidP="00027F67">
      <w:pPr>
        <w:spacing w:after="120" w:line="276" w:lineRule="auto"/>
        <w:contextualSpacing/>
        <w:rPr>
          <w:rFonts w:ascii="Arial" w:hAnsi="Arial" w:cs="Arial"/>
        </w:rPr>
      </w:pPr>
    </w:p>
    <w:p w14:paraId="1BB1B5C7" w14:textId="77777777" w:rsidR="00DA5855" w:rsidRPr="00027F67" w:rsidRDefault="00DA5855" w:rsidP="00027F67">
      <w:pPr>
        <w:spacing w:after="120" w:line="276" w:lineRule="auto"/>
        <w:contextualSpacing/>
        <w:rPr>
          <w:rFonts w:ascii="Arial" w:hAnsi="Arial" w:cs="Arial"/>
          <w:b/>
        </w:rPr>
      </w:pPr>
      <w:r w:rsidRPr="00027F67">
        <w:rPr>
          <w:rFonts w:ascii="Arial" w:hAnsi="Arial" w:cs="Arial"/>
          <w:b/>
        </w:rPr>
        <w:t>Chris is replaced by Lynne.</w:t>
      </w:r>
    </w:p>
    <w:p w14:paraId="0B97493F" w14:textId="77777777" w:rsidR="00891F73" w:rsidRPr="00027F67" w:rsidRDefault="00891F73" w:rsidP="00027F67">
      <w:pPr>
        <w:spacing w:after="120" w:line="276" w:lineRule="auto"/>
        <w:contextualSpacing/>
        <w:rPr>
          <w:rFonts w:ascii="Arial" w:hAnsi="Arial" w:cs="Arial"/>
          <w:b/>
        </w:rPr>
      </w:pPr>
    </w:p>
    <w:p w14:paraId="45E1A0F8" w14:textId="77777777" w:rsidR="00891F73" w:rsidRPr="00027F67" w:rsidRDefault="00891F73" w:rsidP="00027F67">
      <w:pPr>
        <w:spacing w:after="120" w:line="276" w:lineRule="auto"/>
        <w:contextualSpacing/>
        <w:rPr>
          <w:rFonts w:ascii="Arial" w:hAnsi="Arial" w:cs="Arial"/>
          <w:bCs/>
        </w:rPr>
      </w:pPr>
      <w:r w:rsidRPr="00027F67">
        <w:rPr>
          <w:rFonts w:ascii="Arial" w:hAnsi="Arial" w:cs="Arial"/>
          <w:bCs/>
        </w:rPr>
        <w:t>Audio</w:t>
      </w:r>
    </w:p>
    <w:p w14:paraId="7BE934F0" w14:textId="77777777" w:rsidR="00891F73" w:rsidRPr="00027F67" w:rsidRDefault="00891F73" w:rsidP="00027F67">
      <w:pPr>
        <w:spacing w:after="120" w:line="276" w:lineRule="auto"/>
        <w:contextualSpacing/>
        <w:rPr>
          <w:rFonts w:ascii="Arial" w:hAnsi="Arial" w:cs="Arial"/>
          <w:b/>
        </w:rPr>
      </w:pPr>
    </w:p>
    <w:p w14:paraId="3CA0DC24" w14:textId="77777777" w:rsidR="00DA5855" w:rsidRPr="00027F67" w:rsidRDefault="00DA5855" w:rsidP="00027F67">
      <w:pPr>
        <w:spacing w:after="120" w:line="276" w:lineRule="auto"/>
        <w:contextualSpacing/>
        <w:rPr>
          <w:rFonts w:ascii="Arial" w:hAnsi="Arial" w:cs="Arial"/>
        </w:rPr>
      </w:pPr>
      <w:r w:rsidRPr="00027F67">
        <w:rPr>
          <w:rFonts w:ascii="Arial" w:hAnsi="Arial" w:cs="Arial"/>
        </w:rPr>
        <w:t xml:space="preserve">(Lynne): Yeah, I was just going to check in terms of the experience of the pilot sites, would any of you like to unmute yourself and share how you've been able to use the SURE framework? Christine, I can see, from Waikato. Thank you, Chris. </w:t>
      </w:r>
    </w:p>
    <w:p w14:paraId="022A1BC9" w14:textId="77777777" w:rsidR="00DA5855" w:rsidRPr="00027F67" w:rsidRDefault="00DA5855" w:rsidP="00027F67">
      <w:pPr>
        <w:spacing w:after="120" w:line="276" w:lineRule="auto"/>
        <w:contextualSpacing/>
        <w:rPr>
          <w:rFonts w:ascii="Arial" w:hAnsi="Arial" w:cs="Arial"/>
        </w:rPr>
      </w:pPr>
    </w:p>
    <w:p w14:paraId="2478A52B" w14:textId="77777777" w:rsidR="00891F73" w:rsidRPr="00027F67" w:rsidRDefault="00891F73" w:rsidP="00027F67">
      <w:pPr>
        <w:spacing w:after="120" w:line="276" w:lineRule="auto"/>
        <w:contextualSpacing/>
        <w:rPr>
          <w:rFonts w:ascii="Arial" w:hAnsi="Arial" w:cs="Arial"/>
          <w:b/>
        </w:rPr>
      </w:pPr>
      <w:r w:rsidRPr="00027F67">
        <w:rPr>
          <w:rFonts w:ascii="Arial" w:hAnsi="Arial" w:cs="Arial"/>
          <w:b/>
        </w:rPr>
        <w:t>Visual</w:t>
      </w:r>
    </w:p>
    <w:p w14:paraId="43653079" w14:textId="77777777" w:rsidR="00891F73" w:rsidRPr="00027F67" w:rsidRDefault="00891F73" w:rsidP="00027F67">
      <w:pPr>
        <w:spacing w:after="120" w:line="276" w:lineRule="auto"/>
        <w:contextualSpacing/>
        <w:rPr>
          <w:rFonts w:ascii="Arial" w:hAnsi="Arial" w:cs="Arial"/>
        </w:rPr>
      </w:pPr>
    </w:p>
    <w:p w14:paraId="1C01783D" w14:textId="77777777" w:rsidR="00DA5855" w:rsidRPr="00027F67" w:rsidRDefault="00DA5855" w:rsidP="00027F67">
      <w:pPr>
        <w:spacing w:after="120" w:line="276" w:lineRule="auto"/>
        <w:contextualSpacing/>
        <w:rPr>
          <w:rFonts w:ascii="Arial" w:hAnsi="Arial" w:cs="Arial"/>
          <w:b/>
        </w:rPr>
      </w:pPr>
      <w:r w:rsidRPr="00027F67">
        <w:rPr>
          <w:rFonts w:ascii="Arial" w:hAnsi="Arial" w:cs="Arial"/>
          <w:b/>
        </w:rPr>
        <w:t>Christine is seated in front of the same white wall where JJ filmed her video.</w:t>
      </w:r>
    </w:p>
    <w:p w14:paraId="7F6E6D4F" w14:textId="77777777" w:rsidR="00891F73" w:rsidRPr="00027F67" w:rsidRDefault="00891F73" w:rsidP="00027F67">
      <w:pPr>
        <w:spacing w:after="120" w:line="276" w:lineRule="auto"/>
        <w:contextualSpacing/>
        <w:rPr>
          <w:rFonts w:ascii="Arial" w:hAnsi="Arial" w:cs="Arial"/>
          <w:b/>
        </w:rPr>
      </w:pPr>
    </w:p>
    <w:p w14:paraId="4A6475E5" w14:textId="77777777" w:rsidR="00891F73" w:rsidRPr="00027F67" w:rsidRDefault="00891F73" w:rsidP="00027F67">
      <w:pPr>
        <w:spacing w:after="120" w:line="276" w:lineRule="auto"/>
        <w:contextualSpacing/>
        <w:rPr>
          <w:rFonts w:ascii="Arial" w:hAnsi="Arial" w:cs="Arial"/>
          <w:bCs/>
        </w:rPr>
      </w:pPr>
      <w:r w:rsidRPr="00027F67">
        <w:rPr>
          <w:rFonts w:ascii="Arial" w:hAnsi="Arial" w:cs="Arial"/>
          <w:bCs/>
        </w:rPr>
        <w:t>Audio</w:t>
      </w:r>
    </w:p>
    <w:p w14:paraId="0B0BB852" w14:textId="77777777" w:rsidR="00DA5855" w:rsidRPr="00027F67" w:rsidRDefault="00DA5855" w:rsidP="00027F67">
      <w:pPr>
        <w:spacing w:after="120" w:line="276" w:lineRule="auto"/>
        <w:contextualSpacing/>
        <w:rPr>
          <w:rFonts w:ascii="Arial" w:hAnsi="Arial" w:cs="Arial"/>
        </w:rPr>
      </w:pPr>
    </w:p>
    <w:p w14:paraId="5BAAEB5E" w14:textId="77777777" w:rsidR="00DA5855" w:rsidRDefault="00DA5855" w:rsidP="00027F67">
      <w:pPr>
        <w:spacing w:after="120" w:line="276" w:lineRule="auto"/>
        <w:contextualSpacing/>
        <w:rPr>
          <w:rFonts w:ascii="Arial" w:hAnsi="Arial" w:cs="Arial"/>
        </w:rPr>
      </w:pPr>
      <w:r w:rsidRPr="00027F67">
        <w:rPr>
          <w:rFonts w:ascii="Arial" w:hAnsi="Arial" w:cs="Arial"/>
        </w:rPr>
        <w:t xml:space="preserve">(Christine): Kia ora. Kia ora, everyone. I’m Christine. So, we did struggle a little bit at first with the framework itself just really understanding how to apply it in practical terms, which was why we had to say we're gonna set our own ideas as the DHB of what it looks like within the framework. </w:t>
      </w:r>
      <w:proofErr w:type="gramStart"/>
      <w:r w:rsidRPr="00027F67">
        <w:rPr>
          <w:rFonts w:ascii="Arial" w:hAnsi="Arial" w:cs="Arial"/>
        </w:rPr>
        <w:t>So</w:t>
      </w:r>
      <w:proofErr w:type="gramEnd"/>
      <w:r w:rsidRPr="00027F67">
        <w:rPr>
          <w:rFonts w:ascii="Arial" w:hAnsi="Arial" w:cs="Arial"/>
        </w:rPr>
        <w:t xml:space="preserve"> we're using the framework to say we need to have something that looks like it fits across all of these different markers. But, actually, what that looks like on an individual community level may be slightly different. So, for example, for our community, what engagement with our women</w:t>
      </w:r>
      <w:r w:rsidR="00F63B85">
        <w:rPr>
          <w:rFonts w:ascii="Arial" w:hAnsi="Arial" w:cs="Arial"/>
        </w:rPr>
        <w:t xml:space="preserve"> –</w:t>
      </w:r>
      <w:r w:rsidRPr="00027F67">
        <w:rPr>
          <w:rFonts w:ascii="Arial" w:hAnsi="Arial" w:cs="Arial"/>
        </w:rPr>
        <w:t xml:space="preserve"> between new mothers and our women's and children's </w:t>
      </w:r>
      <w:r w:rsidRPr="00027F67">
        <w:rPr>
          <w:rFonts w:ascii="Arial" w:hAnsi="Arial" w:cs="Arial"/>
        </w:rPr>
        <w:lastRenderedPageBreak/>
        <w:t xml:space="preserve">unit might look slightly different than what good engagement looks like at </w:t>
      </w:r>
      <w:r w:rsidR="00F63B85">
        <w:rPr>
          <w:rFonts w:ascii="Arial" w:hAnsi="Arial" w:cs="Arial"/>
        </w:rPr>
        <w:t>Southern</w:t>
      </w:r>
      <w:r w:rsidRPr="00027F67">
        <w:rPr>
          <w:rFonts w:ascii="Arial" w:hAnsi="Arial" w:cs="Arial"/>
        </w:rPr>
        <w:t xml:space="preserve"> DHB. So I think it was really important to put that local lens across it to say we're going to be measuring ourselves against ourselves as we move through and hopefully move up across the markers. And if we understand what it looks like, what good looks like for us in the local community, that made it a little bit easier to apply. I hope that helps.</w:t>
      </w:r>
    </w:p>
    <w:p w14:paraId="47145D39" w14:textId="77777777" w:rsidR="00F63B85" w:rsidRPr="00027F67" w:rsidRDefault="00F63B85" w:rsidP="00027F67">
      <w:pPr>
        <w:spacing w:after="120" w:line="276" w:lineRule="auto"/>
        <w:contextualSpacing/>
        <w:rPr>
          <w:rFonts w:ascii="Arial" w:hAnsi="Arial" w:cs="Arial"/>
        </w:rPr>
      </w:pPr>
    </w:p>
    <w:p w14:paraId="73493902" w14:textId="77777777" w:rsidR="00DA5855" w:rsidRPr="00027F67" w:rsidRDefault="00DA5855" w:rsidP="00027F67">
      <w:pPr>
        <w:spacing w:after="120" w:line="276" w:lineRule="auto"/>
        <w:contextualSpacing/>
        <w:rPr>
          <w:rFonts w:ascii="Arial" w:hAnsi="Arial" w:cs="Arial"/>
        </w:rPr>
      </w:pPr>
      <w:r w:rsidRPr="00027F67">
        <w:rPr>
          <w:rFonts w:ascii="Arial" w:hAnsi="Arial" w:cs="Arial"/>
        </w:rPr>
        <w:t>(Lynne): Thank you, Christine. Anybody else from the pilot sites?</w:t>
      </w:r>
    </w:p>
    <w:p w14:paraId="5B1CF1BE" w14:textId="77777777" w:rsidR="00891F73" w:rsidRPr="00027F67" w:rsidRDefault="00891F73" w:rsidP="00027F67">
      <w:pPr>
        <w:spacing w:after="120" w:line="276" w:lineRule="auto"/>
        <w:contextualSpacing/>
        <w:rPr>
          <w:rFonts w:ascii="Arial" w:hAnsi="Arial" w:cs="Arial"/>
        </w:rPr>
      </w:pPr>
    </w:p>
    <w:p w14:paraId="0072F525" w14:textId="77777777" w:rsidR="00891F73" w:rsidRPr="00027F67" w:rsidRDefault="00891F73" w:rsidP="00027F67">
      <w:pPr>
        <w:spacing w:after="120" w:line="276" w:lineRule="auto"/>
        <w:contextualSpacing/>
        <w:rPr>
          <w:rFonts w:ascii="Arial" w:hAnsi="Arial" w:cs="Arial"/>
          <w:b/>
        </w:rPr>
      </w:pPr>
      <w:r w:rsidRPr="00027F67">
        <w:rPr>
          <w:rFonts w:ascii="Arial" w:hAnsi="Arial" w:cs="Arial"/>
          <w:b/>
        </w:rPr>
        <w:t>Visual</w:t>
      </w:r>
    </w:p>
    <w:p w14:paraId="55334E3A" w14:textId="77777777" w:rsidR="00DA5855" w:rsidRPr="00027F67" w:rsidRDefault="00DA5855" w:rsidP="00027F67">
      <w:pPr>
        <w:spacing w:after="120" w:line="276" w:lineRule="auto"/>
        <w:contextualSpacing/>
        <w:rPr>
          <w:rFonts w:ascii="Arial" w:hAnsi="Arial" w:cs="Arial"/>
          <w:b/>
        </w:rPr>
      </w:pPr>
    </w:p>
    <w:p w14:paraId="2C4CF358" w14:textId="77777777" w:rsidR="00DA5855" w:rsidRPr="00027F67" w:rsidRDefault="00DA5855" w:rsidP="00027F67">
      <w:pPr>
        <w:spacing w:after="120" w:line="276" w:lineRule="auto"/>
        <w:contextualSpacing/>
        <w:rPr>
          <w:rFonts w:ascii="Arial" w:hAnsi="Arial" w:cs="Arial"/>
          <w:b/>
        </w:rPr>
      </w:pPr>
      <w:r w:rsidRPr="00027F67">
        <w:rPr>
          <w:rFonts w:ascii="Arial" w:hAnsi="Arial" w:cs="Arial"/>
          <w:b/>
        </w:rPr>
        <w:t>Renee Greaves has long blonde hair and sits in an office near a bookcase.</w:t>
      </w:r>
    </w:p>
    <w:p w14:paraId="1F2047F8" w14:textId="77777777" w:rsidR="00891F73" w:rsidRPr="00027F67" w:rsidRDefault="00891F73" w:rsidP="00027F67">
      <w:pPr>
        <w:spacing w:after="120" w:line="276" w:lineRule="auto"/>
        <w:contextualSpacing/>
        <w:rPr>
          <w:rFonts w:ascii="Arial" w:hAnsi="Arial" w:cs="Arial"/>
          <w:b/>
        </w:rPr>
      </w:pPr>
    </w:p>
    <w:p w14:paraId="3475B622" w14:textId="77777777" w:rsidR="00891F73" w:rsidRPr="00027F67" w:rsidRDefault="00891F73" w:rsidP="00027F67">
      <w:pPr>
        <w:spacing w:after="120" w:line="276" w:lineRule="auto"/>
        <w:contextualSpacing/>
        <w:rPr>
          <w:rFonts w:ascii="Arial" w:hAnsi="Arial" w:cs="Arial"/>
          <w:bCs/>
        </w:rPr>
      </w:pPr>
      <w:r w:rsidRPr="00027F67">
        <w:rPr>
          <w:rFonts w:ascii="Arial" w:hAnsi="Arial" w:cs="Arial"/>
          <w:bCs/>
        </w:rPr>
        <w:t>Audio</w:t>
      </w:r>
    </w:p>
    <w:p w14:paraId="22D9034E" w14:textId="77777777" w:rsidR="00891F73" w:rsidRPr="00027F67" w:rsidRDefault="00891F73" w:rsidP="00027F67">
      <w:pPr>
        <w:spacing w:after="120" w:line="276" w:lineRule="auto"/>
        <w:contextualSpacing/>
        <w:rPr>
          <w:rFonts w:ascii="Arial" w:hAnsi="Arial" w:cs="Arial"/>
          <w:b/>
        </w:rPr>
      </w:pPr>
    </w:p>
    <w:p w14:paraId="7A608FB7" w14:textId="77777777" w:rsidR="00F63B85" w:rsidRDefault="00DA5855" w:rsidP="00027F67">
      <w:pPr>
        <w:spacing w:after="120" w:line="276" w:lineRule="auto"/>
        <w:contextualSpacing/>
        <w:rPr>
          <w:rFonts w:ascii="Arial" w:hAnsi="Arial" w:cs="Arial"/>
        </w:rPr>
      </w:pPr>
      <w:r w:rsidRPr="00027F67">
        <w:rPr>
          <w:rFonts w:ascii="Arial" w:hAnsi="Arial" w:cs="Arial"/>
        </w:rPr>
        <w:t xml:space="preserve">(Renee): Yes, I'm happy to add in. So, for us, I think it was trying to use the frameworks interlinked, but to extrapolate them as well, in terms of having people provide you </w:t>
      </w:r>
      <w:r w:rsidR="00F63B85">
        <w:rPr>
          <w:rFonts w:ascii="Arial" w:hAnsi="Arial" w:cs="Arial"/>
        </w:rPr>
        <w:t>i</w:t>
      </w:r>
      <w:r w:rsidRPr="00027F67">
        <w:rPr>
          <w:rFonts w:ascii="Arial" w:hAnsi="Arial" w:cs="Arial"/>
        </w:rPr>
        <w:t xml:space="preserve">nformation and using the SURE framework as more of a check back in terms of the evidence they had around what they were providing to you as an example of what was happening in their service, as opposed to trying to give both frameworks to the services and say 'Match these together. How does it fit and how do you understand </w:t>
      </w:r>
      <w:r w:rsidR="00027F67">
        <w:rPr>
          <w:rFonts w:ascii="Arial" w:hAnsi="Arial" w:cs="Arial"/>
        </w:rPr>
        <w:t>consumer</w:t>
      </w:r>
      <w:r w:rsidRPr="00027F67">
        <w:rPr>
          <w:rFonts w:ascii="Arial" w:hAnsi="Arial" w:cs="Arial"/>
        </w:rPr>
        <w:t xml:space="preserve"> engagement?</w:t>
      </w:r>
      <w:r w:rsidR="00FF2733" w:rsidRPr="00027F67">
        <w:rPr>
          <w:rFonts w:ascii="Arial" w:hAnsi="Arial" w:cs="Arial"/>
        </w:rPr>
        <w:t xml:space="preserve"> </w:t>
      </w:r>
      <w:r w:rsidRPr="00027F67">
        <w:rPr>
          <w:rFonts w:ascii="Arial" w:hAnsi="Arial" w:cs="Arial"/>
        </w:rPr>
        <w:t>Oh, and by the way, give us an example.'</w:t>
      </w:r>
      <w:r w:rsidR="00FF2733" w:rsidRPr="00027F67">
        <w:rPr>
          <w:rFonts w:ascii="Arial" w:hAnsi="Arial" w:cs="Arial"/>
        </w:rPr>
        <w:t xml:space="preserve"> </w:t>
      </w:r>
      <w:proofErr w:type="gramStart"/>
      <w:r w:rsidRPr="00027F67">
        <w:rPr>
          <w:rFonts w:ascii="Arial" w:hAnsi="Arial" w:cs="Arial"/>
        </w:rPr>
        <w:t>So</w:t>
      </w:r>
      <w:proofErr w:type="gramEnd"/>
      <w:r w:rsidRPr="00027F67">
        <w:rPr>
          <w:rFonts w:ascii="Arial" w:hAnsi="Arial" w:cs="Arial"/>
        </w:rPr>
        <w:t xml:space="preserve"> I think it's about, as a pilot, determining how your population</w:t>
      </w:r>
      <w:r w:rsidR="00721277" w:rsidRPr="00027F67">
        <w:rPr>
          <w:rFonts w:ascii="Arial" w:hAnsi="Arial" w:cs="Arial"/>
        </w:rPr>
        <w:t xml:space="preserve"> </w:t>
      </w:r>
      <w:r w:rsidRPr="00027F67">
        <w:rPr>
          <w:rFonts w:ascii="Arial" w:hAnsi="Arial" w:cs="Arial"/>
        </w:rPr>
        <w:t>and how your services best understand it,</w:t>
      </w:r>
      <w:r w:rsidR="00721277" w:rsidRPr="00027F67">
        <w:rPr>
          <w:rFonts w:ascii="Arial" w:hAnsi="Arial" w:cs="Arial"/>
        </w:rPr>
        <w:t xml:space="preserve"> </w:t>
      </w:r>
      <w:r w:rsidRPr="00027F67">
        <w:rPr>
          <w:rFonts w:ascii="Arial" w:hAnsi="Arial" w:cs="Arial"/>
        </w:rPr>
        <w:t>so that you can either intertwine the two frameworks</w:t>
      </w:r>
      <w:r w:rsidR="00721277" w:rsidRPr="00027F67">
        <w:rPr>
          <w:rFonts w:ascii="Arial" w:hAnsi="Arial" w:cs="Arial"/>
        </w:rPr>
        <w:t xml:space="preserve"> </w:t>
      </w:r>
      <w:r w:rsidRPr="00027F67">
        <w:rPr>
          <w:rFonts w:ascii="Arial" w:hAnsi="Arial" w:cs="Arial"/>
        </w:rPr>
        <w:t xml:space="preserve">or keep them separate in terms of that </w:t>
      </w:r>
      <w:r w:rsidR="00F63B85">
        <w:rPr>
          <w:rFonts w:ascii="Arial" w:hAnsi="Arial" w:cs="Arial"/>
        </w:rPr>
        <w:t>u</w:t>
      </w:r>
      <w:r w:rsidRPr="00027F67">
        <w:rPr>
          <w:rFonts w:ascii="Arial" w:hAnsi="Arial" w:cs="Arial"/>
        </w:rPr>
        <w:t>nderstandability.</w:t>
      </w:r>
      <w:r w:rsidR="00721277" w:rsidRPr="00027F67">
        <w:rPr>
          <w:rFonts w:ascii="Arial" w:hAnsi="Arial" w:cs="Arial"/>
        </w:rPr>
        <w:t xml:space="preserve"> </w:t>
      </w:r>
    </w:p>
    <w:p w14:paraId="65764B27" w14:textId="77777777" w:rsidR="00F63B85" w:rsidRDefault="00F63B85" w:rsidP="00027F67">
      <w:pPr>
        <w:spacing w:after="120" w:line="276" w:lineRule="auto"/>
        <w:contextualSpacing/>
        <w:rPr>
          <w:rFonts w:ascii="Arial" w:hAnsi="Arial" w:cs="Arial"/>
        </w:rPr>
      </w:pPr>
    </w:p>
    <w:p w14:paraId="062DF1C3" w14:textId="77777777" w:rsidR="00DA5855" w:rsidRDefault="00DA5855" w:rsidP="00027F67">
      <w:pPr>
        <w:spacing w:after="120" w:line="276" w:lineRule="auto"/>
        <w:contextualSpacing/>
        <w:rPr>
          <w:rFonts w:ascii="Arial" w:hAnsi="Arial" w:cs="Arial"/>
        </w:rPr>
      </w:pPr>
      <w:r w:rsidRPr="00027F67">
        <w:rPr>
          <w:rFonts w:ascii="Arial" w:hAnsi="Arial" w:cs="Arial"/>
        </w:rPr>
        <w:t>And like a lot of the teams have talked about,</w:t>
      </w:r>
      <w:r w:rsidR="00721277" w:rsidRPr="00027F67">
        <w:rPr>
          <w:rFonts w:ascii="Arial" w:hAnsi="Arial" w:cs="Arial"/>
        </w:rPr>
        <w:t xml:space="preserve"> </w:t>
      </w:r>
      <w:r w:rsidRPr="00027F67">
        <w:rPr>
          <w:rFonts w:ascii="Arial" w:hAnsi="Arial" w:cs="Arial"/>
        </w:rPr>
        <w:t xml:space="preserve">that baseline understanding of </w:t>
      </w:r>
      <w:r w:rsidR="00027F67">
        <w:rPr>
          <w:rFonts w:ascii="Arial" w:hAnsi="Arial" w:cs="Arial"/>
        </w:rPr>
        <w:t>consumer</w:t>
      </w:r>
      <w:r w:rsidRPr="00027F67">
        <w:rPr>
          <w:rFonts w:ascii="Arial" w:hAnsi="Arial" w:cs="Arial"/>
        </w:rPr>
        <w:t xml:space="preserve"> engagement</w:t>
      </w:r>
      <w:r w:rsidR="00721277" w:rsidRPr="00027F67">
        <w:rPr>
          <w:rFonts w:ascii="Arial" w:hAnsi="Arial" w:cs="Arial"/>
        </w:rPr>
        <w:t xml:space="preserve"> </w:t>
      </w:r>
      <w:r w:rsidRPr="00027F67">
        <w:rPr>
          <w:rFonts w:ascii="Arial" w:hAnsi="Arial" w:cs="Arial"/>
        </w:rPr>
        <w:t>is different throughout the organisation.</w:t>
      </w:r>
      <w:r w:rsidR="00721277" w:rsidRPr="00027F67">
        <w:rPr>
          <w:rFonts w:ascii="Arial" w:hAnsi="Arial" w:cs="Arial"/>
        </w:rPr>
        <w:t xml:space="preserve"> </w:t>
      </w:r>
      <w:proofErr w:type="gramStart"/>
      <w:r w:rsidRPr="00027F67">
        <w:rPr>
          <w:rFonts w:ascii="Arial" w:hAnsi="Arial" w:cs="Arial"/>
        </w:rPr>
        <w:t>So</w:t>
      </w:r>
      <w:proofErr w:type="gramEnd"/>
      <w:r w:rsidRPr="00027F67">
        <w:rPr>
          <w:rFonts w:ascii="Arial" w:hAnsi="Arial" w:cs="Arial"/>
        </w:rPr>
        <w:t xml:space="preserve"> it's about trying to create something that is simple and easy</w:t>
      </w:r>
      <w:r w:rsidR="00721277" w:rsidRPr="00027F67">
        <w:rPr>
          <w:rFonts w:ascii="Arial" w:hAnsi="Arial" w:cs="Arial"/>
        </w:rPr>
        <w:t xml:space="preserve"> </w:t>
      </w:r>
      <w:r w:rsidRPr="00027F67">
        <w:rPr>
          <w:rFonts w:ascii="Arial" w:hAnsi="Arial" w:cs="Arial"/>
        </w:rPr>
        <w:t xml:space="preserve">to understand. </w:t>
      </w:r>
      <w:proofErr w:type="gramStart"/>
      <w:r w:rsidRPr="00027F67">
        <w:rPr>
          <w:rFonts w:ascii="Arial" w:hAnsi="Arial" w:cs="Arial"/>
        </w:rPr>
        <w:t>So</w:t>
      </w:r>
      <w:proofErr w:type="gramEnd"/>
      <w:r w:rsidRPr="00027F67">
        <w:rPr>
          <w:rFonts w:ascii="Arial" w:hAnsi="Arial" w:cs="Arial"/>
        </w:rPr>
        <w:t xml:space="preserve"> one of the things that we're currently testing for us</w:t>
      </w:r>
      <w:r w:rsidR="00721277" w:rsidRPr="00027F67">
        <w:rPr>
          <w:rFonts w:ascii="Arial" w:hAnsi="Arial" w:cs="Arial"/>
        </w:rPr>
        <w:t xml:space="preserve"> </w:t>
      </w:r>
      <w:r w:rsidRPr="00027F67">
        <w:rPr>
          <w:rFonts w:ascii="Arial" w:hAnsi="Arial" w:cs="Arial"/>
        </w:rPr>
        <w:t>is looking at what other system-wide stocktakes or audits are done</w:t>
      </w:r>
      <w:r w:rsidR="00721277" w:rsidRPr="00027F67">
        <w:rPr>
          <w:rFonts w:ascii="Arial" w:hAnsi="Arial" w:cs="Arial"/>
        </w:rPr>
        <w:t xml:space="preserve"> </w:t>
      </w:r>
      <w:r w:rsidRPr="00027F67">
        <w:rPr>
          <w:rFonts w:ascii="Arial" w:hAnsi="Arial" w:cs="Arial"/>
        </w:rPr>
        <w:t>in the organisation. Can we use that, sort of, same process</w:t>
      </w:r>
      <w:r w:rsidR="00721277" w:rsidRPr="00027F67">
        <w:rPr>
          <w:rFonts w:ascii="Arial" w:hAnsi="Arial" w:cs="Arial"/>
        </w:rPr>
        <w:t xml:space="preserve"> </w:t>
      </w:r>
      <w:r w:rsidRPr="00027F67">
        <w:rPr>
          <w:rFonts w:ascii="Arial" w:hAnsi="Arial" w:cs="Arial"/>
        </w:rPr>
        <w:t>like credentialing or external audits</w:t>
      </w:r>
      <w:r w:rsidR="00721277" w:rsidRPr="00027F67">
        <w:rPr>
          <w:rFonts w:ascii="Arial" w:hAnsi="Arial" w:cs="Arial"/>
        </w:rPr>
        <w:t xml:space="preserve"> </w:t>
      </w:r>
      <w:r w:rsidRPr="00027F67">
        <w:rPr>
          <w:rFonts w:ascii="Arial" w:hAnsi="Arial" w:cs="Arial"/>
        </w:rPr>
        <w:t>to be the background framework that is present for the services to see,</w:t>
      </w:r>
      <w:r w:rsidR="00721277" w:rsidRPr="00027F67">
        <w:rPr>
          <w:rFonts w:ascii="Arial" w:hAnsi="Arial" w:cs="Arial"/>
        </w:rPr>
        <w:t xml:space="preserve"> </w:t>
      </w:r>
      <w:r w:rsidRPr="00027F67">
        <w:rPr>
          <w:rFonts w:ascii="Arial" w:hAnsi="Arial" w:cs="Arial"/>
        </w:rPr>
        <w:t>but still gives us the same results to be able to measure against</w:t>
      </w:r>
      <w:r w:rsidR="00721277" w:rsidRPr="00027F67">
        <w:rPr>
          <w:rFonts w:ascii="Arial" w:hAnsi="Arial" w:cs="Arial"/>
        </w:rPr>
        <w:t xml:space="preserve"> </w:t>
      </w:r>
      <w:r w:rsidRPr="00027F67">
        <w:rPr>
          <w:rFonts w:ascii="Arial" w:hAnsi="Arial" w:cs="Arial"/>
        </w:rPr>
        <w:t>the maturity framework of the QSM?</w:t>
      </w:r>
    </w:p>
    <w:p w14:paraId="2BA06A1B" w14:textId="77777777" w:rsidR="00F63B85" w:rsidRPr="00027F67" w:rsidRDefault="00F63B85" w:rsidP="00027F67">
      <w:pPr>
        <w:spacing w:after="120" w:line="276" w:lineRule="auto"/>
        <w:contextualSpacing/>
        <w:rPr>
          <w:rFonts w:ascii="Arial" w:hAnsi="Arial" w:cs="Arial"/>
        </w:rPr>
      </w:pPr>
    </w:p>
    <w:p w14:paraId="4413645A" w14:textId="77777777" w:rsidR="00DA5855" w:rsidRPr="00027F67" w:rsidRDefault="00721277" w:rsidP="00027F67">
      <w:pPr>
        <w:spacing w:after="120" w:line="276" w:lineRule="auto"/>
        <w:contextualSpacing/>
        <w:rPr>
          <w:rFonts w:ascii="Arial" w:hAnsi="Arial" w:cs="Arial"/>
        </w:rPr>
      </w:pPr>
      <w:r w:rsidRPr="00027F67">
        <w:rPr>
          <w:rFonts w:ascii="Arial" w:hAnsi="Arial" w:cs="Arial"/>
        </w:rPr>
        <w:t xml:space="preserve">(Lynne): </w:t>
      </w:r>
      <w:r w:rsidR="00DA5855" w:rsidRPr="00027F67">
        <w:rPr>
          <w:rFonts w:ascii="Arial" w:hAnsi="Arial" w:cs="Arial"/>
        </w:rPr>
        <w:t>Thank you, Renee. Thank you.</w:t>
      </w:r>
      <w:r w:rsidRPr="00027F67">
        <w:rPr>
          <w:rFonts w:ascii="Arial" w:hAnsi="Arial" w:cs="Arial"/>
        </w:rPr>
        <w:t xml:space="preserve"> </w:t>
      </w:r>
      <w:r w:rsidR="00DA5855" w:rsidRPr="00027F67">
        <w:rPr>
          <w:rFonts w:ascii="Arial" w:hAnsi="Arial" w:cs="Arial"/>
        </w:rPr>
        <w:t>Irena, I see you've unmuted yourself.</w:t>
      </w:r>
    </w:p>
    <w:p w14:paraId="36FDA2AB" w14:textId="77777777" w:rsidR="00721277" w:rsidRPr="00027F67" w:rsidRDefault="00721277" w:rsidP="00027F67">
      <w:pPr>
        <w:spacing w:after="120" w:line="276" w:lineRule="auto"/>
        <w:contextualSpacing/>
        <w:rPr>
          <w:rFonts w:ascii="Arial" w:hAnsi="Arial" w:cs="Arial"/>
        </w:rPr>
      </w:pPr>
    </w:p>
    <w:p w14:paraId="3B564905" w14:textId="77777777" w:rsidR="00891F73" w:rsidRPr="00027F67" w:rsidRDefault="00891F73" w:rsidP="00027F67">
      <w:pPr>
        <w:spacing w:after="120" w:line="276" w:lineRule="auto"/>
        <w:contextualSpacing/>
        <w:rPr>
          <w:rFonts w:ascii="Arial" w:hAnsi="Arial" w:cs="Arial"/>
          <w:b/>
        </w:rPr>
      </w:pPr>
      <w:r w:rsidRPr="00027F67">
        <w:rPr>
          <w:rFonts w:ascii="Arial" w:hAnsi="Arial" w:cs="Arial"/>
          <w:b/>
        </w:rPr>
        <w:t>Visual</w:t>
      </w:r>
    </w:p>
    <w:p w14:paraId="783C28EB" w14:textId="77777777" w:rsidR="00891F73" w:rsidRPr="00027F67" w:rsidRDefault="00891F73" w:rsidP="00027F67">
      <w:pPr>
        <w:spacing w:after="120" w:line="276" w:lineRule="auto"/>
        <w:contextualSpacing/>
        <w:rPr>
          <w:rFonts w:ascii="Arial" w:hAnsi="Arial" w:cs="Arial"/>
        </w:rPr>
      </w:pPr>
    </w:p>
    <w:p w14:paraId="36FAB2FD" w14:textId="77777777" w:rsidR="00721277" w:rsidRPr="00027F67" w:rsidRDefault="00721277" w:rsidP="00027F67">
      <w:pPr>
        <w:spacing w:after="120" w:line="276" w:lineRule="auto"/>
        <w:contextualSpacing/>
        <w:rPr>
          <w:rFonts w:ascii="Arial" w:hAnsi="Arial" w:cs="Arial"/>
          <w:b/>
        </w:rPr>
      </w:pPr>
      <w:r w:rsidRPr="00027F67">
        <w:rPr>
          <w:rFonts w:ascii="Arial" w:hAnsi="Arial" w:cs="Arial"/>
          <w:b/>
        </w:rPr>
        <w:t xml:space="preserve">Irena de Rooy sits in her office. A wood panelled bookcase filled with files is behind her and documents are on the wall. </w:t>
      </w:r>
    </w:p>
    <w:p w14:paraId="4AB151E0" w14:textId="77777777" w:rsidR="00891F73" w:rsidRPr="00027F67" w:rsidRDefault="00891F73" w:rsidP="00027F67">
      <w:pPr>
        <w:spacing w:after="120" w:line="276" w:lineRule="auto"/>
        <w:contextualSpacing/>
        <w:rPr>
          <w:rFonts w:ascii="Arial" w:hAnsi="Arial" w:cs="Arial"/>
          <w:b/>
        </w:rPr>
      </w:pPr>
    </w:p>
    <w:p w14:paraId="0F9EE089" w14:textId="77777777" w:rsidR="00891F73" w:rsidRPr="00027F67" w:rsidRDefault="00891F73" w:rsidP="00027F67">
      <w:pPr>
        <w:spacing w:after="120" w:line="276" w:lineRule="auto"/>
        <w:contextualSpacing/>
        <w:rPr>
          <w:rFonts w:ascii="Arial" w:hAnsi="Arial" w:cs="Arial"/>
          <w:bCs/>
        </w:rPr>
      </w:pPr>
      <w:r w:rsidRPr="00027F67">
        <w:rPr>
          <w:rFonts w:ascii="Arial" w:hAnsi="Arial" w:cs="Arial"/>
          <w:bCs/>
        </w:rPr>
        <w:t>Audio</w:t>
      </w:r>
    </w:p>
    <w:p w14:paraId="5D18994C" w14:textId="77777777" w:rsidR="00721277" w:rsidRPr="00027F67" w:rsidRDefault="00721277" w:rsidP="00027F67">
      <w:pPr>
        <w:spacing w:after="120" w:line="276" w:lineRule="auto"/>
        <w:contextualSpacing/>
        <w:rPr>
          <w:rFonts w:ascii="Arial" w:hAnsi="Arial" w:cs="Arial"/>
        </w:rPr>
      </w:pPr>
    </w:p>
    <w:p w14:paraId="13BDD4ED" w14:textId="77777777" w:rsidR="00DA5855" w:rsidRDefault="00721277" w:rsidP="00027F67">
      <w:pPr>
        <w:spacing w:after="120" w:line="276" w:lineRule="auto"/>
        <w:contextualSpacing/>
        <w:rPr>
          <w:rFonts w:ascii="Arial" w:hAnsi="Arial" w:cs="Arial"/>
        </w:rPr>
      </w:pPr>
      <w:r w:rsidRPr="00027F67">
        <w:rPr>
          <w:rFonts w:ascii="Arial" w:hAnsi="Arial" w:cs="Arial"/>
        </w:rPr>
        <w:t xml:space="preserve">(Irena): </w:t>
      </w:r>
      <w:r w:rsidR="00DA5855" w:rsidRPr="00027F67">
        <w:rPr>
          <w:rFonts w:ascii="Arial" w:hAnsi="Arial" w:cs="Arial"/>
        </w:rPr>
        <w:t>Yes. So, Canterbury, you know, just around the framework</w:t>
      </w:r>
      <w:r w:rsidRPr="00027F67">
        <w:rPr>
          <w:rFonts w:ascii="Arial" w:hAnsi="Arial" w:cs="Arial"/>
        </w:rPr>
        <w:t xml:space="preserve"> </w:t>
      </w:r>
      <w:r w:rsidR="00DA5855" w:rsidRPr="00027F67">
        <w:rPr>
          <w:rFonts w:ascii="Arial" w:hAnsi="Arial" w:cs="Arial"/>
        </w:rPr>
        <w:t>and in our conversations, like in our video, says,</w:t>
      </w:r>
      <w:r w:rsidRPr="00027F67">
        <w:rPr>
          <w:rFonts w:ascii="Arial" w:hAnsi="Arial" w:cs="Arial"/>
        </w:rPr>
        <w:t xml:space="preserve"> </w:t>
      </w:r>
      <w:r w:rsidR="00DA5855" w:rsidRPr="00027F67">
        <w:rPr>
          <w:rFonts w:ascii="Arial" w:hAnsi="Arial" w:cs="Arial"/>
        </w:rPr>
        <w:t>well, we've given it an interpretation</w:t>
      </w:r>
      <w:r w:rsidRPr="00027F67">
        <w:rPr>
          <w:rFonts w:ascii="Arial" w:hAnsi="Arial" w:cs="Arial"/>
        </w:rPr>
        <w:t xml:space="preserve"> </w:t>
      </w:r>
      <w:r w:rsidR="00DA5855" w:rsidRPr="00027F67">
        <w:rPr>
          <w:rFonts w:ascii="Arial" w:hAnsi="Arial" w:cs="Arial"/>
        </w:rPr>
        <w:t>as a communication tool.</w:t>
      </w:r>
      <w:r w:rsidRPr="00027F67">
        <w:rPr>
          <w:rFonts w:ascii="Arial" w:hAnsi="Arial" w:cs="Arial"/>
        </w:rPr>
        <w:t xml:space="preserve"> </w:t>
      </w:r>
      <w:r w:rsidR="00DA5855" w:rsidRPr="00027F67">
        <w:rPr>
          <w:rFonts w:ascii="Arial" w:hAnsi="Arial" w:cs="Arial"/>
        </w:rPr>
        <w:t>We also... There was a comment made, you know, I think it was</w:t>
      </w:r>
      <w:r w:rsidRPr="00027F67">
        <w:rPr>
          <w:rFonts w:ascii="Arial" w:hAnsi="Arial" w:cs="Arial"/>
        </w:rPr>
        <w:t xml:space="preserve"> </w:t>
      </w:r>
      <w:r w:rsidR="00DA5855" w:rsidRPr="00027F67">
        <w:rPr>
          <w:rFonts w:ascii="Arial" w:hAnsi="Arial" w:cs="Arial"/>
        </w:rPr>
        <w:t>Counties about going too wide, so we try to keep it small.</w:t>
      </w:r>
    </w:p>
    <w:p w14:paraId="749E332E" w14:textId="77777777" w:rsidR="00F63B85" w:rsidRPr="00027F67" w:rsidRDefault="00F63B85" w:rsidP="00027F67">
      <w:pPr>
        <w:spacing w:after="120" w:line="276" w:lineRule="auto"/>
        <w:contextualSpacing/>
        <w:rPr>
          <w:rFonts w:ascii="Arial" w:hAnsi="Arial" w:cs="Arial"/>
        </w:rPr>
      </w:pPr>
    </w:p>
    <w:p w14:paraId="741E568E" w14:textId="77777777" w:rsidR="00DA5855" w:rsidRDefault="00DA5855" w:rsidP="00027F67">
      <w:pPr>
        <w:spacing w:after="120" w:line="276" w:lineRule="auto"/>
        <w:contextualSpacing/>
        <w:rPr>
          <w:rFonts w:ascii="Arial" w:hAnsi="Arial" w:cs="Arial"/>
        </w:rPr>
      </w:pPr>
      <w:r w:rsidRPr="00027F67">
        <w:rPr>
          <w:rFonts w:ascii="Arial" w:hAnsi="Arial" w:cs="Arial"/>
        </w:rPr>
        <w:lastRenderedPageBreak/>
        <w:t xml:space="preserve">We're very aware that the scope of this in </w:t>
      </w:r>
      <w:r w:rsidR="00027F67">
        <w:rPr>
          <w:rFonts w:ascii="Arial" w:hAnsi="Arial" w:cs="Arial"/>
        </w:rPr>
        <w:t>consumer</w:t>
      </w:r>
      <w:r w:rsidRPr="00027F67">
        <w:rPr>
          <w:rFonts w:ascii="Arial" w:hAnsi="Arial" w:cs="Arial"/>
        </w:rPr>
        <w:t xml:space="preserve"> engagement marker</w:t>
      </w:r>
      <w:r w:rsidR="00721277" w:rsidRPr="00027F67">
        <w:rPr>
          <w:rFonts w:ascii="Arial" w:hAnsi="Arial" w:cs="Arial"/>
        </w:rPr>
        <w:t xml:space="preserve"> </w:t>
      </w:r>
      <w:r w:rsidRPr="00027F67">
        <w:rPr>
          <w:rFonts w:ascii="Arial" w:hAnsi="Arial" w:cs="Arial"/>
        </w:rPr>
        <w:t>is for across the health system,</w:t>
      </w:r>
      <w:r w:rsidR="00721277" w:rsidRPr="00027F67">
        <w:rPr>
          <w:rFonts w:ascii="Arial" w:hAnsi="Arial" w:cs="Arial"/>
        </w:rPr>
        <w:t xml:space="preserve"> </w:t>
      </w:r>
      <w:r w:rsidRPr="00027F67">
        <w:rPr>
          <w:rFonts w:ascii="Arial" w:hAnsi="Arial" w:cs="Arial"/>
        </w:rPr>
        <w:t>so that when we were trying to...</w:t>
      </w:r>
      <w:r w:rsidR="00721277" w:rsidRPr="00027F67">
        <w:rPr>
          <w:rFonts w:ascii="Arial" w:hAnsi="Arial" w:cs="Arial"/>
        </w:rPr>
        <w:t xml:space="preserve"> </w:t>
      </w:r>
      <w:r w:rsidRPr="00027F67">
        <w:rPr>
          <w:rFonts w:ascii="Arial" w:hAnsi="Arial" w:cs="Arial"/>
        </w:rPr>
        <w:t>roll up where all our voices are,</w:t>
      </w:r>
      <w:r w:rsidR="00721277" w:rsidRPr="00027F67">
        <w:rPr>
          <w:rFonts w:ascii="Arial" w:hAnsi="Arial" w:cs="Arial"/>
        </w:rPr>
        <w:t xml:space="preserve"> </w:t>
      </w:r>
      <w:r w:rsidRPr="00027F67">
        <w:rPr>
          <w:rFonts w:ascii="Arial" w:hAnsi="Arial" w:cs="Arial"/>
        </w:rPr>
        <w:t xml:space="preserve">or where all our </w:t>
      </w:r>
      <w:r w:rsidR="00027F67">
        <w:rPr>
          <w:rFonts w:ascii="Arial" w:hAnsi="Arial" w:cs="Arial"/>
        </w:rPr>
        <w:t>consumer</w:t>
      </w:r>
      <w:r w:rsidRPr="00027F67">
        <w:rPr>
          <w:rFonts w:ascii="Arial" w:hAnsi="Arial" w:cs="Arial"/>
        </w:rPr>
        <w:t xml:space="preserve"> engagement happens,</w:t>
      </w:r>
      <w:r w:rsidR="00721277" w:rsidRPr="00027F67">
        <w:rPr>
          <w:rFonts w:ascii="Arial" w:hAnsi="Arial" w:cs="Arial"/>
        </w:rPr>
        <w:t xml:space="preserve"> </w:t>
      </w:r>
      <w:r w:rsidRPr="00027F67">
        <w:rPr>
          <w:rFonts w:ascii="Arial" w:hAnsi="Arial" w:cs="Arial"/>
        </w:rPr>
        <w:t>that it is almost like a work stream on itself.</w:t>
      </w:r>
      <w:r w:rsidR="00721277" w:rsidRPr="00027F67">
        <w:rPr>
          <w:rFonts w:ascii="Arial" w:hAnsi="Arial" w:cs="Arial"/>
        </w:rPr>
        <w:t xml:space="preserve"> </w:t>
      </w:r>
      <w:r w:rsidRPr="00027F67">
        <w:rPr>
          <w:rFonts w:ascii="Arial" w:hAnsi="Arial" w:cs="Arial"/>
        </w:rPr>
        <w:t>And we aren't quite there yet.</w:t>
      </w:r>
    </w:p>
    <w:p w14:paraId="4AEB86B0" w14:textId="77777777" w:rsidR="00F63B85" w:rsidRPr="00027F67" w:rsidRDefault="00F63B85" w:rsidP="00027F67">
      <w:pPr>
        <w:spacing w:after="120" w:line="276" w:lineRule="auto"/>
        <w:contextualSpacing/>
        <w:rPr>
          <w:rFonts w:ascii="Arial" w:hAnsi="Arial" w:cs="Arial"/>
        </w:rPr>
      </w:pPr>
    </w:p>
    <w:p w14:paraId="489AE694" w14:textId="77777777" w:rsidR="00F63B85" w:rsidRDefault="00DA5855" w:rsidP="00027F67">
      <w:pPr>
        <w:spacing w:after="120" w:line="276" w:lineRule="auto"/>
        <w:contextualSpacing/>
        <w:rPr>
          <w:rFonts w:ascii="Arial" w:hAnsi="Arial" w:cs="Arial"/>
        </w:rPr>
      </w:pPr>
      <w:r w:rsidRPr="00027F67">
        <w:rPr>
          <w:rFonts w:ascii="Arial" w:hAnsi="Arial" w:cs="Arial"/>
        </w:rPr>
        <w:t>But in the meantime, we've really tried to focus on our maternity</w:t>
      </w:r>
      <w:r w:rsidR="00F63B85">
        <w:rPr>
          <w:rFonts w:ascii="Arial" w:hAnsi="Arial" w:cs="Arial"/>
        </w:rPr>
        <w:t xml:space="preserve"> – </w:t>
      </w:r>
      <w:r w:rsidRPr="00027F67">
        <w:rPr>
          <w:rFonts w:ascii="Arial" w:hAnsi="Arial" w:cs="Arial"/>
        </w:rPr>
        <w:t>work with our maternity council</w:t>
      </w:r>
      <w:r w:rsidR="00F63B85">
        <w:rPr>
          <w:rFonts w:ascii="Arial" w:hAnsi="Arial" w:cs="Arial"/>
        </w:rPr>
        <w:t xml:space="preserve"> </w:t>
      </w:r>
      <w:r w:rsidRPr="00027F67">
        <w:rPr>
          <w:rFonts w:ascii="Arial" w:hAnsi="Arial" w:cs="Arial"/>
        </w:rPr>
        <w:t>to let them tell us where they see and give us their examples,</w:t>
      </w:r>
      <w:r w:rsidR="00721277" w:rsidRPr="00027F67">
        <w:rPr>
          <w:rFonts w:ascii="Arial" w:hAnsi="Arial" w:cs="Arial"/>
        </w:rPr>
        <w:t xml:space="preserve"> </w:t>
      </w:r>
      <w:r w:rsidRPr="00027F67">
        <w:rPr>
          <w:rFonts w:ascii="Arial" w:hAnsi="Arial" w:cs="Arial"/>
        </w:rPr>
        <w:t>and then in discussion, see where that fits within the framework.</w:t>
      </w:r>
      <w:r w:rsidR="00721277" w:rsidRPr="00027F67">
        <w:rPr>
          <w:rFonts w:ascii="Arial" w:hAnsi="Arial" w:cs="Arial"/>
        </w:rPr>
        <w:t xml:space="preserve"> </w:t>
      </w:r>
      <w:proofErr w:type="gramStart"/>
      <w:r w:rsidRPr="00027F67">
        <w:rPr>
          <w:rFonts w:ascii="Arial" w:hAnsi="Arial" w:cs="Arial"/>
        </w:rPr>
        <w:t>So</w:t>
      </w:r>
      <w:proofErr w:type="gramEnd"/>
      <w:r w:rsidRPr="00027F67">
        <w:rPr>
          <w:rFonts w:ascii="Arial" w:hAnsi="Arial" w:cs="Arial"/>
        </w:rPr>
        <w:t xml:space="preserve"> it has really been discussion-based.</w:t>
      </w:r>
      <w:r w:rsidR="00721277" w:rsidRPr="00027F67">
        <w:rPr>
          <w:rFonts w:ascii="Arial" w:hAnsi="Arial" w:cs="Arial"/>
        </w:rPr>
        <w:t xml:space="preserve"> </w:t>
      </w:r>
      <w:r w:rsidRPr="00027F67">
        <w:rPr>
          <w:rFonts w:ascii="Arial" w:hAnsi="Arial" w:cs="Arial"/>
        </w:rPr>
        <w:t>Canterbury is also, you know, still in the process of setting up</w:t>
      </w:r>
      <w:r w:rsidR="00721277" w:rsidRPr="00027F67">
        <w:rPr>
          <w:rFonts w:ascii="Arial" w:hAnsi="Arial" w:cs="Arial"/>
        </w:rPr>
        <w:t xml:space="preserve"> </w:t>
      </w:r>
      <w:r w:rsidRPr="00027F67">
        <w:rPr>
          <w:rFonts w:ascii="Arial" w:hAnsi="Arial" w:cs="Arial"/>
        </w:rPr>
        <w:t>that wide</w:t>
      </w:r>
      <w:r w:rsidR="00F63B85">
        <w:rPr>
          <w:rFonts w:ascii="Arial" w:hAnsi="Arial" w:cs="Arial"/>
        </w:rPr>
        <w:t xml:space="preserve"> –</w:t>
      </w:r>
      <w:r w:rsidRPr="00027F67">
        <w:rPr>
          <w:rFonts w:ascii="Arial" w:hAnsi="Arial" w:cs="Arial"/>
        </w:rPr>
        <w:t xml:space="preserve"> like, we've had a working group.</w:t>
      </w:r>
      <w:r w:rsidR="00721277" w:rsidRPr="00027F67">
        <w:rPr>
          <w:rFonts w:ascii="Arial" w:hAnsi="Arial" w:cs="Arial"/>
        </w:rPr>
        <w:t xml:space="preserve"> </w:t>
      </w:r>
      <w:r w:rsidRPr="00027F67">
        <w:rPr>
          <w:rFonts w:ascii="Arial" w:hAnsi="Arial" w:cs="Arial"/>
        </w:rPr>
        <w:t>We really need to set up that governance group,</w:t>
      </w:r>
      <w:r w:rsidR="00721277" w:rsidRPr="00027F67">
        <w:rPr>
          <w:rFonts w:ascii="Arial" w:hAnsi="Arial" w:cs="Arial"/>
        </w:rPr>
        <w:t xml:space="preserve"> </w:t>
      </w:r>
      <w:r w:rsidRPr="00027F67">
        <w:rPr>
          <w:rFonts w:ascii="Arial" w:hAnsi="Arial" w:cs="Arial"/>
        </w:rPr>
        <w:t>which will</w:t>
      </w:r>
      <w:r w:rsidR="00F63B85">
        <w:rPr>
          <w:rFonts w:ascii="Arial" w:hAnsi="Arial" w:cs="Arial"/>
        </w:rPr>
        <w:t xml:space="preserve"> –</w:t>
      </w:r>
      <w:r w:rsidRPr="00027F67">
        <w:rPr>
          <w:rFonts w:ascii="Arial" w:hAnsi="Arial" w:cs="Arial"/>
        </w:rPr>
        <w:t xml:space="preserve"> it's envisaged to sit across the health system.</w:t>
      </w:r>
      <w:r w:rsidR="00721277" w:rsidRPr="00027F67">
        <w:rPr>
          <w:rFonts w:ascii="Arial" w:hAnsi="Arial" w:cs="Arial"/>
        </w:rPr>
        <w:t xml:space="preserve"> </w:t>
      </w:r>
      <w:r w:rsidRPr="00027F67">
        <w:rPr>
          <w:rFonts w:ascii="Arial" w:hAnsi="Arial" w:cs="Arial"/>
        </w:rPr>
        <w:t>But it's... it is not... there yet.</w:t>
      </w:r>
      <w:r w:rsidR="00721277" w:rsidRPr="00027F67">
        <w:rPr>
          <w:rFonts w:ascii="Arial" w:hAnsi="Arial" w:cs="Arial"/>
        </w:rPr>
        <w:t xml:space="preserve"> </w:t>
      </w:r>
    </w:p>
    <w:p w14:paraId="798C9108" w14:textId="77777777" w:rsidR="00F63B85" w:rsidRDefault="00F63B85" w:rsidP="00027F67">
      <w:pPr>
        <w:spacing w:after="120" w:line="276" w:lineRule="auto"/>
        <w:contextualSpacing/>
        <w:rPr>
          <w:rFonts w:ascii="Arial" w:hAnsi="Arial" w:cs="Arial"/>
        </w:rPr>
      </w:pPr>
    </w:p>
    <w:p w14:paraId="20A4D4DF" w14:textId="77777777" w:rsidR="00DA5855" w:rsidRPr="00027F67" w:rsidRDefault="00DA5855" w:rsidP="00027F67">
      <w:pPr>
        <w:spacing w:after="120" w:line="276" w:lineRule="auto"/>
        <w:contextualSpacing/>
        <w:rPr>
          <w:rFonts w:ascii="Arial" w:hAnsi="Arial" w:cs="Arial"/>
        </w:rPr>
      </w:pPr>
      <w:r w:rsidRPr="00027F67">
        <w:rPr>
          <w:rFonts w:ascii="Arial" w:hAnsi="Arial" w:cs="Arial"/>
        </w:rPr>
        <w:t>And then it's our whole operational processes,</w:t>
      </w:r>
      <w:r w:rsidR="00721277" w:rsidRPr="00027F67">
        <w:rPr>
          <w:rFonts w:ascii="Arial" w:hAnsi="Arial" w:cs="Arial"/>
        </w:rPr>
        <w:t xml:space="preserve"> </w:t>
      </w:r>
      <w:r w:rsidRPr="00027F67">
        <w:rPr>
          <w:rFonts w:ascii="Arial" w:hAnsi="Arial" w:cs="Arial"/>
        </w:rPr>
        <w:t>like when we have to start uploading early next year,</w:t>
      </w:r>
      <w:r w:rsidR="00721277" w:rsidRPr="00027F67">
        <w:rPr>
          <w:rFonts w:ascii="Arial" w:hAnsi="Arial" w:cs="Arial"/>
        </w:rPr>
        <w:t xml:space="preserve"> </w:t>
      </w:r>
      <w:r w:rsidRPr="00027F67">
        <w:rPr>
          <w:rFonts w:ascii="Arial" w:hAnsi="Arial" w:cs="Arial"/>
        </w:rPr>
        <w:t>like, who</w:t>
      </w:r>
      <w:r w:rsidR="00F63B85">
        <w:rPr>
          <w:rFonts w:ascii="Arial" w:hAnsi="Arial" w:cs="Arial"/>
        </w:rPr>
        <w:t xml:space="preserve"> –</w:t>
      </w:r>
      <w:r w:rsidRPr="00027F67">
        <w:rPr>
          <w:rFonts w:ascii="Arial" w:hAnsi="Arial" w:cs="Arial"/>
        </w:rPr>
        <w:t xml:space="preserve"> how is it being signed out to the organisation?</w:t>
      </w:r>
      <w:r w:rsidR="00721277" w:rsidRPr="00027F67">
        <w:rPr>
          <w:rFonts w:ascii="Arial" w:hAnsi="Arial" w:cs="Arial"/>
        </w:rPr>
        <w:t xml:space="preserve"> </w:t>
      </w:r>
      <w:r w:rsidRPr="00027F67">
        <w:rPr>
          <w:rFonts w:ascii="Arial" w:hAnsi="Arial" w:cs="Arial"/>
        </w:rPr>
        <w:t>We're all not quite clear on that, but we keep coming back to the fact</w:t>
      </w:r>
      <w:r w:rsidR="00721277" w:rsidRPr="00027F67">
        <w:rPr>
          <w:rFonts w:ascii="Arial" w:hAnsi="Arial" w:cs="Arial"/>
        </w:rPr>
        <w:t xml:space="preserve"> </w:t>
      </w:r>
      <w:r w:rsidRPr="00027F67">
        <w:rPr>
          <w:rFonts w:ascii="Arial" w:hAnsi="Arial" w:cs="Arial"/>
        </w:rPr>
        <w:t>that we don't have some of our foundational documents or policies</w:t>
      </w:r>
      <w:r w:rsidR="00721277" w:rsidRPr="00027F67">
        <w:rPr>
          <w:rFonts w:ascii="Arial" w:hAnsi="Arial" w:cs="Arial"/>
        </w:rPr>
        <w:t xml:space="preserve"> </w:t>
      </w:r>
      <w:r w:rsidRPr="00027F67">
        <w:rPr>
          <w:rFonts w:ascii="Arial" w:hAnsi="Arial" w:cs="Arial"/>
        </w:rPr>
        <w:t>or processes in place to guide that.</w:t>
      </w:r>
      <w:r w:rsidR="00721277" w:rsidRPr="00027F67">
        <w:rPr>
          <w:rFonts w:ascii="Arial" w:hAnsi="Arial" w:cs="Arial"/>
        </w:rPr>
        <w:t xml:space="preserve"> </w:t>
      </w:r>
      <w:r w:rsidRPr="00027F67">
        <w:rPr>
          <w:rFonts w:ascii="Arial" w:hAnsi="Arial" w:cs="Arial"/>
        </w:rPr>
        <w:t>So that is what we're working on currently as well.</w:t>
      </w:r>
    </w:p>
    <w:p w14:paraId="6E873751" w14:textId="77777777" w:rsidR="00721277" w:rsidRPr="00027F67" w:rsidRDefault="00721277" w:rsidP="00027F67">
      <w:pPr>
        <w:spacing w:after="120" w:line="276" w:lineRule="auto"/>
        <w:contextualSpacing/>
        <w:rPr>
          <w:rFonts w:ascii="Arial" w:hAnsi="Arial" w:cs="Arial"/>
        </w:rPr>
      </w:pPr>
    </w:p>
    <w:p w14:paraId="54620321" w14:textId="77777777" w:rsidR="00891F73" w:rsidRPr="00027F67" w:rsidRDefault="00891F73" w:rsidP="00027F67">
      <w:pPr>
        <w:spacing w:after="120" w:line="276" w:lineRule="auto"/>
        <w:contextualSpacing/>
        <w:rPr>
          <w:rFonts w:ascii="Arial" w:hAnsi="Arial" w:cs="Arial"/>
          <w:b/>
        </w:rPr>
      </w:pPr>
      <w:r w:rsidRPr="00027F67">
        <w:rPr>
          <w:rFonts w:ascii="Arial" w:hAnsi="Arial" w:cs="Arial"/>
          <w:b/>
        </w:rPr>
        <w:t>Visual</w:t>
      </w:r>
    </w:p>
    <w:p w14:paraId="4F1EE79F" w14:textId="77777777" w:rsidR="00721277" w:rsidRPr="00027F67" w:rsidRDefault="00721277" w:rsidP="00027F67">
      <w:pPr>
        <w:spacing w:after="120" w:line="276" w:lineRule="auto"/>
        <w:contextualSpacing/>
        <w:rPr>
          <w:rFonts w:ascii="Arial" w:hAnsi="Arial" w:cs="Arial"/>
          <w:b/>
        </w:rPr>
      </w:pPr>
    </w:p>
    <w:p w14:paraId="6FA8A868" w14:textId="77777777" w:rsidR="00721277" w:rsidRPr="00027F67" w:rsidRDefault="00721277" w:rsidP="00027F67">
      <w:pPr>
        <w:spacing w:after="120" w:line="276" w:lineRule="auto"/>
        <w:contextualSpacing/>
        <w:rPr>
          <w:rFonts w:ascii="Arial" w:hAnsi="Arial" w:cs="Arial"/>
          <w:b/>
        </w:rPr>
      </w:pPr>
      <w:r w:rsidRPr="00027F67">
        <w:rPr>
          <w:rFonts w:ascii="Arial" w:hAnsi="Arial" w:cs="Arial"/>
          <w:b/>
        </w:rPr>
        <w:t>As Irena finishes speaking, Lynne’s feed replaces her.</w:t>
      </w:r>
    </w:p>
    <w:p w14:paraId="3451A255" w14:textId="77777777" w:rsidR="00721277" w:rsidRPr="00027F67" w:rsidRDefault="00721277" w:rsidP="00027F67">
      <w:pPr>
        <w:spacing w:after="120" w:line="276" w:lineRule="auto"/>
        <w:contextualSpacing/>
        <w:rPr>
          <w:rFonts w:ascii="Arial" w:hAnsi="Arial" w:cs="Arial"/>
        </w:rPr>
      </w:pPr>
    </w:p>
    <w:p w14:paraId="3ACD56CB" w14:textId="77777777" w:rsidR="00891F73" w:rsidRPr="00027F67" w:rsidRDefault="00891F73" w:rsidP="00027F67">
      <w:pPr>
        <w:spacing w:after="120" w:line="276" w:lineRule="auto"/>
        <w:contextualSpacing/>
        <w:rPr>
          <w:rFonts w:ascii="Arial" w:hAnsi="Arial" w:cs="Arial"/>
          <w:bCs/>
        </w:rPr>
      </w:pPr>
      <w:r w:rsidRPr="00027F67">
        <w:rPr>
          <w:rFonts w:ascii="Arial" w:hAnsi="Arial" w:cs="Arial"/>
          <w:bCs/>
        </w:rPr>
        <w:t>Audio</w:t>
      </w:r>
    </w:p>
    <w:p w14:paraId="72878142" w14:textId="77777777" w:rsidR="00891F73" w:rsidRPr="00027F67" w:rsidRDefault="00891F73" w:rsidP="00027F67">
      <w:pPr>
        <w:spacing w:after="120" w:line="276" w:lineRule="auto"/>
        <w:contextualSpacing/>
        <w:rPr>
          <w:rFonts w:ascii="Arial" w:hAnsi="Arial" w:cs="Arial"/>
        </w:rPr>
      </w:pPr>
    </w:p>
    <w:p w14:paraId="5376C72C" w14:textId="77777777" w:rsidR="00DA5855" w:rsidRPr="00027F67" w:rsidRDefault="00721277" w:rsidP="00027F67">
      <w:pPr>
        <w:spacing w:after="120" w:line="276" w:lineRule="auto"/>
        <w:contextualSpacing/>
        <w:rPr>
          <w:rFonts w:ascii="Arial" w:hAnsi="Arial" w:cs="Arial"/>
        </w:rPr>
      </w:pPr>
      <w:r w:rsidRPr="00027F67">
        <w:rPr>
          <w:rFonts w:ascii="Arial" w:hAnsi="Arial" w:cs="Arial"/>
        </w:rPr>
        <w:t xml:space="preserve">(Lynne): </w:t>
      </w:r>
      <w:r w:rsidR="00DA5855" w:rsidRPr="00027F67">
        <w:rPr>
          <w:rFonts w:ascii="Arial" w:hAnsi="Arial" w:cs="Arial"/>
        </w:rPr>
        <w:t>Thank you, Irena. And, actually, something that you said...</w:t>
      </w:r>
      <w:r w:rsidRPr="00027F67">
        <w:rPr>
          <w:rFonts w:ascii="Arial" w:hAnsi="Arial" w:cs="Arial"/>
        </w:rPr>
        <w:t xml:space="preserve"> </w:t>
      </w:r>
      <w:r w:rsidR="00DA5855" w:rsidRPr="00027F67">
        <w:rPr>
          <w:rFonts w:ascii="Arial" w:hAnsi="Arial" w:cs="Arial"/>
        </w:rPr>
        <w:t>a number of you talked about in your feedback there</w:t>
      </w:r>
      <w:r w:rsidRPr="00027F67">
        <w:rPr>
          <w:rFonts w:ascii="Arial" w:hAnsi="Arial" w:cs="Arial"/>
        </w:rPr>
        <w:t xml:space="preserve"> </w:t>
      </w:r>
      <w:r w:rsidR="00DA5855" w:rsidRPr="00027F67">
        <w:rPr>
          <w:rFonts w:ascii="Arial" w:hAnsi="Arial" w:cs="Arial"/>
        </w:rPr>
        <w:t>was around governance groups and working groups.</w:t>
      </w:r>
      <w:r w:rsidRPr="00027F67">
        <w:rPr>
          <w:rFonts w:ascii="Arial" w:hAnsi="Arial" w:cs="Arial"/>
        </w:rPr>
        <w:t xml:space="preserve"> </w:t>
      </w:r>
      <w:r w:rsidR="00DA5855" w:rsidRPr="00027F67">
        <w:rPr>
          <w:rFonts w:ascii="Arial" w:hAnsi="Arial" w:cs="Arial"/>
        </w:rPr>
        <w:t>And Tim has asked a question about the relationship between</w:t>
      </w:r>
      <w:r w:rsidRPr="00027F67">
        <w:rPr>
          <w:rFonts w:ascii="Arial" w:hAnsi="Arial" w:cs="Arial"/>
        </w:rPr>
        <w:t xml:space="preserve"> </w:t>
      </w:r>
      <w:r w:rsidR="00DA5855" w:rsidRPr="00027F67">
        <w:rPr>
          <w:rFonts w:ascii="Arial" w:hAnsi="Arial" w:cs="Arial"/>
        </w:rPr>
        <w:t xml:space="preserve">governance groups and </w:t>
      </w:r>
      <w:r w:rsidR="00F63B85">
        <w:rPr>
          <w:rFonts w:ascii="Arial" w:hAnsi="Arial" w:cs="Arial"/>
        </w:rPr>
        <w:t>c</w:t>
      </w:r>
      <w:r w:rsidR="00027F67">
        <w:rPr>
          <w:rFonts w:ascii="Arial" w:hAnsi="Arial" w:cs="Arial"/>
        </w:rPr>
        <w:t>onsumer council</w:t>
      </w:r>
      <w:r w:rsidR="00DA5855" w:rsidRPr="00027F67">
        <w:rPr>
          <w:rFonts w:ascii="Arial" w:hAnsi="Arial" w:cs="Arial"/>
        </w:rPr>
        <w:t>s</w:t>
      </w:r>
      <w:r w:rsidRPr="00027F67">
        <w:rPr>
          <w:rFonts w:ascii="Arial" w:hAnsi="Arial" w:cs="Arial"/>
        </w:rPr>
        <w:t xml:space="preserve"> </w:t>
      </w:r>
      <w:r w:rsidR="00DA5855" w:rsidRPr="00027F67">
        <w:rPr>
          <w:rFonts w:ascii="Arial" w:hAnsi="Arial" w:cs="Arial"/>
        </w:rPr>
        <w:t>and, you know, whether, you know, working group staff should,</w:t>
      </w:r>
      <w:r w:rsidRPr="00027F67">
        <w:rPr>
          <w:rFonts w:ascii="Arial" w:hAnsi="Arial" w:cs="Arial"/>
        </w:rPr>
        <w:t xml:space="preserve"> </w:t>
      </w:r>
      <w:r w:rsidR="00DA5855" w:rsidRPr="00027F67">
        <w:rPr>
          <w:rFonts w:ascii="Arial" w:hAnsi="Arial" w:cs="Arial"/>
        </w:rPr>
        <w:t xml:space="preserve">you know, therefore come and work on </w:t>
      </w:r>
      <w:r w:rsidR="00F63B85">
        <w:rPr>
          <w:rFonts w:ascii="Arial" w:hAnsi="Arial" w:cs="Arial"/>
        </w:rPr>
        <w:t>c</w:t>
      </w:r>
      <w:r w:rsidR="00027F67">
        <w:rPr>
          <w:rFonts w:ascii="Arial" w:hAnsi="Arial" w:cs="Arial"/>
        </w:rPr>
        <w:t>onsumer council</w:t>
      </w:r>
      <w:r w:rsidR="00DA5855" w:rsidRPr="00027F67">
        <w:rPr>
          <w:rFonts w:ascii="Arial" w:hAnsi="Arial" w:cs="Arial"/>
        </w:rPr>
        <w:t>s</w:t>
      </w:r>
      <w:r w:rsidRPr="00027F67">
        <w:rPr>
          <w:rFonts w:ascii="Arial" w:hAnsi="Arial" w:cs="Arial"/>
        </w:rPr>
        <w:t xml:space="preserve"> </w:t>
      </w:r>
      <w:r w:rsidR="00DA5855" w:rsidRPr="00027F67">
        <w:rPr>
          <w:rFonts w:ascii="Arial" w:hAnsi="Arial" w:cs="Arial"/>
        </w:rPr>
        <w:t xml:space="preserve">to do this kind of work in engaging </w:t>
      </w:r>
      <w:r w:rsidR="00027F67">
        <w:rPr>
          <w:rFonts w:ascii="Arial" w:hAnsi="Arial" w:cs="Arial"/>
        </w:rPr>
        <w:t>consumer</w:t>
      </w:r>
      <w:r w:rsidR="00DA5855" w:rsidRPr="00027F67">
        <w:rPr>
          <w:rFonts w:ascii="Arial" w:hAnsi="Arial" w:cs="Arial"/>
        </w:rPr>
        <w:t>s.</w:t>
      </w:r>
      <w:r w:rsidRPr="00027F67">
        <w:rPr>
          <w:rFonts w:ascii="Arial" w:hAnsi="Arial" w:cs="Arial"/>
        </w:rPr>
        <w:t xml:space="preserve"> </w:t>
      </w:r>
      <w:proofErr w:type="gramStart"/>
      <w:r w:rsidR="00DA5855" w:rsidRPr="00027F67">
        <w:rPr>
          <w:rFonts w:ascii="Arial" w:hAnsi="Arial" w:cs="Arial"/>
        </w:rPr>
        <w:t>So</w:t>
      </w:r>
      <w:proofErr w:type="gramEnd"/>
      <w:r w:rsidR="00DA5855" w:rsidRPr="00027F67">
        <w:rPr>
          <w:rFonts w:ascii="Arial" w:hAnsi="Arial" w:cs="Arial"/>
        </w:rPr>
        <w:t xml:space="preserve"> I'm just...</w:t>
      </w:r>
      <w:r w:rsidRPr="00027F67">
        <w:rPr>
          <w:rFonts w:ascii="Arial" w:hAnsi="Arial" w:cs="Arial"/>
        </w:rPr>
        <w:t xml:space="preserve"> </w:t>
      </w:r>
      <w:r w:rsidR="00DA5855" w:rsidRPr="00027F67">
        <w:rPr>
          <w:rFonts w:ascii="Arial" w:hAnsi="Arial" w:cs="Arial"/>
        </w:rPr>
        <w:t>Perhaps I'll ask the people who have been working with this</w:t>
      </w:r>
      <w:r w:rsidRPr="00027F67">
        <w:rPr>
          <w:rFonts w:ascii="Arial" w:hAnsi="Arial" w:cs="Arial"/>
        </w:rPr>
        <w:t xml:space="preserve"> </w:t>
      </w:r>
      <w:r w:rsidR="00DA5855" w:rsidRPr="00027F67">
        <w:rPr>
          <w:rFonts w:ascii="Arial" w:hAnsi="Arial" w:cs="Arial"/>
        </w:rPr>
        <w:t xml:space="preserve">on </w:t>
      </w:r>
      <w:r w:rsidR="00F63B85">
        <w:rPr>
          <w:rFonts w:ascii="Arial" w:hAnsi="Arial" w:cs="Arial"/>
        </w:rPr>
        <w:t>c</w:t>
      </w:r>
      <w:r w:rsidR="00027F67">
        <w:rPr>
          <w:rFonts w:ascii="Arial" w:hAnsi="Arial" w:cs="Arial"/>
        </w:rPr>
        <w:t>onsumer council</w:t>
      </w:r>
      <w:r w:rsidR="00DA5855" w:rsidRPr="00027F67">
        <w:rPr>
          <w:rFonts w:ascii="Arial" w:hAnsi="Arial" w:cs="Arial"/>
        </w:rPr>
        <w:t>s about your view of,</w:t>
      </w:r>
      <w:r w:rsidRPr="00027F67">
        <w:rPr>
          <w:rFonts w:ascii="Arial" w:hAnsi="Arial" w:cs="Arial"/>
        </w:rPr>
        <w:t xml:space="preserve"> </w:t>
      </w:r>
      <w:r w:rsidR="00DA5855" w:rsidRPr="00027F67">
        <w:rPr>
          <w:rFonts w:ascii="Arial" w:hAnsi="Arial" w:cs="Arial"/>
        </w:rPr>
        <w:t>you know, linking in with governance groups,</w:t>
      </w:r>
      <w:r w:rsidRPr="00027F67">
        <w:rPr>
          <w:rFonts w:ascii="Arial" w:hAnsi="Arial" w:cs="Arial"/>
        </w:rPr>
        <w:t xml:space="preserve"> </w:t>
      </w:r>
      <w:r w:rsidR="00DA5855" w:rsidRPr="00027F67">
        <w:rPr>
          <w:rFonts w:ascii="Arial" w:hAnsi="Arial" w:cs="Arial"/>
        </w:rPr>
        <w:t xml:space="preserve">where the </w:t>
      </w:r>
      <w:r w:rsidR="00F63B85">
        <w:rPr>
          <w:rFonts w:ascii="Arial" w:hAnsi="Arial" w:cs="Arial"/>
        </w:rPr>
        <w:t>c</w:t>
      </w:r>
      <w:r w:rsidR="00027F67">
        <w:rPr>
          <w:rFonts w:ascii="Arial" w:hAnsi="Arial" w:cs="Arial"/>
        </w:rPr>
        <w:t>onsumer council</w:t>
      </w:r>
      <w:r w:rsidR="00DA5855" w:rsidRPr="00027F67">
        <w:rPr>
          <w:rFonts w:ascii="Arial" w:hAnsi="Arial" w:cs="Arial"/>
        </w:rPr>
        <w:t>s fit, and what the relationships are.</w:t>
      </w:r>
      <w:r w:rsidRPr="00027F67">
        <w:rPr>
          <w:rFonts w:ascii="Arial" w:hAnsi="Arial" w:cs="Arial"/>
        </w:rPr>
        <w:t xml:space="preserve"> </w:t>
      </w:r>
      <w:r w:rsidR="00DA5855" w:rsidRPr="00027F67">
        <w:rPr>
          <w:rFonts w:ascii="Arial" w:hAnsi="Arial" w:cs="Arial"/>
        </w:rPr>
        <w:t>So maybe I should ask Rosalie Glynn,</w:t>
      </w:r>
      <w:r w:rsidRPr="00027F67">
        <w:rPr>
          <w:rFonts w:ascii="Arial" w:hAnsi="Arial" w:cs="Arial"/>
        </w:rPr>
        <w:t xml:space="preserve"> </w:t>
      </w:r>
      <w:r w:rsidR="00DA5855" w:rsidRPr="00027F67">
        <w:rPr>
          <w:rFonts w:ascii="Arial" w:hAnsi="Arial" w:cs="Arial"/>
        </w:rPr>
        <w:t xml:space="preserve">who's the chair of the </w:t>
      </w:r>
      <w:r w:rsidR="00F63B85">
        <w:rPr>
          <w:rFonts w:ascii="Arial" w:hAnsi="Arial" w:cs="Arial"/>
        </w:rPr>
        <w:t>c</w:t>
      </w:r>
      <w:r w:rsidR="00027F67">
        <w:rPr>
          <w:rFonts w:ascii="Arial" w:hAnsi="Arial" w:cs="Arial"/>
        </w:rPr>
        <w:t>onsumer council</w:t>
      </w:r>
      <w:r w:rsidR="00DA5855" w:rsidRPr="00027F67">
        <w:rPr>
          <w:rFonts w:ascii="Arial" w:hAnsi="Arial" w:cs="Arial"/>
        </w:rPr>
        <w:t xml:space="preserve"> at Counties Manukau,</w:t>
      </w:r>
      <w:r w:rsidRPr="00027F67">
        <w:rPr>
          <w:rFonts w:ascii="Arial" w:hAnsi="Arial" w:cs="Arial"/>
        </w:rPr>
        <w:t xml:space="preserve"> </w:t>
      </w:r>
      <w:r w:rsidR="00DA5855" w:rsidRPr="00027F67">
        <w:rPr>
          <w:rFonts w:ascii="Arial" w:hAnsi="Arial" w:cs="Arial"/>
        </w:rPr>
        <w:t>c</w:t>
      </w:r>
      <w:r w:rsidR="00F63B85">
        <w:rPr>
          <w:rFonts w:ascii="Arial" w:hAnsi="Arial" w:cs="Arial"/>
        </w:rPr>
        <w:t>ause</w:t>
      </w:r>
      <w:r w:rsidR="00DA5855" w:rsidRPr="00027F67">
        <w:rPr>
          <w:rFonts w:ascii="Arial" w:hAnsi="Arial" w:cs="Arial"/>
        </w:rPr>
        <w:t>, of course, I know Rosalie really well, but equally,</w:t>
      </w:r>
      <w:r w:rsidRPr="00027F67">
        <w:rPr>
          <w:rFonts w:ascii="Arial" w:hAnsi="Arial" w:cs="Arial"/>
        </w:rPr>
        <w:t xml:space="preserve"> </w:t>
      </w:r>
      <w:r w:rsidR="00DA5855" w:rsidRPr="00027F67">
        <w:rPr>
          <w:rFonts w:ascii="Arial" w:hAnsi="Arial" w:cs="Arial"/>
        </w:rPr>
        <w:t>you know, DJ — I know Waitematā haven't spoken yet,</w:t>
      </w:r>
      <w:r w:rsidRPr="00027F67">
        <w:rPr>
          <w:rFonts w:ascii="Arial" w:hAnsi="Arial" w:cs="Arial"/>
        </w:rPr>
        <w:t xml:space="preserve"> </w:t>
      </w:r>
      <w:r w:rsidR="00DA5855" w:rsidRPr="00027F67">
        <w:rPr>
          <w:rFonts w:ascii="Arial" w:hAnsi="Arial" w:cs="Arial"/>
        </w:rPr>
        <w:t>so I invite you to think about that, if you wouldn't mind.</w:t>
      </w:r>
      <w:r w:rsidRPr="00027F67">
        <w:rPr>
          <w:rFonts w:ascii="Arial" w:hAnsi="Arial" w:cs="Arial"/>
        </w:rPr>
        <w:t xml:space="preserve"> </w:t>
      </w:r>
      <w:r w:rsidR="00DA5855" w:rsidRPr="00027F67">
        <w:rPr>
          <w:rFonts w:ascii="Arial" w:hAnsi="Arial" w:cs="Arial"/>
        </w:rPr>
        <w:t>But start with Rosalie.</w:t>
      </w:r>
    </w:p>
    <w:p w14:paraId="0EC3C91D" w14:textId="77777777" w:rsidR="00891F73" w:rsidRPr="00027F67" w:rsidRDefault="00891F73" w:rsidP="00027F67">
      <w:pPr>
        <w:spacing w:after="120" w:line="276" w:lineRule="auto"/>
        <w:contextualSpacing/>
        <w:rPr>
          <w:rFonts w:ascii="Arial" w:hAnsi="Arial" w:cs="Arial"/>
        </w:rPr>
      </w:pPr>
    </w:p>
    <w:p w14:paraId="0807271E" w14:textId="77777777" w:rsidR="00891F73" w:rsidRPr="00027F67" w:rsidRDefault="00891F73" w:rsidP="00027F67">
      <w:pPr>
        <w:spacing w:after="120" w:line="276" w:lineRule="auto"/>
        <w:contextualSpacing/>
        <w:rPr>
          <w:rFonts w:ascii="Arial" w:hAnsi="Arial" w:cs="Arial"/>
          <w:b/>
        </w:rPr>
      </w:pPr>
      <w:r w:rsidRPr="00027F67">
        <w:rPr>
          <w:rFonts w:ascii="Arial" w:hAnsi="Arial" w:cs="Arial"/>
          <w:b/>
        </w:rPr>
        <w:t>Visual</w:t>
      </w:r>
    </w:p>
    <w:p w14:paraId="15746B9D" w14:textId="77777777" w:rsidR="00721277" w:rsidRPr="00027F67" w:rsidRDefault="00721277" w:rsidP="00027F67">
      <w:pPr>
        <w:spacing w:after="120" w:line="276" w:lineRule="auto"/>
        <w:contextualSpacing/>
        <w:rPr>
          <w:rFonts w:ascii="Arial" w:hAnsi="Arial" w:cs="Arial"/>
        </w:rPr>
      </w:pPr>
    </w:p>
    <w:p w14:paraId="2E5124FA" w14:textId="77777777" w:rsidR="00721277" w:rsidRPr="00027F67" w:rsidRDefault="00721277" w:rsidP="00027F67">
      <w:pPr>
        <w:spacing w:after="120" w:line="276" w:lineRule="auto"/>
        <w:contextualSpacing/>
        <w:rPr>
          <w:rFonts w:ascii="Arial" w:hAnsi="Arial" w:cs="Arial"/>
          <w:b/>
        </w:rPr>
      </w:pPr>
      <w:r w:rsidRPr="00027F67">
        <w:rPr>
          <w:rFonts w:ascii="Arial" w:hAnsi="Arial" w:cs="Arial"/>
          <w:b/>
        </w:rPr>
        <w:t>Rosalie wears a floral print top and sits in front of windows with red curtains pulled to the side.</w:t>
      </w:r>
    </w:p>
    <w:p w14:paraId="7A045479" w14:textId="77777777" w:rsidR="00891F73" w:rsidRPr="00027F67" w:rsidRDefault="00891F73" w:rsidP="00027F67">
      <w:pPr>
        <w:spacing w:after="120" w:line="276" w:lineRule="auto"/>
        <w:contextualSpacing/>
        <w:rPr>
          <w:rFonts w:ascii="Arial" w:hAnsi="Arial" w:cs="Arial"/>
          <w:b/>
        </w:rPr>
      </w:pPr>
    </w:p>
    <w:p w14:paraId="13299501" w14:textId="77777777" w:rsidR="00891F73" w:rsidRPr="00027F67" w:rsidRDefault="00891F73" w:rsidP="00027F67">
      <w:pPr>
        <w:spacing w:after="120" w:line="276" w:lineRule="auto"/>
        <w:contextualSpacing/>
        <w:rPr>
          <w:rFonts w:ascii="Arial" w:hAnsi="Arial" w:cs="Arial"/>
          <w:bCs/>
        </w:rPr>
      </w:pPr>
      <w:r w:rsidRPr="00027F67">
        <w:rPr>
          <w:rFonts w:ascii="Arial" w:hAnsi="Arial" w:cs="Arial"/>
          <w:bCs/>
        </w:rPr>
        <w:t>Audio</w:t>
      </w:r>
    </w:p>
    <w:p w14:paraId="3D460255" w14:textId="77777777" w:rsidR="00721277" w:rsidRPr="00027F67" w:rsidRDefault="00721277" w:rsidP="00027F67">
      <w:pPr>
        <w:spacing w:after="120" w:line="276" w:lineRule="auto"/>
        <w:contextualSpacing/>
        <w:rPr>
          <w:rFonts w:ascii="Arial" w:hAnsi="Arial" w:cs="Arial"/>
        </w:rPr>
      </w:pPr>
    </w:p>
    <w:p w14:paraId="41D44ED8" w14:textId="77777777" w:rsidR="00721277" w:rsidRDefault="00721277" w:rsidP="00027F67">
      <w:pPr>
        <w:spacing w:after="120" w:line="276" w:lineRule="auto"/>
        <w:contextualSpacing/>
        <w:rPr>
          <w:rFonts w:ascii="Arial" w:hAnsi="Arial" w:cs="Arial"/>
        </w:rPr>
      </w:pPr>
      <w:r w:rsidRPr="00027F67">
        <w:rPr>
          <w:rFonts w:ascii="Arial" w:hAnsi="Arial" w:cs="Arial"/>
        </w:rPr>
        <w:t xml:space="preserve">(Rosalie): </w:t>
      </w:r>
      <w:r w:rsidR="00DA5855" w:rsidRPr="00027F67">
        <w:rPr>
          <w:rFonts w:ascii="Arial" w:hAnsi="Arial" w:cs="Arial"/>
        </w:rPr>
        <w:t>Thank you, Lynne.</w:t>
      </w:r>
      <w:r w:rsidRPr="00027F67">
        <w:rPr>
          <w:rFonts w:ascii="Arial" w:hAnsi="Arial" w:cs="Arial"/>
        </w:rPr>
        <w:t xml:space="preserve"> </w:t>
      </w:r>
      <w:r w:rsidR="00DA5855" w:rsidRPr="00027F67">
        <w:rPr>
          <w:rFonts w:ascii="Arial" w:hAnsi="Arial" w:cs="Arial"/>
        </w:rPr>
        <w:t xml:space="preserve">Yeah, I think that it's really important that the </w:t>
      </w:r>
      <w:r w:rsidR="00F63B85">
        <w:rPr>
          <w:rFonts w:ascii="Arial" w:hAnsi="Arial" w:cs="Arial"/>
        </w:rPr>
        <w:t>c</w:t>
      </w:r>
      <w:r w:rsidR="00027F67">
        <w:rPr>
          <w:rFonts w:ascii="Arial" w:hAnsi="Arial" w:cs="Arial"/>
        </w:rPr>
        <w:t>onsumer council</w:t>
      </w:r>
      <w:r w:rsidRPr="00027F67">
        <w:rPr>
          <w:rFonts w:ascii="Arial" w:hAnsi="Arial" w:cs="Arial"/>
        </w:rPr>
        <w:t xml:space="preserve"> </w:t>
      </w:r>
      <w:r w:rsidR="00DA5855" w:rsidRPr="00027F67">
        <w:rPr>
          <w:rFonts w:ascii="Arial" w:hAnsi="Arial" w:cs="Arial"/>
        </w:rPr>
        <w:t>is part of this process.</w:t>
      </w:r>
      <w:r w:rsidRPr="00027F67">
        <w:rPr>
          <w:rFonts w:ascii="Arial" w:hAnsi="Arial" w:cs="Arial"/>
        </w:rPr>
        <w:t xml:space="preserve"> </w:t>
      </w:r>
      <w:r w:rsidR="00DA5855" w:rsidRPr="00027F67">
        <w:rPr>
          <w:rFonts w:ascii="Arial" w:hAnsi="Arial" w:cs="Arial"/>
        </w:rPr>
        <w:t>I know that we've worked at Counties around how to make that work,</w:t>
      </w:r>
      <w:r w:rsidRPr="00027F67">
        <w:rPr>
          <w:rFonts w:ascii="Arial" w:hAnsi="Arial" w:cs="Arial"/>
        </w:rPr>
        <w:t xml:space="preserve"> </w:t>
      </w:r>
      <w:r w:rsidR="00DA5855" w:rsidRPr="00027F67">
        <w:rPr>
          <w:rFonts w:ascii="Arial" w:hAnsi="Arial" w:cs="Arial"/>
        </w:rPr>
        <w:t xml:space="preserve">so we have a </w:t>
      </w:r>
      <w:r w:rsidR="00F63B85">
        <w:rPr>
          <w:rFonts w:ascii="Arial" w:hAnsi="Arial" w:cs="Arial"/>
        </w:rPr>
        <w:t>c</w:t>
      </w:r>
      <w:r w:rsidR="00027F67">
        <w:rPr>
          <w:rFonts w:ascii="Arial" w:hAnsi="Arial" w:cs="Arial"/>
        </w:rPr>
        <w:t>onsumer council</w:t>
      </w:r>
      <w:r w:rsidR="00DA5855" w:rsidRPr="00027F67">
        <w:rPr>
          <w:rFonts w:ascii="Arial" w:hAnsi="Arial" w:cs="Arial"/>
        </w:rPr>
        <w:t>;</w:t>
      </w:r>
      <w:r w:rsidRPr="00027F67">
        <w:rPr>
          <w:rFonts w:ascii="Arial" w:hAnsi="Arial" w:cs="Arial"/>
        </w:rPr>
        <w:t xml:space="preserve"> </w:t>
      </w:r>
      <w:r w:rsidR="00DA5855" w:rsidRPr="00027F67">
        <w:rPr>
          <w:rFonts w:ascii="Arial" w:hAnsi="Arial" w:cs="Arial"/>
        </w:rPr>
        <w:t>we also have a patient and whānau-centred care board</w:t>
      </w:r>
      <w:r w:rsidRPr="00027F67">
        <w:rPr>
          <w:rFonts w:ascii="Arial" w:hAnsi="Arial" w:cs="Arial"/>
        </w:rPr>
        <w:t xml:space="preserve"> </w:t>
      </w:r>
      <w:r w:rsidR="00DA5855" w:rsidRPr="00027F67">
        <w:rPr>
          <w:rFonts w:ascii="Arial" w:hAnsi="Arial" w:cs="Arial"/>
        </w:rPr>
        <w:t xml:space="preserve">with a lot of key people from the organisation as well as </w:t>
      </w:r>
      <w:r w:rsidR="00027F67">
        <w:rPr>
          <w:rFonts w:ascii="Arial" w:hAnsi="Arial" w:cs="Arial"/>
        </w:rPr>
        <w:t>consumer</w:t>
      </w:r>
      <w:r w:rsidR="00DA5855" w:rsidRPr="00027F67">
        <w:rPr>
          <w:rFonts w:ascii="Arial" w:hAnsi="Arial" w:cs="Arial"/>
        </w:rPr>
        <w:t>s.</w:t>
      </w:r>
      <w:r w:rsidRPr="00027F67">
        <w:rPr>
          <w:rFonts w:ascii="Arial" w:hAnsi="Arial" w:cs="Arial"/>
        </w:rPr>
        <w:t xml:space="preserve"> </w:t>
      </w:r>
      <w:r w:rsidR="00DA5855" w:rsidRPr="00027F67">
        <w:rPr>
          <w:rFonts w:ascii="Arial" w:hAnsi="Arial" w:cs="Arial"/>
        </w:rPr>
        <w:t>So, at Counties, we've really decided that that group there</w:t>
      </w:r>
      <w:r w:rsidRPr="00027F67">
        <w:rPr>
          <w:rFonts w:ascii="Arial" w:hAnsi="Arial" w:cs="Arial"/>
        </w:rPr>
        <w:t xml:space="preserve"> </w:t>
      </w:r>
      <w:r w:rsidR="00DA5855" w:rsidRPr="00027F67">
        <w:rPr>
          <w:rFonts w:ascii="Arial" w:hAnsi="Arial" w:cs="Arial"/>
        </w:rPr>
        <w:t>will actually be the governance group,</w:t>
      </w:r>
      <w:r w:rsidRPr="00027F67">
        <w:rPr>
          <w:rFonts w:ascii="Arial" w:hAnsi="Arial" w:cs="Arial"/>
        </w:rPr>
        <w:t xml:space="preserve"> </w:t>
      </w:r>
      <w:r w:rsidR="00DA5855" w:rsidRPr="00027F67">
        <w:rPr>
          <w:rFonts w:ascii="Arial" w:hAnsi="Arial" w:cs="Arial"/>
        </w:rPr>
        <w:t xml:space="preserve">but it will have feedback </w:t>
      </w:r>
      <w:r w:rsidR="00DA5855" w:rsidRPr="00027F67">
        <w:rPr>
          <w:rFonts w:ascii="Arial" w:hAnsi="Arial" w:cs="Arial"/>
        </w:rPr>
        <w:lastRenderedPageBreak/>
        <w:t xml:space="preserve">from the </w:t>
      </w:r>
      <w:r w:rsidR="00F63B85">
        <w:rPr>
          <w:rFonts w:ascii="Arial" w:hAnsi="Arial" w:cs="Arial"/>
        </w:rPr>
        <w:t>c</w:t>
      </w:r>
      <w:r w:rsidR="00027F67">
        <w:rPr>
          <w:rFonts w:ascii="Arial" w:hAnsi="Arial" w:cs="Arial"/>
        </w:rPr>
        <w:t>onsumer council</w:t>
      </w:r>
      <w:r w:rsidR="00DA5855" w:rsidRPr="00027F67">
        <w:rPr>
          <w:rFonts w:ascii="Arial" w:hAnsi="Arial" w:cs="Arial"/>
        </w:rPr>
        <w:t xml:space="preserve"> as well.</w:t>
      </w:r>
      <w:r w:rsidRPr="00027F67">
        <w:rPr>
          <w:rFonts w:ascii="Arial" w:hAnsi="Arial" w:cs="Arial"/>
        </w:rPr>
        <w:t xml:space="preserve"> </w:t>
      </w:r>
      <w:r w:rsidR="00DA5855" w:rsidRPr="00027F67">
        <w:rPr>
          <w:rFonts w:ascii="Arial" w:hAnsi="Arial" w:cs="Arial"/>
        </w:rPr>
        <w:t>And we're working quite strongly with Jo Rankine</w:t>
      </w:r>
      <w:r w:rsidRPr="00027F67">
        <w:rPr>
          <w:rFonts w:ascii="Arial" w:hAnsi="Arial" w:cs="Arial"/>
        </w:rPr>
        <w:t xml:space="preserve"> </w:t>
      </w:r>
      <w:r w:rsidR="00DA5855" w:rsidRPr="00027F67">
        <w:rPr>
          <w:rFonts w:ascii="Arial" w:hAnsi="Arial" w:cs="Arial"/>
        </w:rPr>
        <w:t xml:space="preserve">to make sure the </w:t>
      </w:r>
      <w:r w:rsidR="00F63B85">
        <w:rPr>
          <w:rFonts w:ascii="Arial" w:hAnsi="Arial" w:cs="Arial"/>
        </w:rPr>
        <w:t>c</w:t>
      </w:r>
      <w:r w:rsidR="00027F67">
        <w:rPr>
          <w:rFonts w:ascii="Arial" w:hAnsi="Arial" w:cs="Arial"/>
        </w:rPr>
        <w:t>onsumer council</w:t>
      </w:r>
      <w:r w:rsidR="00DA5855" w:rsidRPr="00027F67">
        <w:rPr>
          <w:rFonts w:ascii="Arial" w:hAnsi="Arial" w:cs="Arial"/>
        </w:rPr>
        <w:t xml:space="preserve"> are involved</w:t>
      </w:r>
      <w:r w:rsidRPr="00027F67">
        <w:rPr>
          <w:rFonts w:ascii="Arial" w:hAnsi="Arial" w:cs="Arial"/>
        </w:rPr>
        <w:t xml:space="preserve"> </w:t>
      </w:r>
      <w:r w:rsidR="00DA5855" w:rsidRPr="00027F67">
        <w:rPr>
          <w:rFonts w:ascii="Arial" w:hAnsi="Arial" w:cs="Arial"/>
        </w:rPr>
        <w:t>probably, really, on a monthly basis.</w:t>
      </w:r>
      <w:r w:rsidRPr="00027F67">
        <w:rPr>
          <w:rFonts w:ascii="Arial" w:hAnsi="Arial" w:cs="Arial"/>
        </w:rPr>
        <w:t xml:space="preserve"> </w:t>
      </w:r>
      <w:r w:rsidR="00DA5855" w:rsidRPr="00027F67">
        <w:rPr>
          <w:rFonts w:ascii="Arial" w:hAnsi="Arial" w:cs="Arial"/>
        </w:rPr>
        <w:t>You know, like, sometimes it'll be a big update,</w:t>
      </w:r>
      <w:r w:rsidRPr="00027F67">
        <w:rPr>
          <w:rFonts w:ascii="Arial" w:hAnsi="Arial" w:cs="Arial"/>
        </w:rPr>
        <w:t xml:space="preserve"> </w:t>
      </w:r>
      <w:r w:rsidR="00DA5855" w:rsidRPr="00027F67">
        <w:rPr>
          <w:rFonts w:ascii="Arial" w:hAnsi="Arial" w:cs="Arial"/>
        </w:rPr>
        <w:t>and other times it'll just be small discussion groups</w:t>
      </w:r>
      <w:r w:rsidRPr="00027F67">
        <w:rPr>
          <w:rFonts w:ascii="Arial" w:hAnsi="Arial" w:cs="Arial"/>
        </w:rPr>
        <w:t xml:space="preserve"> </w:t>
      </w:r>
      <w:r w:rsidR="00DA5855" w:rsidRPr="00027F67">
        <w:rPr>
          <w:rFonts w:ascii="Arial" w:hAnsi="Arial" w:cs="Arial"/>
        </w:rPr>
        <w:t>and being invited to different workshops as needed.</w:t>
      </w:r>
      <w:r w:rsidR="00F63B85">
        <w:rPr>
          <w:rFonts w:ascii="Arial" w:hAnsi="Arial" w:cs="Arial"/>
        </w:rPr>
        <w:t xml:space="preserve"> </w:t>
      </w:r>
      <w:r w:rsidR="00DA5855" w:rsidRPr="00027F67">
        <w:rPr>
          <w:rFonts w:ascii="Arial" w:hAnsi="Arial" w:cs="Arial"/>
        </w:rPr>
        <w:t>So that's kind of how we're doing it.</w:t>
      </w:r>
      <w:r w:rsidRPr="00027F67">
        <w:rPr>
          <w:rFonts w:ascii="Arial" w:hAnsi="Arial" w:cs="Arial"/>
        </w:rPr>
        <w:t xml:space="preserve"> </w:t>
      </w:r>
    </w:p>
    <w:p w14:paraId="08E197C1" w14:textId="77777777" w:rsidR="00F63B85" w:rsidRPr="00027F67" w:rsidRDefault="00F63B85" w:rsidP="00027F67">
      <w:pPr>
        <w:spacing w:after="120" w:line="276" w:lineRule="auto"/>
        <w:contextualSpacing/>
        <w:rPr>
          <w:rFonts w:ascii="Arial" w:hAnsi="Arial" w:cs="Arial"/>
        </w:rPr>
      </w:pPr>
    </w:p>
    <w:p w14:paraId="51876E13" w14:textId="77777777" w:rsidR="00DA5855" w:rsidRPr="00027F67" w:rsidRDefault="00721277" w:rsidP="00027F67">
      <w:pPr>
        <w:spacing w:after="120" w:line="276" w:lineRule="auto"/>
        <w:contextualSpacing/>
        <w:rPr>
          <w:rFonts w:ascii="Arial" w:hAnsi="Arial" w:cs="Arial"/>
        </w:rPr>
      </w:pPr>
      <w:r w:rsidRPr="00027F67">
        <w:rPr>
          <w:rFonts w:ascii="Arial" w:hAnsi="Arial" w:cs="Arial"/>
        </w:rPr>
        <w:t xml:space="preserve">(Lynne): </w:t>
      </w:r>
      <w:r w:rsidR="00DA5855" w:rsidRPr="00027F67">
        <w:rPr>
          <w:rFonts w:ascii="Arial" w:hAnsi="Arial" w:cs="Arial"/>
        </w:rPr>
        <w:t>Thank you, Rosalie. And DJ.</w:t>
      </w:r>
    </w:p>
    <w:p w14:paraId="5396BA20" w14:textId="77777777" w:rsidR="00891F73" w:rsidRPr="00027F67" w:rsidRDefault="00891F73" w:rsidP="00027F67">
      <w:pPr>
        <w:spacing w:after="120" w:line="276" w:lineRule="auto"/>
        <w:contextualSpacing/>
        <w:rPr>
          <w:rFonts w:ascii="Arial" w:hAnsi="Arial" w:cs="Arial"/>
        </w:rPr>
      </w:pPr>
    </w:p>
    <w:p w14:paraId="586F34B1" w14:textId="77777777" w:rsidR="00891F73" w:rsidRPr="00027F67" w:rsidRDefault="00891F73" w:rsidP="00027F67">
      <w:pPr>
        <w:spacing w:after="120" w:line="276" w:lineRule="auto"/>
        <w:contextualSpacing/>
        <w:rPr>
          <w:rFonts w:ascii="Arial" w:hAnsi="Arial" w:cs="Arial"/>
          <w:b/>
        </w:rPr>
      </w:pPr>
      <w:r w:rsidRPr="00027F67">
        <w:rPr>
          <w:rFonts w:ascii="Arial" w:hAnsi="Arial" w:cs="Arial"/>
          <w:b/>
        </w:rPr>
        <w:t>Visual</w:t>
      </w:r>
    </w:p>
    <w:p w14:paraId="3D4546B0" w14:textId="77777777" w:rsidR="00721277" w:rsidRPr="00027F67" w:rsidRDefault="00721277" w:rsidP="00027F67">
      <w:pPr>
        <w:spacing w:after="120" w:line="276" w:lineRule="auto"/>
        <w:contextualSpacing/>
        <w:rPr>
          <w:rFonts w:ascii="Arial" w:hAnsi="Arial" w:cs="Arial"/>
        </w:rPr>
      </w:pPr>
    </w:p>
    <w:p w14:paraId="25B5A65B" w14:textId="77777777" w:rsidR="00891F73" w:rsidRPr="00027F67" w:rsidRDefault="00721277" w:rsidP="00027F67">
      <w:pPr>
        <w:spacing w:after="120" w:line="276" w:lineRule="auto"/>
        <w:contextualSpacing/>
        <w:rPr>
          <w:rFonts w:ascii="Arial" w:hAnsi="Arial" w:cs="Arial"/>
          <w:b/>
        </w:rPr>
      </w:pPr>
      <w:r w:rsidRPr="00027F67">
        <w:rPr>
          <w:rFonts w:ascii="Arial" w:hAnsi="Arial" w:cs="Arial"/>
          <w:b/>
        </w:rPr>
        <w:t>DJ Adams wears a dark coloured shirt and sits in an office surrounded by shelves</w:t>
      </w:r>
      <w:r w:rsidR="00891F73" w:rsidRPr="00027F67">
        <w:rPr>
          <w:rFonts w:ascii="Arial" w:hAnsi="Arial" w:cs="Arial"/>
          <w:b/>
        </w:rPr>
        <w:t>.</w:t>
      </w:r>
    </w:p>
    <w:p w14:paraId="44BBB16C" w14:textId="77777777" w:rsidR="00891F73" w:rsidRPr="00027F67" w:rsidRDefault="00891F73" w:rsidP="00027F67">
      <w:pPr>
        <w:spacing w:after="120" w:line="276" w:lineRule="auto"/>
        <w:contextualSpacing/>
        <w:rPr>
          <w:rFonts w:ascii="Arial" w:hAnsi="Arial" w:cs="Arial"/>
          <w:b/>
        </w:rPr>
      </w:pPr>
    </w:p>
    <w:p w14:paraId="6F925732" w14:textId="77777777" w:rsidR="00891F73" w:rsidRPr="00027F67" w:rsidRDefault="00891F73" w:rsidP="00027F67">
      <w:pPr>
        <w:spacing w:after="120" w:line="276" w:lineRule="auto"/>
        <w:contextualSpacing/>
        <w:rPr>
          <w:rFonts w:ascii="Arial" w:hAnsi="Arial" w:cs="Arial"/>
          <w:bCs/>
        </w:rPr>
      </w:pPr>
      <w:r w:rsidRPr="00027F67">
        <w:rPr>
          <w:rFonts w:ascii="Arial" w:hAnsi="Arial" w:cs="Arial"/>
          <w:bCs/>
        </w:rPr>
        <w:t>Audio</w:t>
      </w:r>
    </w:p>
    <w:p w14:paraId="5C2806A2" w14:textId="77777777" w:rsidR="00721277" w:rsidRPr="00027F67" w:rsidRDefault="00721277" w:rsidP="00027F67">
      <w:pPr>
        <w:spacing w:after="120" w:line="276" w:lineRule="auto"/>
        <w:contextualSpacing/>
        <w:rPr>
          <w:rFonts w:ascii="Arial" w:hAnsi="Arial" w:cs="Arial"/>
        </w:rPr>
      </w:pPr>
    </w:p>
    <w:p w14:paraId="06935D3B" w14:textId="77777777" w:rsidR="00F63B85" w:rsidRDefault="00721277" w:rsidP="00027F67">
      <w:pPr>
        <w:spacing w:after="120" w:line="276" w:lineRule="auto"/>
        <w:contextualSpacing/>
        <w:rPr>
          <w:rFonts w:ascii="Arial" w:hAnsi="Arial" w:cs="Arial"/>
        </w:rPr>
      </w:pPr>
      <w:r w:rsidRPr="00027F67">
        <w:rPr>
          <w:rFonts w:ascii="Arial" w:hAnsi="Arial" w:cs="Arial"/>
        </w:rPr>
        <w:t xml:space="preserve">(DJ): </w:t>
      </w:r>
      <w:r w:rsidR="00DA5855" w:rsidRPr="00027F67">
        <w:rPr>
          <w:rFonts w:ascii="Arial" w:hAnsi="Arial" w:cs="Arial"/>
        </w:rPr>
        <w:t>Yeah, so we are...</w:t>
      </w:r>
      <w:r w:rsidRPr="00027F67">
        <w:rPr>
          <w:rFonts w:ascii="Arial" w:hAnsi="Arial" w:cs="Arial"/>
        </w:rPr>
        <w:t xml:space="preserve"> </w:t>
      </w:r>
      <w:r w:rsidR="00DA5855" w:rsidRPr="00027F67">
        <w:rPr>
          <w:rFonts w:ascii="Arial" w:hAnsi="Arial" w:cs="Arial"/>
        </w:rPr>
        <w:t xml:space="preserve">quite a new </w:t>
      </w:r>
      <w:r w:rsidR="00F63B85">
        <w:rPr>
          <w:rFonts w:ascii="Arial" w:hAnsi="Arial" w:cs="Arial"/>
        </w:rPr>
        <w:t>c</w:t>
      </w:r>
      <w:r w:rsidR="00027F67">
        <w:rPr>
          <w:rFonts w:ascii="Arial" w:hAnsi="Arial" w:cs="Arial"/>
        </w:rPr>
        <w:t>onsumer council</w:t>
      </w:r>
      <w:r w:rsidR="00DA5855" w:rsidRPr="00027F67">
        <w:rPr>
          <w:rFonts w:ascii="Arial" w:hAnsi="Arial" w:cs="Arial"/>
        </w:rPr>
        <w:t>.</w:t>
      </w:r>
      <w:r w:rsidRPr="00027F67">
        <w:rPr>
          <w:rFonts w:ascii="Arial" w:hAnsi="Arial" w:cs="Arial"/>
        </w:rPr>
        <w:t xml:space="preserve"> </w:t>
      </w:r>
      <w:r w:rsidR="00DA5855" w:rsidRPr="00027F67">
        <w:rPr>
          <w:rFonts w:ascii="Arial" w:hAnsi="Arial" w:cs="Arial"/>
        </w:rPr>
        <w:t>We have actually only just had our first year anniversary,</w:t>
      </w:r>
      <w:r w:rsidRPr="00027F67">
        <w:rPr>
          <w:rFonts w:ascii="Arial" w:hAnsi="Arial" w:cs="Arial"/>
        </w:rPr>
        <w:t xml:space="preserve"> </w:t>
      </w:r>
      <w:r w:rsidR="00DA5855" w:rsidRPr="00027F67">
        <w:rPr>
          <w:rFonts w:ascii="Arial" w:hAnsi="Arial" w:cs="Arial"/>
        </w:rPr>
        <w:t>so we're still actually trying to make sure that we're doing</w:t>
      </w:r>
      <w:r w:rsidRPr="00027F67">
        <w:rPr>
          <w:rFonts w:ascii="Arial" w:hAnsi="Arial" w:cs="Arial"/>
        </w:rPr>
        <w:t xml:space="preserve"> </w:t>
      </w:r>
      <w:r w:rsidR="00DA5855" w:rsidRPr="00027F67">
        <w:rPr>
          <w:rFonts w:ascii="Arial" w:hAnsi="Arial" w:cs="Arial"/>
        </w:rPr>
        <w:t>what we can and...</w:t>
      </w:r>
      <w:r w:rsidR="00F63B85">
        <w:rPr>
          <w:rFonts w:ascii="Arial" w:hAnsi="Arial" w:cs="Arial"/>
        </w:rPr>
        <w:t xml:space="preserve"> </w:t>
      </w:r>
      <w:r w:rsidR="00DA5855" w:rsidRPr="00027F67">
        <w:rPr>
          <w:rFonts w:ascii="Arial" w:hAnsi="Arial" w:cs="Arial"/>
        </w:rPr>
        <w:t>in the best way that helps the DHB and the board to understand</w:t>
      </w:r>
      <w:r w:rsidRPr="00027F67">
        <w:rPr>
          <w:rFonts w:ascii="Arial" w:hAnsi="Arial" w:cs="Arial"/>
        </w:rPr>
        <w:t xml:space="preserve"> </w:t>
      </w:r>
      <w:r w:rsidR="00DA5855" w:rsidRPr="00027F67">
        <w:rPr>
          <w:rFonts w:ascii="Arial" w:hAnsi="Arial" w:cs="Arial"/>
        </w:rPr>
        <w:t xml:space="preserve">what the </w:t>
      </w:r>
      <w:r w:rsidR="00027F67">
        <w:rPr>
          <w:rFonts w:ascii="Arial" w:hAnsi="Arial" w:cs="Arial"/>
        </w:rPr>
        <w:t>consumer</w:t>
      </w:r>
      <w:r w:rsidR="00DA5855" w:rsidRPr="00027F67">
        <w:rPr>
          <w:rFonts w:ascii="Arial" w:hAnsi="Arial" w:cs="Arial"/>
        </w:rPr>
        <w:t>s are looking for.</w:t>
      </w:r>
      <w:r w:rsidRPr="00027F67">
        <w:rPr>
          <w:rFonts w:ascii="Arial" w:hAnsi="Arial" w:cs="Arial"/>
        </w:rPr>
        <w:t xml:space="preserve"> </w:t>
      </w:r>
      <w:r w:rsidR="00DA5855" w:rsidRPr="00027F67">
        <w:rPr>
          <w:rFonts w:ascii="Arial" w:hAnsi="Arial" w:cs="Arial"/>
        </w:rPr>
        <w:t>In regards to this QSM,</w:t>
      </w:r>
      <w:r w:rsidRPr="00027F67">
        <w:rPr>
          <w:rFonts w:ascii="Arial" w:hAnsi="Arial" w:cs="Arial"/>
        </w:rPr>
        <w:t xml:space="preserve"> </w:t>
      </w:r>
      <w:r w:rsidR="00DA5855" w:rsidRPr="00027F67">
        <w:rPr>
          <w:rFonts w:ascii="Arial" w:hAnsi="Arial" w:cs="Arial"/>
        </w:rPr>
        <w:t xml:space="preserve">I think we've been trying to work as a </w:t>
      </w:r>
      <w:r w:rsidR="00F63B85">
        <w:rPr>
          <w:rFonts w:ascii="Arial" w:hAnsi="Arial" w:cs="Arial"/>
        </w:rPr>
        <w:t>c</w:t>
      </w:r>
      <w:r w:rsidR="00027F67">
        <w:rPr>
          <w:rFonts w:ascii="Arial" w:hAnsi="Arial" w:cs="Arial"/>
        </w:rPr>
        <w:t>onsumer council</w:t>
      </w:r>
      <w:r w:rsidR="00DA5855" w:rsidRPr="00027F67">
        <w:rPr>
          <w:rFonts w:ascii="Arial" w:hAnsi="Arial" w:cs="Arial"/>
        </w:rPr>
        <w:t>,</w:t>
      </w:r>
      <w:r w:rsidRPr="00027F67">
        <w:rPr>
          <w:rFonts w:ascii="Arial" w:hAnsi="Arial" w:cs="Arial"/>
        </w:rPr>
        <w:t xml:space="preserve"> </w:t>
      </w:r>
      <w:r w:rsidR="00DA5855" w:rsidRPr="00027F67">
        <w:rPr>
          <w:rFonts w:ascii="Arial" w:hAnsi="Arial" w:cs="Arial"/>
        </w:rPr>
        <w:t>again, looking at the framework and making it more specific to our...</w:t>
      </w:r>
      <w:r w:rsidRPr="00027F67">
        <w:rPr>
          <w:rFonts w:ascii="Arial" w:hAnsi="Arial" w:cs="Arial"/>
        </w:rPr>
        <w:t xml:space="preserve"> </w:t>
      </w:r>
      <w:r w:rsidR="00DA5855" w:rsidRPr="00027F67">
        <w:rPr>
          <w:rFonts w:ascii="Arial" w:hAnsi="Arial" w:cs="Arial"/>
        </w:rPr>
        <w:t xml:space="preserve">end users agencies and our </w:t>
      </w:r>
      <w:r w:rsidR="00027F67">
        <w:rPr>
          <w:rFonts w:ascii="Arial" w:hAnsi="Arial" w:cs="Arial"/>
        </w:rPr>
        <w:t>consumer</w:t>
      </w:r>
      <w:r w:rsidR="00DA5855" w:rsidRPr="00027F67">
        <w:rPr>
          <w:rFonts w:ascii="Arial" w:hAnsi="Arial" w:cs="Arial"/>
        </w:rPr>
        <w:t xml:space="preserve">s and working on our language </w:t>
      </w:r>
      <w:r w:rsidR="00F63B85">
        <w:rPr>
          <w:rFonts w:ascii="Arial" w:hAnsi="Arial" w:cs="Arial"/>
        </w:rPr>
        <w:t>–</w:t>
      </w:r>
      <w:r w:rsidRPr="00027F67">
        <w:rPr>
          <w:rFonts w:ascii="Arial" w:hAnsi="Arial" w:cs="Arial"/>
        </w:rPr>
        <w:t xml:space="preserve"> </w:t>
      </w:r>
      <w:r w:rsidR="00DA5855" w:rsidRPr="00027F67">
        <w:rPr>
          <w:rFonts w:ascii="Arial" w:hAnsi="Arial" w:cs="Arial"/>
        </w:rPr>
        <w:t>the language that is used in the framework,</w:t>
      </w:r>
      <w:r w:rsidRPr="00027F67">
        <w:rPr>
          <w:rFonts w:ascii="Arial" w:hAnsi="Arial" w:cs="Arial"/>
        </w:rPr>
        <w:t xml:space="preserve"> </w:t>
      </w:r>
      <w:r w:rsidR="00F63B85">
        <w:rPr>
          <w:rFonts w:ascii="Arial" w:hAnsi="Arial" w:cs="Arial"/>
        </w:rPr>
        <w:t>cause</w:t>
      </w:r>
      <w:r w:rsidR="00DA5855" w:rsidRPr="00027F67">
        <w:rPr>
          <w:rFonts w:ascii="Arial" w:hAnsi="Arial" w:cs="Arial"/>
        </w:rPr>
        <w:t xml:space="preserve"> sometimes we've had feedback that the language is possibly</w:t>
      </w:r>
      <w:r w:rsidRPr="00027F67">
        <w:rPr>
          <w:rFonts w:ascii="Arial" w:hAnsi="Arial" w:cs="Arial"/>
        </w:rPr>
        <w:t xml:space="preserve"> </w:t>
      </w:r>
      <w:r w:rsidR="00DA5855" w:rsidRPr="00027F67">
        <w:rPr>
          <w:rFonts w:ascii="Arial" w:hAnsi="Arial" w:cs="Arial"/>
        </w:rPr>
        <w:t xml:space="preserve">not very easy to understand at a </w:t>
      </w:r>
      <w:r w:rsidR="00027F67">
        <w:rPr>
          <w:rFonts w:ascii="Arial" w:hAnsi="Arial" w:cs="Arial"/>
        </w:rPr>
        <w:t>consumer</w:t>
      </w:r>
      <w:r w:rsidR="00DA5855" w:rsidRPr="00027F67">
        <w:rPr>
          <w:rFonts w:ascii="Arial" w:hAnsi="Arial" w:cs="Arial"/>
        </w:rPr>
        <w:t xml:space="preserve"> level.</w:t>
      </w:r>
      <w:r w:rsidRPr="00027F67">
        <w:rPr>
          <w:rFonts w:ascii="Arial" w:hAnsi="Arial" w:cs="Arial"/>
        </w:rPr>
        <w:t xml:space="preserve"> </w:t>
      </w:r>
      <w:proofErr w:type="gramStart"/>
      <w:r w:rsidR="00DA5855" w:rsidRPr="00027F67">
        <w:rPr>
          <w:rFonts w:ascii="Arial" w:hAnsi="Arial" w:cs="Arial"/>
        </w:rPr>
        <w:t>So</w:t>
      </w:r>
      <w:proofErr w:type="gramEnd"/>
      <w:r w:rsidR="00DA5855" w:rsidRPr="00027F67">
        <w:rPr>
          <w:rFonts w:ascii="Arial" w:hAnsi="Arial" w:cs="Arial"/>
        </w:rPr>
        <w:t xml:space="preserve"> we're looking at how we can adjust that</w:t>
      </w:r>
      <w:r w:rsidRPr="00027F67">
        <w:rPr>
          <w:rFonts w:ascii="Arial" w:hAnsi="Arial" w:cs="Arial"/>
        </w:rPr>
        <w:t xml:space="preserve"> </w:t>
      </w:r>
      <w:r w:rsidR="00DA5855" w:rsidRPr="00027F67">
        <w:rPr>
          <w:rFonts w:ascii="Arial" w:hAnsi="Arial" w:cs="Arial"/>
        </w:rPr>
        <w:t>to make it more accessible to everybody.</w:t>
      </w:r>
      <w:r w:rsidRPr="00027F67">
        <w:rPr>
          <w:rFonts w:ascii="Arial" w:hAnsi="Arial" w:cs="Arial"/>
        </w:rPr>
        <w:t xml:space="preserve"> </w:t>
      </w:r>
    </w:p>
    <w:p w14:paraId="5E6C54E2" w14:textId="77777777" w:rsidR="00F63B85" w:rsidRDefault="00F63B85" w:rsidP="00027F67">
      <w:pPr>
        <w:spacing w:after="120" w:line="276" w:lineRule="auto"/>
        <w:contextualSpacing/>
        <w:rPr>
          <w:rFonts w:ascii="Arial" w:hAnsi="Arial" w:cs="Arial"/>
        </w:rPr>
      </w:pPr>
    </w:p>
    <w:p w14:paraId="7D0141A2" w14:textId="77777777" w:rsidR="00721277" w:rsidRDefault="00DA5855" w:rsidP="00027F67">
      <w:pPr>
        <w:spacing w:after="120" w:line="276" w:lineRule="auto"/>
        <w:contextualSpacing/>
        <w:rPr>
          <w:rFonts w:ascii="Arial" w:hAnsi="Arial" w:cs="Arial"/>
        </w:rPr>
      </w:pPr>
      <w:r w:rsidRPr="00027F67">
        <w:rPr>
          <w:rFonts w:ascii="Arial" w:hAnsi="Arial" w:cs="Arial"/>
        </w:rPr>
        <w:t>When it comes to the governance, I think we're still looking at</w:t>
      </w:r>
      <w:r w:rsidR="00721277" w:rsidRPr="00027F67">
        <w:rPr>
          <w:rFonts w:ascii="Arial" w:hAnsi="Arial" w:cs="Arial"/>
        </w:rPr>
        <w:t xml:space="preserve"> </w:t>
      </w:r>
      <w:r w:rsidRPr="00027F67">
        <w:rPr>
          <w:rFonts w:ascii="Arial" w:hAnsi="Arial" w:cs="Arial"/>
        </w:rPr>
        <w:t>what that will look like.</w:t>
      </w:r>
      <w:r w:rsidR="00721277" w:rsidRPr="00027F67">
        <w:rPr>
          <w:rFonts w:ascii="Arial" w:hAnsi="Arial" w:cs="Arial"/>
        </w:rPr>
        <w:t xml:space="preserve"> </w:t>
      </w:r>
      <w:r w:rsidRPr="00027F67">
        <w:rPr>
          <w:rFonts w:ascii="Arial" w:hAnsi="Arial" w:cs="Arial"/>
        </w:rPr>
        <w:t>And that, obviously, is going to be different for each DHB</w:t>
      </w:r>
      <w:r w:rsidR="00721277" w:rsidRPr="00027F67">
        <w:rPr>
          <w:rFonts w:ascii="Arial" w:hAnsi="Arial" w:cs="Arial"/>
        </w:rPr>
        <w:t xml:space="preserve"> </w:t>
      </w:r>
      <w:r w:rsidRPr="00027F67">
        <w:rPr>
          <w:rFonts w:ascii="Arial" w:hAnsi="Arial" w:cs="Arial"/>
        </w:rPr>
        <w:t xml:space="preserve">and each </w:t>
      </w:r>
      <w:r w:rsidR="00F63B85">
        <w:rPr>
          <w:rFonts w:ascii="Arial" w:hAnsi="Arial" w:cs="Arial"/>
        </w:rPr>
        <w:t>c</w:t>
      </w:r>
      <w:r w:rsidR="00027F67">
        <w:rPr>
          <w:rFonts w:ascii="Arial" w:hAnsi="Arial" w:cs="Arial"/>
        </w:rPr>
        <w:t>onsumer council</w:t>
      </w:r>
      <w:r w:rsidRPr="00027F67">
        <w:rPr>
          <w:rFonts w:ascii="Arial" w:hAnsi="Arial" w:cs="Arial"/>
        </w:rPr>
        <w:t xml:space="preserve"> and group.</w:t>
      </w:r>
      <w:r w:rsidR="00721277" w:rsidRPr="00027F67">
        <w:rPr>
          <w:rFonts w:ascii="Arial" w:hAnsi="Arial" w:cs="Arial"/>
        </w:rPr>
        <w:t xml:space="preserve"> </w:t>
      </w:r>
      <w:r w:rsidRPr="00027F67">
        <w:rPr>
          <w:rFonts w:ascii="Arial" w:hAnsi="Arial" w:cs="Arial"/>
        </w:rPr>
        <w:t>Other than that, it's still quite a big</w:t>
      </w:r>
      <w:r w:rsidR="00027F67">
        <w:rPr>
          <w:rFonts w:ascii="Arial" w:hAnsi="Arial" w:cs="Arial"/>
        </w:rPr>
        <w:t xml:space="preserve"> </w:t>
      </w:r>
      <w:r w:rsidRPr="00027F67">
        <w:rPr>
          <w:rFonts w:ascii="Arial" w:hAnsi="Arial" w:cs="Arial"/>
        </w:rPr>
        <w:t>process of work to work through,</w:t>
      </w:r>
      <w:r w:rsidR="00721277" w:rsidRPr="00027F67">
        <w:rPr>
          <w:rFonts w:ascii="Arial" w:hAnsi="Arial" w:cs="Arial"/>
        </w:rPr>
        <w:t xml:space="preserve"> </w:t>
      </w:r>
      <w:r w:rsidRPr="00027F67">
        <w:rPr>
          <w:rFonts w:ascii="Arial" w:hAnsi="Arial" w:cs="Arial"/>
        </w:rPr>
        <w:t>and I'm sure everyone will find that out when they have to come</w:t>
      </w:r>
      <w:r w:rsidR="00721277" w:rsidRPr="00027F67">
        <w:rPr>
          <w:rFonts w:ascii="Arial" w:hAnsi="Arial" w:cs="Arial"/>
        </w:rPr>
        <w:t xml:space="preserve"> </w:t>
      </w:r>
      <w:r w:rsidRPr="00027F67">
        <w:rPr>
          <w:rFonts w:ascii="Arial" w:hAnsi="Arial" w:cs="Arial"/>
        </w:rPr>
        <w:t>to the point of making their first submissions next year.</w:t>
      </w:r>
      <w:r w:rsidR="00721277" w:rsidRPr="00027F67">
        <w:rPr>
          <w:rFonts w:ascii="Arial" w:hAnsi="Arial" w:cs="Arial"/>
        </w:rPr>
        <w:t xml:space="preserve"> </w:t>
      </w:r>
      <w:r w:rsidRPr="00027F67">
        <w:rPr>
          <w:rFonts w:ascii="Arial" w:hAnsi="Arial" w:cs="Arial"/>
        </w:rPr>
        <w:t xml:space="preserve">It definitely helps to be able to talk with </w:t>
      </w:r>
      <w:r w:rsidR="00027F67">
        <w:rPr>
          <w:rFonts w:ascii="Arial" w:hAnsi="Arial" w:cs="Arial"/>
        </w:rPr>
        <w:t>consumer</w:t>
      </w:r>
      <w:r w:rsidRPr="00027F67">
        <w:rPr>
          <w:rFonts w:ascii="Arial" w:hAnsi="Arial" w:cs="Arial"/>
        </w:rPr>
        <w:t>s openly</w:t>
      </w:r>
      <w:r w:rsidR="00721277" w:rsidRPr="00027F67">
        <w:rPr>
          <w:rFonts w:ascii="Arial" w:hAnsi="Arial" w:cs="Arial"/>
        </w:rPr>
        <w:t xml:space="preserve"> </w:t>
      </w:r>
      <w:r w:rsidRPr="00027F67">
        <w:rPr>
          <w:rFonts w:ascii="Arial" w:hAnsi="Arial" w:cs="Arial"/>
        </w:rPr>
        <w:t>about the framework that has been put out by the QSM,</w:t>
      </w:r>
      <w:r w:rsidR="00721277" w:rsidRPr="00027F67">
        <w:rPr>
          <w:rFonts w:ascii="Arial" w:hAnsi="Arial" w:cs="Arial"/>
        </w:rPr>
        <w:t xml:space="preserve"> </w:t>
      </w:r>
      <w:r w:rsidRPr="00027F67">
        <w:rPr>
          <w:rFonts w:ascii="Arial" w:hAnsi="Arial" w:cs="Arial"/>
        </w:rPr>
        <w:t>and then making it work for you.</w:t>
      </w:r>
      <w:r w:rsidR="00721277" w:rsidRPr="00027F67">
        <w:rPr>
          <w:rFonts w:ascii="Arial" w:hAnsi="Arial" w:cs="Arial"/>
        </w:rPr>
        <w:t xml:space="preserve"> </w:t>
      </w:r>
      <w:r w:rsidRPr="00027F67">
        <w:rPr>
          <w:rFonts w:ascii="Arial" w:hAnsi="Arial" w:cs="Arial"/>
        </w:rPr>
        <w:t>Thank you.</w:t>
      </w:r>
    </w:p>
    <w:p w14:paraId="343FD465" w14:textId="77777777" w:rsidR="00F63B85" w:rsidRPr="00027F67" w:rsidRDefault="00F63B85" w:rsidP="00027F67">
      <w:pPr>
        <w:spacing w:after="120" w:line="276" w:lineRule="auto"/>
        <w:contextualSpacing/>
        <w:rPr>
          <w:rFonts w:ascii="Arial" w:hAnsi="Arial" w:cs="Arial"/>
        </w:rPr>
      </w:pPr>
    </w:p>
    <w:p w14:paraId="0FC3F9F1" w14:textId="77777777" w:rsidR="00DA5855" w:rsidRDefault="00721277" w:rsidP="00027F67">
      <w:pPr>
        <w:spacing w:after="120" w:line="276" w:lineRule="auto"/>
        <w:contextualSpacing/>
        <w:rPr>
          <w:rFonts w:ascii="Arial" w:hAnsi="Arial" w:cs="Arial"/>
        </w:rPr>
      </w:pPr>
      <w:r w:rsidRPr="00027F67">
        <w:rPr>
          <w:rFonts w:ascii="Arial" w:hAnsi="Arial" w:cs="Arial"/>
        </w:rPr>
        <w:t xml:space="preserve">(Lynne): </w:t>
      </w:r>
      <w:r w:rsidR="00DA5855" w:rsidRPr="00027F67">
        <w:rPr>
          <w:rFonts w:ascii="Arial" w:hAnsi="Arial" w:cs="Arial"/>
        </w:rPr>
        <w:t>Fantastic.</w:t>
      </w:r>
      <w:r w:rsidRPr="00027F67">
        <w:rPr>
          <w:rFonts w:ascii="Arial" w:hAnsi="Arial" w:cs="Arial"/>
        </w:rPr>
        <w:t xml:space="preserve"> </w:t>
      </w:r>
      <w:r w:rsidR="00DA5855" w:rsidRPr="00027F67">
        <w:rPr>
          <w:rFonts w:ascii="Arial" w:hAnsi="Arial" w:cs="Arial"/>
        </w:rPr>
        <w:t>Thank you very much, DJ.</w:t>
      </w:r>
      <w:r w:rsidRPr="00027F67">
        <w:rPr>
          <w:rFonts w:ascii="Arial" w:hAnsi="Arial" w:cs="Arial"/>
        </w:rPr>
        <w:t xml:space="preserve"> </w:t>
      </w:r>
      <w:r w:rsidR="00DA5855" w:rsidRPr="00027F67">
        <w:rPr>
          <w:rFonts w:ascii="Arial" w:hAnsi="Arial" w:cs="Arial"/>
        </w:rPr>
        <w:t>Anything else from Canterbury or Waikato around,</w:t>
      </w:r>
      <w:r w:rsidR="00F63B85">
        <w:rPr>
          <w:rFonts w:ascii="Arial" w:hAnsi="Arial" w:cs="Arial"/>
        </w:rPr>
        <w:t xml:space="preserve"> </w:t>
      </w:r>
      <w:r w:rsidR="00DA5855" w:rsidRPr="00027F67">
        <w:rPr>
          <w:rFonts w:ascii="Arial" w:hAnsi="Arial" w:cs="Arial"/>
        </w:rPr>
        <w:t xml:space="preserve">you know, linking in with the </w:t>
      </w:r>
      <w:r w:rsidR="00F63B85">
        <w:rPr>
          <w:rFonts w:ascii="Arial" w:hAnsi="Arial" w:cs="Arial"/>
        </w:rPr>
        <w:t>c</w:t>
      </w:r>
      <w:r w:rsidR="00027F67">
        <w:rPr>
          <w:rFonts w:ascii="Arial" w:hAnsi="Arial" w:cs="Arial"/>
        </w:rPr>
        <w:t>onsumer council</w:t>
      </w:r>
      <w:r w:rsidR="00DA5855" w:rsidRPr="00027F67">
        <w:rPr>
          <w:rFonts w:ascii="Arial" w:hAnsi="Arial" w:cs="Arial"/>
        </w:rPr>
        <w:t>?</w:t>
      </w:r>
      <w:r w:rsidRPr="00027F67">
        <w:rPr>
          <w:rFonts w:ascii="Arial" w:hAnsi="Arial" w:cs="Arial"/>
        </w:rPr>
        <w:t xml:space="preserve"> </w:t>
      </w:r>
      <w:r w:rsidR="00DA5855" w:rsidRPr="00027F67">
        <w:rPr>
          <w:rFonts w:ascii="Arial" w:hAnsi="Arial" w:cs="Arial"/>
        </w:rPr>
        <w:t>Christine.</w:t>
      </w:r>
    </w:p>
    <w:p w14:paraId="6C583E75" w14:textId="77777777" w:rsidR="00F63B85" w:rsidRPr="00027F67" w:rsidRDefault="00F63B85" w:rsidP="00027F67">
      <w:pPr>
        <w:spacing w:after="120" w:line="276" w:lineRule="auto"/>
        <w:contextualSpacing/>
        <w:rPr>
          <w:rFonts w:ascii="Arial" w:hAnsi="Arial" w:cs="Arial"/>
        </w:rPr>
      </w:pPr>
    </w:p>
    <w:p w14:paraId="1060F948" w14:textId="77777777" w:rsidR="00DA5855" w:rsidRDefault="00721277" w:rsidP="00027F67">
      <w:pPr>
        <w:spacing w:after="120" w:line="276" w:lineRule="auto"/>
        <w:contextualSpacing/>
        <w:rPr>
          <w:rFonts w:ascii="Arial" w:hAnsi="Arial" w:cs="Arial"/>
        </w:rPr>
      </w:pPr>
      <w:r w:rsidRPr="00027F67">
        <w:rPr>
          <w:rFonts w:ascii="Arial" w:hAnsi="Arial" w:cs="Arial"/>
        </w:rPr>
        <w:t xml:space="preserve">(Christine): </w:t>
      </w:r>
      <w:r w:rsidR="00DA5855" w:rsidRPr="00027F67">
        <w:rPr>
          <w:rFonts w:ascii="Arial" w:hAnsi="Arial" w:cs="Arial"/>
        </w:rPr>
        <w:t>Yeah. I have been open about the fact that I think that at Waikato,</w:t>
      </w:r>
      <w:r w:rsidRPr="00027F67">
        <w:rPr>
          <w:rFonts w:ascii="Arial" w:hAnsi="Arial" w:cs="Arial"/>
        </w:rPr>
        <w:t xml:space="preserve"> </w:t>
      </w:r>
      <w:r w:rsidR="00DA5855" w:rsidRPr="00027F67">
        <w:rPr>
          <w:rFonts w:ascii="Arial" w:hAnsi="Arial" w:cs="Arial"/>
        </w:rPr>
        <w:t>what we didn't do was continue the dialogue enough</w:t>
      </w:r>
      <w:r w:rsidRPr="00027F67">
        <w:rPr>
          <w:rFonts w:ascii="Arial" w:hAnsi="Arial" w:cs="Arial"/>
        </w:rPr>
        <w:t xml:space="preserve"> </w:t>
      </w:r>
      <w:r w:rsidR="00DA5855" w:rsidRPr="00027F67">
        <w:rPr>
          <w:rFonts w:ascii="Arial" w:hAnsi="Arial" w:cs="Arial"/>
        </w:rPr>
        <w:t xml:space="preserve">with our </w:t>
      </w:r>
      <w:r w:rsidR="00F63B85">
        <w:rPr>
          <w:rFonts w:ascii="Arial" w:hAnsi="Arial" w:cs="Arial"/>
        </w:rPr>
        <w:t>c</w:t>
      </w:r>
      <w:r w:rsidR="00027F67">
        <w:rPr>
          <w:rFonts w:ascii="Arial" w:hAnsi="Arial" w:cs="Arial"/>
        </w:rPr>
        <w:t>onsumer council</w:t>
      </w:r>
      <w:r w:rsidR="00DA5855" w:rsidRPr="00027F67">
        <w:rPr>
          <w:rFonts w:ascii="Arial" w:hAnsi="Arial" w:cs="Arial"/>
        </w:rPr>
        <w:t>.</w:t>
      </w:r>
      <w:r w:rsidRPr="00027F67">
        <w:rPr>
          <w:rFonts w:ascii="Arial" w:hAnsi="Arial" w:cs="Arial"/>
        </w:rPr>
        <w:t xml:space="preserve"> </w:t>
      </w:r>
      <w:r w:rsidR="00DA5855" w:rsidRPr="00027F67">
        <w:rPr>
          <w:rFonts w:ascii="Arial" w:hAnsi="Arial" w:cs="Arial"/>
        </w:rPr>
        <w:t>We were providing updates, but they weren't regularly—</w:t>
      </w:r>
      <w:r w:rsidRPr="00027F67">
        <w:rPr>
          <w:rFonts w:ascii="Arial" w:hAnsi="Arial" w:cs="Arial"/>
        </w:rPr>
        <w:t xml:space="preserve"> </w:t>
      </w:r>
      <w:r w:rsidR="00DA5855" w:rsidRPr="00027F67">
        <w:rPr>
          <w:rFonts w:ascii="Arial" w:hAnsi="Arial" w:cs="Arial"/>
        </w:rPr>
        <w:t xml:space="preserve">it wasn't a standing item on every </w:t>
      </w:r>
      <w:r w:rsidR="00F63B85">
        <w:rPr>
          <w:rFonts w:ascii="Arial" w:hAnsi="Arial" w:cs="Arial"/>
        </w:rPr>
        <w:t>c</w:t>
      </w:r>
      <w:r w:rsidR="00027F67">
        <w:rPr>
          <w:rFonts w:ascii="Arial" w:hAnsi="Arial" w:cs="Arial"/>
        </w:rPr>
        <w:t>onsumer council</w:t>
      </w:r>
      <w:r w:rsidR="00DA5855" w:rsidRPr="00027F67">
        <w:rPr>
          <w:rFonts w:ascii="Arial" w:hAnsi="Arial" w:cs="Arial"/>
        </w:rPr>
        <w:t xml:space="preserve"> meeting.</w:t>
      </w:r>
      <w:r w:rsidRPr="00027F67">
        <w:rPr>
          <w:rFonts w:ascii="Arial" w:hAnsi="Arial" w:cs="Arial"/>
        </w:rPr>
        <w:t xml:space="preserve"> </w:t>
      </w:r>
      <w:r w:rsidR="00DA5855" w:rsidRPr="00027F67">
        <w:rPr>
          <w:rFonts w:ascii="Arial" w:hAnsi="Arial" w:cs="Arial"/>
        </w:rPr>
        <w:t>And I think that led to us— a disconnect,</w:t>
      </w:r>
      <w:r w:rsidRPr="00027F67">
        <w:rPr>
          <w:rFonts w:ascii="Arial" w:hAnsi="Arial" w:cs="Arial"/>
        </w:rPr>
        <w:t xml:space="preserve"> </w:t>
      </w:r>
      <w:r w:rsidR="00DA5855" w:rsidRPr="00027F67">
        <w:rPr>
          <w:rFonts w:ascii="Arial" w:hAnsi="Arial" w:cs="Arial"/>
        </w:rPr>
        <w:t>and we had to come back together and provide</w:t>
      </w:r>
      <w:r w:rsidRPr="00027F67">
        <w:rPr>
          <w:rFonts w:ascii="Arial" w:hAnsi="Arial" w:cs="Arial"/>
        </w:rPr>
        <w:t xml:space="preserve"> </w:t>
      </w:r>
      <w:r w:rsidR="00DA5855" w:rsidRPr="00027F67">
        <w:rPr>
          <w:rFonts w:ascii="Arial" w:hAnsi="Arial" w:cs="Arial"/>
        </w:rPr>
        <w:t>the full journey end to end.</w:t>
      </w:r>
      <w:r w:rsidR="00F63B85">
        <w:rPr>
          <w:rFonts w:ascii="Arial" w:hAnsi="Arial" w:cs="Arial"/>
        </w:rPr>
        <w:t xml:space="preserve"> </w:t>
      </w:r>
    </w:p>
    <w:p w14:paraId="7347EC7C" w14:textId="77777777" w:rsidR="00F63B85" w:rsidRPr="00027F67" w:rsidRDefault="00F63B85" w:rsidP="00027F67">
      <w:pPr>
        <w:spacing w:after="120" w:line="276" w:lineRule="auto"/>
        <w:contextualSpacing/>
        <w:rPr>
          <w:rFonts w:ascii="Arial" w:hAnsi="Arial" w:cs="Arial"/>
        </w:rPr>
      </w:pPr>
    </w:p>
    <w:p w14:paraId="29484D21" w14:textId="77777777" w:rsidR="00DA5855" w:rsidRDefault="00DA5855" w:rsidP="00027F67">
      <w:pPr>
        <w:spacing w:after="120" w:line="276" w:lineRule="auto"/>
        <w:contextualSpacing/>
        <w:rPr>
          <w:rFonts w:ascii="Arial" w:hAnsi="Arial" w:cs="Arial"/>
        </w:rPr>
      </w:pPr>
      <w:proofErr w:type="gramStart"/>
      <w:r w:rsidRPr="00027F67">
        <w:rPr>
          <w:rFonts w:ascii="Arial" w:hAnsi="Arial" w:cs="Arial"/>
        </w:rPr>
        <w:t>So</w:t>
      </w:r>
      <w:proofErr w:type="gramEnd"/>
      <w:r w:rsidRPr="00027F67">
        <w:rPr>
          <w:rFonts w:ascii="Arial" w:hAnsi="Arial" w:cs="Arial"/>
        </w:rPr>
        <w:t xml:space="preserve"> if there is any advice about that relationship</w:t>
      </w:r>
      <w:r w:rsidR="00E35AFA" w:rsidRPr="00027F67">
        <w:rPr>
          <w:rFonts w:ascii="Arial" w:hAnsi="Arial" w:cs="Arial"/>
        </w:rPr>
        <w:t xml:space="preserve"> </w:t>
      </w:r>
      <w:r w:rsidRPr="00027F67">
        <w:rPr>
          <w:rFonts w:ascii="Arial" w:hAnsi="Arial" w:cs="Arial"/>
        </w:rPr>
        <w:t xml:space="preserve">between your </w:t>
      </w:r>
      <w:r w:rsidR="00F63B85">
        <w:rPr>
          <w:rFonts w:ascii="Arial" w:hAnsi="Arial" w:cs="Arial"/>
        </w:rPr>
        <w:t>c</w:t>
      </w:r>
      <w:r w:rsidR="00027F67">
        <w:rPr>
          <w:rFonts w:ascii="Arial" w:hAnsi="Arial" w:cs="Arial"/>
        </w:rPr>
        <w:t>onsumer council</w:t>
      </w:r>
      <w:r w:rsidRPr="00027F67">
        <w:rPr>
          <w:rFonts w:ascii="Arial" w:hAnsi="Arial" w:cs="Arial"/>
        </w:rPr>
        <w:t xml:space="preserve"> and the QSM,</w:t>
      </w:r>
      <w:r w:rsidR="00891F73" w:rsidRPr="00027F67">
        <w:rPr>
          <w:rFonts w:ascii="Arial" w:hAnsi="Arial" w:cs="Arial"/>
        </w:rPr>
        <w:t xml:space="preserve"> </w:t>
      </w:r>
      <w:r w:rsidRPr="00027F67">
        <w:rPr>
          <w:rFonts w:ascii="Arial" w:hAnsi="Arial" w:cs="Arial"/>
        </w:rPr>
        <w:t>it's keep it as a standing item, keep talking about it,</w:t>
      </w:r>
      <w:r w:rsidR="00E35AFA" w:rsidRPr="00027F67">
        <w:rPr>
          <w:rFonts w:ascii="Arial" w:hAnsi="Arial" w:cs="Arial"/>
        </w:rPr>
        <w:t xml:space="preserve"> </w:t>
      </w:r>
      <w:r w:rsidRPr="00027F67">
        <w:rPr>
          <w:rFonts w:ascii="Arial" w:hAnsi="Arial" w:cs="Arial"/>
        </w:rPr>
        <w:t>even if there's nothing current going on.</w:t>
      </w:r>
      <w:r w:rsidR="00E35AFA" w:rsidRPr="00027F67">
        <w:rPr>
          <w:rFonts w:ascii="Arial" w:hAnsi="Arial" w:cs="Arial"/>
        </w:rPr>
        <w:t xml:space="preserve"> </w:t>
      </w:r>
      <w:r w:rsidRPr="00027F67">
        <w:rPr>
          <w:rFonts w:ascii="Arial" w:hAnsi="Arial" w:cs="Arial"/>
        </w:rPr>
        <w:t>It's those conversations throughout</w:t>
      </w:r>
      <w:r w:rsidR="00E35AFA" w:rsidRPr="00027F67">
        <w:rPr>
          <w:rFonts w:ascii="Arial" w:hAnsi="Arial" w:cs="Arial"/>
        </w:rPr>
        <w:t xml:space="preserve"> </w:t>
      </w:r>
      <w:r w:rsidRPr="00027F67">
        <w:rPr>
          <w:rFonts w:ascii="Arial" w:hAnsi="Arial" w:cs="Arial"/>
        </w:rPr>
        <w:t>about what are out the next steps, who's involved,</w:t>
      </w:r>
      <w:r w:rsidR="00E35AFA" w:rsidRPr="00027F67">
        <w:rPr>
          <w:rFonts w:ascii="Arial" w:hAnsi="Arial" w:cs="Arial"/>
        </w:rPr>
        <w:t xml:space="preserve"> </w:t>
      </w:r>
      <w:r w:rsidRPr="00027F67">
        <w:rPr>
          <w:rFonts w:ascii="Arial" w:hAnsi="Arial" w:cs="Arial"/>
        </w:rPr>
        <w:t xml:space="preserve">who should be involved, what can we expect back as a </w:t>
      </w:r>
      <w:r w:rsidR="00F63B85">
        <w:rPr>
          <w:rFonts w:ascii="Arial" w:hAnsi="Arial" w:cs="Arial"/>
        </w:rPr>
        <w:t>c</w:t>
      </w:r>
      <w:r w:rsidR="00027F67">
        <w:rPr>
          <w:rFonts w:ascii="Arial" w:hAnsi="Arial" w:cs="Arial"/>
        </w:rPr>
        <w:t>onsumer council</w:t>
      </w:r>
      <w:r w:rsidRPr="00027F67">
        <w:rPr>
          <w:rFonts w:ascii="Arial" w:hAnsi="Arial" w:cs="Arial"/>
        </w:rPr>
        <w:t>?</w:t>
      </w:r>
      <w:r w:rsidR="00E35AFA" w:rsidRPr="00027F67">
        <w:rPr>
          <w:rFonts w:ascii="Arial" w:hAnsi="Arial" w:cs="Arial"/>
        </w:rPr>
        <w:t xml:space="preserve"> </w:t>
      </w:r>
      <w:r w:rsidRPr="00027F67">
        <w:rPr>
          <w:rFonts w:ascii="Arial" w:hAnsi="Arial" w:cs="Arial"/>
        </w:rPr>
        <w:t xml:space="preserve">You </w:t>
      </w:r>
      <w:proofErr w:type="gramStart"/>
      <w:r w:rsidRPr="00027F67">
        <w:rPr>
          <w:rFonts w:ascii="Arial" w:hAnsi="Arial" w:cs="Arial"/>
        </w:rPr>
        <w:t>know,</w:t>
      </w:r>
      <w:proofErr w:type="gramEnd"/>
      <w:r w:rsidRPr="00027F67">
        <w:rPr>
          <w:rFonts w:ascii="Arial" w:hAnsi="Arial" w:cs="Arial"/>
        </w:rPr>
        <w:t xml:space="preserve"> that conversation is really important.</w:t>
      </w:r>
    </w:p>
    <w:p w14:paraId="55C3BD09" w14:textId="77777777" w:rsidR="00F63B85" w:rsidRPr="00027F67" w:rsidRDefault="00F63B85" w:rsidP="00027F67">
      <w:pPr>
        <w:spacing w:after="120" w:line="276" w:lineRule="auto"/>
        <w:contextualSpacing/>
        <w:rPr>
          <w:rFonts w:ascii="Arial" w:hAnsi="Arial" w:cs="Arial"/>
        </w:rPr>
      </w:pPr>
    </w:p>
    <w:p w14:paraId="5137D823" w14:textId="77777777" w:rsidR="00DA5855" w:rsidRDefault="00E35AFA" w:rsidP="00027F67">
      <w:pPr>
        <w:spacing w:after="120" w:line="276" w:lineRule="auto"/>
        <w:contextualSpacing/>
        <w:rPr>
          <w:rFonts w:ascii="Arial" w:hAnsi="Arial" w:cs="Arial"/>
        </w:rPr>
      </w:pPr>
      <w:r w:rsidRPr="00027F67">
        <w:rPr>
          <w:rFonts w:ascii="Arial" w:hAnsi="Arial" w:cs="Arial"/>
        </w:rPr>
        <w:t xml:space="preserve">(Lynne): </w:t>
      </w:r>
      <w:r w:rsidR="00DA5855" w:rsidRPr="00027F67">
        <w:rPr>
          <w:rFonts w:ascii="Arial" w:hAnsi="Arial" w:cs="Arial"/>
        </w:rPr>
        <w:t>Thank you. And I'm just going to— while we're on this subject,</w:t>
      </w:r>
      <w:r w:rsidRPr="00027F67">
        <w:rPr>
          <w:rFonts w:ascii="Arial" w:hAnsi="Arial" w:cs="Arial"/>
        </w:rPr>
        <w:t xml:space="preserve"> </w:t>
      </w:r>
      <w:r w:rsidR="00DA5855" w:rsidRPr="00027F67">
        <w:rPr>
          <w:rFonts w:ascii="Arial" w:hAnsi="Arial" w:cs="Arial"/>
        </w:rPr>
        <w:t>just picking up another related question from Karen Brown,</w:t>
      </w:r>
      <w:r w:rsidRPr="00027F67">
        <w:rPr>
          <w:rFonts w:ascii="Arial" w:hAnsi="Arial" w:cs="Arial"/>
        </w:rPr>
        <w:t xml:space="preserve"> </w:t>
      </w:r>
      <w:r w:rsidR="00DA5855" w:rsidRPr="00027F67">
        <w:rPr>
          <w:rFonts w:ascii="Arial" w:hAnsi="Arial" w:cs="Arial"/>
        </w:rPr>
        <w:t xml:space="preserve">asking around the pilot sites saying who leads </w:t>
      </w:r>
      <w:r w:rsidR="00DA5855" w:rsidRPr="00027F67">
        <w:rPr>
          <w:rFonts w:ascii="Arial" w:hAnsi="Arial" w:cs="Arial"/>
        </w:rPr>
        <w:lastRenderedPageBreak/>
        <w:t>the formation</w:t>
      </w:r>
      <w:r w:rsidR="00891F73" w:rsidRPr="00027F67">
        <w:rPr>
          <w:rFonts w:ascii="Arial" w:hAnsi="Arial" w:cs="Arial"/>
        </w:rPr>
        <w:t xml:space="preserve"> </w:t>
      </w:r>
      <w:r w:rsidR="00DA5855" w:rsidRPr="00027F67">
        <w:rPr>
          <w:rFonts w:ascii="Arial" w:hAnsi="Arial" w:cs="Arial"/>
        </w:rPr>
        <w:t xml:space="preserve">of the governance group — is it </w:t>
      </w:r>
      <w:r w:rsidR="00027F67">
        <w:rPr>
          <w:rFonts w:ascii="Arial" w:hAnsi="Arial" w:cs="Arial"/>
        </w:rPr>
        <w:t>consumer</w:t>
      </w:r>
      <w:r w:rsidR="00DA5855" w:rsidRPr="00027F67">
        <w:rPr>
          <w:rFonts w:ascii="Arial" w:hAnsi="Arial" w:cs="Arial"/>
        </w:rPr>
        <w:t>s or is it, like, the staff</w:t>
      </w:r>
      <w:r w:rsidRPr="00027F67">
        <w:rPr>
          <w:rFonts w:ascii="Arial" w:hAnsi="Arial" w:cs="Arial"/>
        </w:rPr>
        <w:t xml:space="preserve"> </w:t>
      </w:r>
      <w:r w:rsidR="00DA5855" w:rsidRPr="00027F67">
        <w:rPr>
          <w:rFonts w:ascii="Arial" w:hAnsi="Arial" w:cs="Arial"/>
        </w:rPr>
        <w:t>who have a responsibility for patient experience?</w:t>
      </w:r>
      <w:r w:rsidRPr="00027F67">
        <w:rPr>
          <w:rFonts w:ascii="Arial" w:hAnsi="Arial" w:cs="Arial"/>
        </w:rPr>
        <w:t xml:space="preserve"> </w:t>
      </w:r>
      <w:r w:rsidR="00DA5855" w:rsidRPr="00027F67">
        <w:rPr>
          <w:rFonts w:ascii="Arial" w:hAnsi="Arial" w:cs="Arial"/>
        </w:rPr>
        <w:t>Irena, I don't know if you would like to start,</w:t>
      </w:r>
      <w:r w:rsidRPr="00027F67">
        <w:rPr>
          <w:rFonts w:ascii="Arial" w:hAnsi="Arial" w:cs="Arial"/>
        </w:rPr>
        <w:t xml:space="preserve"> </w:t>
      </w:r>
      <w:r w:rsidR="00DA5855" w:rsidRPr="00027F67">
        <w:rPr>
          <w:rFonts w:ascii="Arial" w:hAnsi="Arial" w:cs="Arial"/>
        </w:rPr>
        <w:t>and then I'll ask David from Waikato as well.</w:t>
      </w:r>
    </w:p>
    <w:p w14:paraId="666B96B2" w14:textId="77777777" w:rsidR="00F63B85" w:rsidRPr="00027F67" w:rsidRDefault="00F63B85" w:rsidP="00027F67">
      <w:pPr>
        <w:spacing w:after="120" w:line="276" w:lineRule="auto"/>
        <w:contextualSpacing/>
        <w:rPr>
          <w:rFonts w:ascii="Arial" w:hAnsi="Arial" w:cs="Arial"/>
        </w:rPr>
      </w:pPr>
    </w:p>
    <w:p w14:paraId="48811EA7" w14:textId="77777777" w:rsidR="00DA5855" w:rsidRDefault="00E35AFA" w:rsidP="00027F67">
      <w:pPr>
        <w:spacing w:after="120" w:line="276" w:lineRule="auto"/>
        <w:contextualSpacing/>
        <w:rPr>
          <w:rFonts w:ascii="Arial" w:hAnsi="Arial" w:cs="Arial"/>
        </w:rPr>
      </w:pPr>
      <w:r w:rsidRPr="00027F67">
        <w:rPr>
          <w:rFonts w:ascii="Arial" w:hAnsi="Arial" w:cs="Arial"/>
        </w:rPr>
        <w:t>(Irena):</w:t>
      </w:r>
      <w:r w:rsidR="00DA5855" w:rsidRPr="00027F67">
        <w:rPr>
          <w:rFonts w:ascii="Arial" w:hAnsi="Arial" w:cs="Arial"/>
        </w:rPr>
        <w:t xml:space="preserve"> Yes, I think it's having the conversations</w:t>
      </w:r>
      <w:r w:rsidRPr="00027F67">
        <w:rPr>
          <w:rFonts w:ascii="Arial" w:hAnsi="Arial" w:cs="Arial"/>
        </w:rPr>
        <w:t xml:space="preserve"> </w:t>
      </w:r>
      <w:r w:rsidR="00DA5855" w:rsidRPr="00027F67">
        <w:rPr>
          <w:rFonts w:ascii="Arial" w:hAnsi="Arial" w:cs="Arial"/>
        </w:rPr>
        <w:t>and also with the executive leads that are responsible</w:t>
      </w:r>
      <w:r w:rsidRPr="00027F67">
        <w:rPr>
          <w:rFonts w:ascii="Arial" w:hAnsi="Arial" w:cs="Arial"/>
        </w:rPr>
        <w:t xml:space="preserve"> </w:t>
      </w:r>
      <w:r w:rsidR="00DA5855" w:rsidRPr="00027F67">
        <w:rPr>
          <w:rFonts w:ascii="Arial" w:hAnsi="Arial" w:cs="Arial"/>
        </w:rPr>
        <w:t>and having the oversight on how they feel that— where that should sit.</w:t>
      </w:r>
      <w:r w:rsidRPr="00027F67">
        <w:rPr>
          <w:rFonts w:ascii="Arial" w:hAnsi="Arial" w:cs="Arial"/>
        </w:rPr>
        <w:t xml:space="preserve"> </w:t>
      </w:r>
      <w:r w:rsidR="00DA5855" w:rsidRPr="00027F67">
        <w:rPr>
          <w:rFonts w:ascii="Arial" w:hAnsi="Arial" w:cs="Arial"/>
        </w:rPr>
        <w:t xml:space="preserve">In Canterbury, there is— we've got the Canterbury </w:t>
      </w:r>
      <w:r w:rsidR="00F63B85">
        <w:rPr>
          <w:rFonts w:ascii="Arial" w:hAnsi="Arial" w:cs="Arial"/>
        </w:rPr>
        <w:t>c</w:t>
      </w:r>
      <w:r w:rsidR="00027F67">
        <w:rPr>
          <w:rFonts w:ascii="Arial" w:hAnsi="Arial" w:cs="Arial"/>
        </w:rPr>
        <w:t>onsumer council</w:t>
      </w:r>
      <w:r w:rsidR="00DA5855" w:rsidRPr="00027F67">
        <w:rPr>
          <w:rFonts w:ascii="Arial" w:hAnsi="Arial" w:cs="Arial"/>
        </w:rPr>
        <w:t>,</w:t>
      </w:r>
      <w:r w:rsidRPr="00027F67">
        <w:rPr>
          <w:rFonts w:ascii="Arial" w:hAnsi="Arial" w:cs="Arial"/>
        </w:rPr>
        <w:t xml:space="preserve"> </w:t>
      </w:r>
      <w:r w:rsidR="00DA5855" w:rsidRPr="00027F67">
        <w:rPr>
          <w:rFonts w:ascii="Arial" w:hAnsi="Arial" w:cs="Arial"/>
        </w:rPr>
        <w:t>but there is also, like I said before,</w:t>
      </w:r>
      <w:r w:rsidRPr="00027F67">
        <w:rPr>
          <w:rFonts w:ascii="Arial" w:hAnsi="Arial" w:cs="Arial"/>
        </w:rPr>
        <w:t xml:space="preserve"> </w:t>
      </w:r>
      <w:r w:rsidR="00DA5855" w:rsidRPr="00027F67">
        <w:rPr>
          <w:rFonts w:ascii="Arial" w:hAnsi="Arial" w:cs="Arial"/>
        </w:rPr>
        <w:t xml:space="preserve">the maternity </w:t>
      </w:r>
      <w:r w:rsidR="00F63B85">
        <w:rPr>
          <w:rFonts w:ascii="Arial" w:hAnsi="Arial" w:cs="Arial"/>
        </w:rPr>
        <w:t>c</w:t>
      </w:r>
      <w:r w:rsidR="00027F67">
        <w:rPr>
          <w:rFonts w:ascii="Arial" w:hAnsi="Arial" w:cs="Arial"/>
        </w:rPr>
        <w:t>onsumer council</w:t>
      </w:r>
      <w:r w:rsidR="00DA5855" w:rsidRPr="00027F67">
        <w:rPr>
          <w:rFonts w:ascii="Arial" w:hAnsi="Arial" w:cs="Arial"/>
        </w:rPr>
        <w:t xml:space="preserve"> and other councils as well,</w:t>
      </w:r>
      <w:r w:rsidRPr="00027F67">
        <w:rPr>
          <w:rFonts w:ascii="Arial" w:hAnsi="Arial" w:cs="Arial"/>
        </w:rPr>
        <w:t xml:space="preserve"> </w:t>
      </w:r>
      <w:r w:rsidR="00DA5855" w:rsidRPr="00027F67">
        <w:rPr>
          <w:rFonts w:ascii="Arial" w:hAnsi="Arial" w:cs="Arial"/>
        </w:rPr>
        <w:t>like CC, and so....</w:t>
      </w:r>
      <w:r w:rsidRPr="00027F67">
        <w:rPr>
          <w:rFonts w:ascii="Arial" w:hAnsi="Arial" w:cs="Arial"/>
        </w:rPr>
        <w:t xml:space="preserve"> </w:t>
      </w:r>
      <w:r w:rsidR="00DA5855" w:rsidRPr="00027F67">
        <w:rPr>
          <w:rFonts w:ascii="Arial" w:hAnsi="Arial" w:cs="Arial"/>
        </w:rPr>
        <w:t>Yeah.</w:t>
      </w:r>
    </w:p>
    <w:p w14:paraId="1C81CD67" w14:textId="77777777" w:rsidR="00F63B85" w:rsidRPr="00027F67" w:rsidRDefault="00F63B85" w:rsidP="00027F67">
      <w:pPr>
        <w:spacing w:after="120" w:line="276" w:lineRule="auto"/>
        <w:contextualSpacing/>
        <w:rPr>
          <w:rFonts w:ascii="Arial" w:hAnsi="Arial" w:cs="Arial"/>
        </w:rPr>
      </w:pPr>
    </w:p>
    <w:p w14:paraId="3AB1AF00" w14:textId="77777777" w:rsidR="00E35AFA" w:rsidRPr="00027F67" w:rsidRDefault="00E35AFA" w:rsidP="00027F67">
      <w:pPr>
        <w:spacing w:after="120" w:line="276" w:lineRule="auto"/>
        <w:contextualSpacing/>
        <w:rPr>
          <w:rFonts w:ascii="Arial" w:hAnsi="Arial" w:cs="Arial"/>
        </w:rPr>
      </w:pPr>
      <w:r w:rsidRPr="00027F67">
        <w:rPr>
          <w:rFonts w:ascii="Arial" w:hAnsi="Arial" w:cs="Arial"/>
        </w:rPr>
        <w:t xml:space="preserve">(Lynne): </w:t>
      </w:r>
      <w:r w:rsidR="00DA5855" w:rsidRPr="00027F67">
        <w:rPr>
          <w:rFonts w:ascii="Arial" w:hAnsi="Arial" w:cs="Arial"/>
        </w:rPr>
        <w:t>Thank you. And David from Waikato.</w:t>
      </w:r>
      <w:r w:rsidRPr="00027F67">
        <w:rPr>
          <w:rFonts w:ascii="Arial" w:hAnsi="Arial" w:cs="Arial"/>
        </w:rPr>
        <w:t xml:space="preserve"> </w:t>
      </w:r>
      <w:r w:rsidR="00DA5855" w:rsidRPr="00027F67">
        <w:rPr>
          <w:rFonts w:ascii="Arial" w:hAnsi="Arial" w:cs="Arial"/>
        </w:rPr>
        <w:t>Have we lost David?</w:t>
      </w:r>
      <w:r w:rsidR="00027F67">
        <w:rPr>
          <w:rFonts w:ascii="Arial" w:hAnsi="Arial" w:cs="Arial"/>
        </w:rPr>
        <w:t xml:space="preserve"> </w:t>
      </w:r>
      <w:r w:rsidRPr="00027F67">
        <w:rPr>
          <w:rFonts w:ascii="Arial" w:hAnsi="Arial" w:cs="Arial"/>
        </w:rPr>
        <w:t xml:space="preserve">Oh, we might have. </w:t>
      </w:r>
    </w:p>
    <w:p w14:paraId="4D9370E2" w14:textId="77777777" w:rsidR="00F63B85" w:rsidRDefault="00F63B85" w:rsidP="00027F67">
      <w:pPr>
        <w:spacing w:after="120" w:line="276" w:lineRule="auto"/>
        <w:contextualSpacing/>
        <w:rPr>
          <w:rFonts w:ascii="Arial" w:hAnsi="Arial" w:cs="Arial"/>
        </w:rPr>
      </w:pPr>
    </w:p>
    <w:p w14:paraId="2C5E7ECC" w14:textId="77777777" w:rsidR="00DA5855" w:rsidRPr="00027F67" w:rsidRDefault="00E35AFA" w:rsidP="00027F67">
      <w:pPr>
        <w:spacing w:after="120" w:line="276" w:lineRule="auto"/>
        <w:contextualSpacing/>
        <w:rPr>
          <w:rFonts w:ascii="Arial" w:hAnsi="Arial" w:cs="Arial"/>
        </w:rPr>
      </w:pPr>
      <w:r w:rsidRPr="00027F67">
        <w:rPr>
          <w:rFonts w:ascii="Arial" w:hAnsi="Arial" w:cs="Arial"/>
        </w:rPr>
        <w:t xml:space="preserve">(Christine): </w:t>
      </w:r>
      <w:r w:rsidR="00DA5855" w:rsidRPr="00027F67">
        <w:rPr>
          <w:rFonts w:ascii="Arial" w:hAnsi="Arial" w:cs="Arial"/>
        </w:rPr>
        <w:t>We don't have a David at Waikato,</w:t>
      </w:r>
      <w:r w:rsidRPr="00027F67">
        <w:rPr>
          <w:rFonts w:ascii="Arial" w:hAnsi="Arial" w:cs="Arial"/>
        </w:rPr>
        <w:t xml:space="preserve"> </w:t>
      </w:r>
      <w:r w:rsidR="00DA5855" w:rsidRPr="00027F67">
        <w:rPr>
          <w:rFonts w:ascii="Arial" w:hAnsi="Arial" w:cs="Arial"/>
        </w:rPr>
        <w:t>so it might be someone's thinking another David.</w:t>
      </w:r>
    </w:p>
    <w:p w14:paraId="403312C7" w14:textId="77777777" w:rsidR="00F63B85" w:rsidRDefault="00F63B85" w:rsidP="00027F67">
      <w:pPr>
        <w:spacing w:after="120" w:line="276" w:lineRule="auto"/>
        <w:contextualSpacing/>
        <w:rPr>
          <w:rFonts w:ascii="Arial" w:hAnsi="Arial" w:cs="Arial"/>
        </w:rPr>
      </w:pPr>
    </w:p>
    <w:p w14:paraId="02643EC1" w14:textId="77777777" w:rsidR="00DA5855" w:rsidRPr="00027F67" w:rsidRDefault="00891F73" w:rsidP="00027F67">
      <w:pPr>
        <w:spacing w:after="120" w:line="276" w:lineRule="auto"/>
        <w:contextualSpacing/>
        <w:rPr>
          <w:rFonts w:ascii="Arial" w:hAnsi="Arial" w:cs="Arial"/>
        </w:rPr>
      </w:pPr>
      <w:r w:rsidRPr="00027F67">
        <w:rPr>
          <w:rFonts w:ascii="Arial" w:hAnsi="Arial" w:cs="Arial"/>
        </w:rPr>
        <w:t xml:space="preserve">(Lynne): </w:t>
      </w:r>
      <w:r w:rsidR="00DA5855" w:rsidRPr="00027F67">
        <w:rPr>
          <w:rFonts w:ascii="Arial" w:hAnsi="Arial" w:cs="Arial"/>
        </w:rPr>
        <w:t>Oh, sorry. David from Waitematā. Sorry, that's me. Whoo!</w:t>
      </w:r>
      <w:r w:rsidR="00E35AFA" w:rsidRPr="00027F67">
        <w:rPr>
          <w:rFonts w:ascii="Arial" w:hAnsi="Arial" w:cs="Arial"/>
        </w:rPr>
        <w:t xml:space="preserve"> </w:t>
      </w:r>
      <w:r w:rsidR="00DA5855" w:rsidRPr="00027F67">
        <w:rPr>
          <w:rFonts w:ascii="Arial" w:hAnsi="Arial" w:cs="Arial"/>
        </w:rPr>
        <w:t>Is that David available? (CHUCKLES SOFTLY)</w:t>
      </w:r>
    </w:p>
    <w:p w14:paraId="5AC81926" w14:textId="77777777" w:rsidR="00F63B85" w:rsidRDefault="00F63B85" w:rsidP="00027F67">
      <w:pPr>
        <w:spacing w:after="120" w:line="276" w:lineRule="auto"/>
        <w:contextualSpacing/>
        <w:rPr>
          <w:rFonts w:ascii="Arial" w:hAnsi="Arial" w:cs="Arial"/>
        </w:rPr>
      </w:pPr>
    </w:p>
    <w:p w14:paraId="4979B8FF" w14:textId="77777777" w:rsidR="00DA5855" w:rsidRPr="00027F67" w:rsidRDefault="00E35AFA" w:rsidP="00027F67">
      <w:pPr>
        <w:spacing w:after="120" w:line="276" w:lineRule="auto"/>
        <w:contextualSpacing/>
        <w:rPr>
          <w:rFonts w:ascii="Arial" w:hAnsi="Arial" w:cs="Arial"/>
        </w:rPr>
      </w:pPr>
      <w:r w:rsidRPr="00027F67">
        <w:rPr>
          <w:rFonts w:ascii="Arial" w:hAnsi="Arial" w:cs="Arial"/>
        </w:rPr>
        <w:t xml:space="preserve">(Renee): </w:t>
      </w:r>
      <w:r w:rsidR="00DA5855" w:rsidRPr="00027F67">
        <w:rPr>
          <w:rFonts w:ascii="Arial" w:hAnsi="Arial" w:cs="Arial"/>
        </w:rPr>
        <w:t>We never had David. He's an apology.</w:t>
      </w:r>
    </w:p>
    <w:p w14:paraId="5DBAF895" w14:textId="77777777" w:rsidR="00F63B85" w:rsidRDefault="00F63B85" w:rsidP="00027F67">
      <w:pPr>
        <w:spacing w:after="120" w:line="276" w:lineRule="auto"/>
        <w:contextualSpacing/>
        <w:rPr>
          <w:rFonts w:ascii="Arial" w:hAnsi="Arial" w:cs="Arial"/>
        </w:rPr>
      </w:pPr>
    </w:p>
    <w:p w14:paraId="68DF662F" w14:textId="77777777" w:rsidR="00F63B85" w:rsidRDefault="00E35AFA" w:rsidP="00027F67">
      <w:pPr>
        <w:spacing w:after="120" w:line="276" w:lineRule="auto"/>
        <w:contextualSpacing/>
        <w:rPr>
          <w:rFonts w:ascii="Arial" w:hAnsi="Arial" w:cs="Arial"/>
        </w:rPr>
      </w:pPr>
      <w:r w:rsidRPr="00027F67">
        <w:rPr>
          <w:rFonts w:ascii="Arial" w:hAnsi="Arial" w:cs="Arial"/>
        </w:rPr>
        <w:t xml:space="preserve">(Lynne): </w:t>
      </w:r>
      <w:r w:rsidR="00DA5855" w:rsidRPr="00027F67">
        <w:rPr>
          <w:rFonts w:ascii="Arial" w:hAnsi="Arial" w:cs="Arial"/>
        </w:rPr>
        <w:t xml:space="preserve">No </w:t>
      </w:r>
      <w:proofErr w:type="spellStart"/>
      <w:r w:rsidR="00DA5855" w:rsidRPr="00027F67">
        <w:rPr>
          <w:rFonts w:ascii="Arial" w:hAnsi="Arial" w:cs="Arial"/>
        </w:rPr>
        <w:t>Davids</w:t>
      </w:r>
      <w:proofErr w:type="spellEnd"/>
      <w:r w:rsidR="00DA5855" w:rsidRPr="00027F67">
        <w:rPr>
          <w:rFonts w:ascii="Arial" w:hAnsi="Arial" w:cs="Arial"/>
        </w:rPr>
        <w:t>?</w:t>
      </w:r>
      <w:r w:rsidRPr="00027F67">
        <w:rPr>
          <w:rFonts w:ascii="Arial" w:hAnsi="Arial" w:cs="Arial"/>
        </w:rPr>
        <w:t xml:space="preserve"> </w:t>
      </w:r>
      <w:r w:rsidR="00DA5855" w:rsidRPr="00027F67">
        <w:rPr>
          <w:rFonts w:ascii="Arial" w:hAnsi="Arial" w:cs="Arial"/>
        </w:rPr>
        <w:t>Oh, OK. My fault. So...</w:t>
      </w:r>
      <w:r w:rsidRPr="00027F67">
        <w:rPr>
          <w:rFonts w:ascii="Arial" w:hAnsi="Arial" w:cs="Arial"/>
        </w:rPr>
        <w:t xml:space="preserve"> </w:t>
      </w:r>
      <w:r w:rsidR="00DA5855" w:rsidRPr="00027F67">
        <w:rPr>
          <w:rFonts w:ascii="Arial" w:hAnsi="Arial" w:cs="Arial"/>
        </w:rPr>
        <w:t>Apologies. I would just add to something around that question</w:t>
      </w:r>
      <w:r w:rsidRPr="00027F67">
        <w:rPr>
          <w:rFonts w:ascii="Arial" w:hAnsi="Arial" w:cs="Arial"/>
        </w:rPr>
        <w:t xml:space="preserve"> </w:t>
      </w:r>
      <w:r w:rsidR="00DA5855" w:rsidRPr="00027F67">
        <w:rPr>
          <w:rFonts w:ascii="Arial" w:hAnsi="Arial" w:cs="Arial"/>
        </w:rPr>
        <w:t>from Karen, in terms of formation of the governance groups.</w:t>
      </w:r>
      <w:r w:rsidRPr="00027F67">
        <w:rPr>
          <w:rFonts w:ascii="Arial" w:hAnsi="Arial" w:cs="Arial"/>
        </w:rPr>
        <w:t xml:space="preserve"> </w:t>
      </w:r>
      <w:r w:rsidR="00DA5855" w:rsidRPr="00027F67">
        <w:rPr>
          <w:rFonts w:ascii="Arial" w:hAnsi="Arial" w:cs="Arial"/>
        </w:rPr>
        <w:t>I think what you might notice from all of the films that we've had</w:t>
      </w:r>
      <w:r w:rsidRPr="00027F67">
        <w:rPr>
          <w:rFonts w:ascii="Arial" w:hAnsi="Arial" w:cs="Arial"/>
        </w:rPr>
        <w:t xml:space="preserve"> </w:t>
      </w:r>
      <w:r w:rsidR="00DA5855" w:rsidRPr="00027F67">
        <w:rPr>
          <w:rFonts w:ascii="Arial" w:hAnsi="Arial" w:cs="Arial"/>
        </w:rPr>
        <w:t>is that each pilot site have been able</w:t>
      </w:r>
      <w:r w:rsidRPr="00027F67">
        <w:rPr>
          <w:rFonts w:ascii="Arial" w:hAnsi="Arial" w:cs="Arial"/>
        </w:rPr>
        <w:t xml:space="preserve"> </w:t>
      </w:r>
      <w:r w:rsidR="00DA5855" w:rsidRPr="00027F67">
        <w:rPr>
          <w:rFonts w:ascii="Arial" w:hAnsi="Arial" w:cs="Arial"/>
        </w:rPr>
        <w:t>to do something slightly differently,</w:t>
      </w:r>
      <w:r w:rsidRPr="00027F67">
        <w:rPr>
          <w:rFonts w:ascii="Arial" w:hAnsi="Arial" w:cs="Arial"/>
        </w:rPr>
        <w:t xml:space="preserve"> </w:t>
      </w:r>
      <w:r w:rsidR="00DA5855" w:rsidRPr="00027F67">
        <w:rPr>
          <w:rFonts w:ascii="Arial" w:hAnsi="Arial" w:cs="Arial"/>
        </w:rPr>
        <w:t>depending on their local context, their local systems,</w:t>
      </w:r>
      <w:r w:rsidRPr="00027F67">
        <w:rPr>
          <w:rFonts w:ascii="Arial" w:hAnsi="Arial" w:cs="Arial"/>
        </w:rPr>
        <w:t xml:space="preserve"> </w:t>
      </w:r>
      <w:r w:rsidR="00DA5855" w:rsidRPr="00027F67">
        <w:rPr>
          <w:rFonts w:ascii="Arial" w:hAnsi="Arial" w:cs="Arial"/>
        </w:rPr>
        <w:t>and together with the people, you know, together with</w:t>
      </w:r>
      <w:r w:rsidRPr="00027F67">
        <w:rPr>
          <w:rFonts w:ascii="Arial" w:hAnsi="Arial" w:cs="Arial"/>
        </w:rPr>
        <w:t xml:space="preserve"> </w:t>
      </w:r>
      <w:r w:rsidR="00DA5855" w:rsidRPr="00027F67">
        <w:rPr>
          <w:rFonts w:ascii="Arial" w:hAnsi="Arial" w:cs="Arial"/>
        </w:rPr>
        <w:t>whoever's leading this from a DHB point of view</w:t>
      </w:r>
      <w:r w:rsidRPr="00027F67">
        <w:rPr>
          <w:rFonts w:ascii="Arial" w:hAnsi="Arial" w:cs="Arial"/>
        </w:rPr>
        <w:t xml:space="preserve"> </w:t>
      </w:r>
      <w:r w:rsidR="00DA5855" w:rsidRPr="00027F67">
        <w:rPr>
          <w:rFonts w:ascii="Arial" w:hAnsi="Arial" w:cs="Arial"/>
        </w:rPr>
        <w:t xml:space="preserve">and whoever's leading this from a </w:t>
      </w:r>
      <w:r w:rsidR="00F63B85">
        <w:rPr>
          <w:rFonts w:ascii="Arial" w:hAnsi="Arial" w:cs="Arial"/>
        </w:rPr>
        <w:t>c</w:t>
      </w:r>
      <w:r w:rsidR="00027F67">
        <w:rPr>
          <w:rFonts w:ascii="Arial" w:hAnsi="Arial" w:cs="Arial"/>
        </w:rPr>
        <w:t>onsumer council</w:t>
      </w:r>
      <w:r w:rsidR="00DA5855" w:rsidRPr="00027F67">
        <w:rPr>
          <w:rFonts w:ascii="Arial" w:hAnsi="Arial" w:cs="Arial"/>
        </w:rPr>
        <w:t xml:space="preserve"> point of view.</w:t>
      </w:r>
      <w:r w:rsidRPr="00027F67">
        <w:rPr>
          <w:rFonts w:ascii="Arial" w:hAnsi="Arial" w:cs="Arial"/>
        </w:rPr>
        <w:t xml:space="preserve"> </w:t>
      </w:r>
      <w:r w:rsidR="00DA5855" w:rsidRPr="00027F67">
        <w:rPr>
          <w:rFonts w:ascii="Arial" w:hAnsi="Arial" w:cs="Arial"/>
        </w:rPr>
        <w:t>And I think that's the value of A) hearing from the different sites</w:t>
      </w:r>
      <w:r w:rsidRPr="00027F67">
        <w:rPr>
          <w:rFonts w:ascii="Arial" w:hAnsi="Arial" w:cs="Arial"/>
        </w:rPr>
        <w:t xml:space="preserve"> </w:t>
      </w:r>
      <w:r w:rsidR="00DA5855" w:rsidRPr="00027F67">
        <w:rPr>
          <w:rFonts w:ascii="Arial" w:hAnsi="Arial" w:cs="Arial"/>
        </w:rPr>
        <w:t>and being able to interact with them going forward.</w:t>
      </w:r>
      <w:r w:rsidRPr="00027F67">
        <w:rPr>
          <w:rFonts w:ascii="Arial" w:hAnsi="Arial" w:cs="Arial"/>
        </w:rPr>
        <w:t xml:space="preserve"> </w:t>
      </w:r>
    </w:p>
    <w:p w14:paraId="5D601527" w14:textId="77777777" w:rsidR="00F63B85" w:rsidRDefault="00F63B85" w:rsidP="00027F67">
      <w:pPr>
        <w:spacing w:after="120" w:line="276" w:lineRule="auto"/>
        <w:contextualSpacing/>
        <w:rPr>
          <w:rFonts w:ascii="Arial" w:hAnsi="Arial" w:cs="Arial"/>
        </w:rPr>
      </w:pPr>
    </w:p>
    <w:p w14:paraId="4A187194" w14:textId="77777777" w:rsidR="00F63B85" w:rsidRDefault="00DA5855" w:rsidP="00027F67">
      <w:pPr>
        <w:spacing w:after="120" w:line="276" w:lineRule="auto"/>
        <w:contextualSpacing/>
        <w:rPr>
          <w:rFonts w:ascii="Arial" w:hAnsi="Arial" w:cs="Arial"/>
        </w:rPr>
      </w:pPr>
      <w:r w:rsidRPr="00027F67">
        <w:rPr>
          <w:rFonts w:ascii="Arial" w:hAnsi="Arial" w:cs="Arial"/>
        </w:rPr>
        <w:t>So, you know, I think I'd say what we've all found,</w:t>
      </w:r>
      <w:r w:rsidR="00E35AFA" w:rsidRPr="00027F67">
        <w:rPr>
          <w:rFonts w:ascii="Arial" w:hAnsi="Arial" w:cs="Arial"/>
        </w:rPr>
        <w:t xml:space="preserve"> </w:t>
      </w:r>
      <w:r w:rsidRPr="00027F67">
        <w:rPr>
          <w:rFonts w:ascii="Arial" w:hAnsi="Arial" w:cs="Arial"/>
        </w:rPr>
        <w:t>or what the pilot sites have all found, it's not one size fits all.</w:t>
      </w:r>
      <w:r w:rsidR="00E35AFA" w:rsidRPr="00027F67">
        <w:rPr>
          <w:rFonts w:ascii="Arial" w:hAnsi="Arial" w:cs="Arial"/>
        </w:rPr>
        <w:t xml:space="preserve"> </w:t>
      </w:r>
      <w:r w:rsidRPr="00027F67">
        <w:rPr>
          <w:rFonts w:ascii="Arial" w:hAnsi="Arial" w:cs="Arial"/>
        </w:rPr>
        <w:t xml:space="preserve">And </w:t>
      </w:r>
      <w:proofErr w:type="gramStart"/>
      <w:r w:rsidRPr="00027F67">
        <w:rPr>
          <w:rFonts w:ascii="Arial" w:hAnsi="Arial" w:cs="Arial"/>
        </w:rPr>
        <w:t>so</w:t>
      </w:r>
      <w:proofErr w:type="gramEnd"/>
      <w:r w:rsidRPr="00027F67">
        <w:rPr>
          <w:rFonts w:ascii="Arial" w:hAnsi="Arial" w:cs="Arial"/>
        </w:rPr>
        <w:t xml:space="preserve"> I'd just say that. </w:t>
      </w:r>
      <w:proofErr w:type="gramStart"/>
      <w:r w:rsidRPr="00027F67">
        <w:rPr>
          <w:rFonts w:ascii="Arial" w:hAnsi="Arial" w:cs="Arial"/>
        </w:rPr>
        <w:t>So</w:t>
      </w:r>
      <w:proofErr w:type="gramEnd"/>
      <w:r w:rsidRPr="00027F67">
        <w:rPr>
          <w:rFonts w:ascii="Arial" w:hAnsi="Arial" w:cs="Arial"/>
        </w:rPr>
        <w:t xml:space="preserve"> apologies.</w:t>
      </w:r>
      <w:r w:rsidR="00E35AFA" w:rsidRPr="00027F67">
        <w:rPr>
          <w:rFonts w:ascii="Arial" w:hAnsi="Arial" w:cs="Arial"/>
        </w:rPr>
        <w:t xml:space="preserve"> </w:t>
      </w:r>
    </w:p>
    <w:p w14:paraId="26CA10A3" w14:textId="77777777" w:rsidR="00F63B85" w:rsidRDefault="00F63B85" w:rsidP="00027F67">
      <w:pPr>
        <w:spacing w:after="120" w:line="276" w:lineRule="auto"/>
        <w:contextualSpacing/>
        <w:rPr>
          <w:rFonts w:ascii="Arial" w:hAnsi="Arial" w:cs="Arial"/>
        </w:rPr>
      </w:pPr>
    </w:p>
    <w:p w14:paraId="30ECF6D6" w14:textId="7F14B9D5" w:rsidR="00DA5855" w:rsidRDefault="00DA5855" w:rsidP="00027F67">
      <w:pPr>
        <w:spacing w:after="120" w:line="276" w:lineRule="auto"/>
        <w:contextualSpacing/>
        <w:rPr>
          <w:rFonts w:ascii="Arial" w:hAnsi="Arial" w:cs="Arial"/>
        </w:rPr>
      </w:pPr>
      <w:r w:rsidRPr="00027F67">
        <w:rPr>
          <w:rFonts w:ascii="Arial" w:hAnsi="Arial" w:cs="Arial"/>
        </w:rPr>
        <w:t>And there's another question.</w:t>
      </w:r>
      <w:r w:rsidR="00E35AFA" w:rsidRPr="00027F67">
        <w:rPr>
          <w:rFonts w:ascii="Arial" w:hAnsi="Arial" w:cs="Arial"/>
        </w:rPr>
        <w:t xml:space="preserve"> </w:t>
      </w:r>
      <w:proofErr w:type="gramStart"/>
      <w:r w:rsidRPr="00027F67">
        <w:rPr>
          <w:rFonts w:ascii="Arial" w:hAnsi="Arial" w:cs="Arial"/>
        </w:rPr>
        <w:t>There's</w:t>
      </w:r>
      <w:proofErr w:type="gramEnd"/>
      <w:r w:rsidRPr="00027F67">
        <w:rPr>
          <w:rFonts w:ascii="Arial" w:hAnsi="Arial" w:cs="Arial"/>
        </w:rPr>
        <w:t xml:space="preserve"> two questions that Tim Antric has asked.</w:t>
      </w:r>
      <w:r w:rsidR="00E35AFA" w:rsidRPr="00027F67">
        <w:rPr>
          <w:rFonts w:ascii="Arial" w:hAnsi="Arial" w:cs="Arial"/>
        </w:rPr>
        <w:t xml:space="preserve"> </w:t>
      </w:r>
      <w:r w:rsidRPr="00027F67">
        <w:rPr>
          <w:rFonts w:ascii="Arial" w:hAnsi="Arial" w:cs="Arial"/>
        </w:rPr>
        <w:t xml:space="preserve">One around how pilot </w:t>
      </w:r>
      <w:proofErr w:type="gramStart"/>
      <w:r w:rsidRPr="00027F67">
        <w:rPr>
          <w:rFonts w:ascii="Arial" w:hAnsi="Arial" w:cs="Arial"/>
        </w:rPr>
        <w:t>sites</w:t>
      </w:r>
      <w:proofErr w:type="gramEnd"/>
      <w:r w:rsidRPr="00027F67">
        <w:rPr>
          <w:rFonts w:ascii="Arial" w:hAnsi="Arial" w:cs="Arial"/>
        </w:rPr>
        <w:t xml:space="preserve"> have engaged their execs and leaders,</w:t>
      </w:r>
      <w:r w:rsidR="00E35AFA" w:rsidRPr="00027F67">
        <w:rPr>
          <w:rFonts w:ascii="Arial" w:hAnsi="Arial" w:cs="Arial"/>
        </w:rPr>
        <w:t xml:space="preserve"> </w:t>
      </w:r>
      <w:r w:rsidRPr="00027F67">
        <w:rPr>
          <w:rFonts w:ascii="Arial" w:hAnsi="Arial" w:cs="Arial"/>
        </w:rPr>
        <w:t>and I'll get one or two of you to talk about that.</w:t>
      </w:r>
      <w:r w:rsidR="00E35AFA" w:rsidRPr="00027F67">
        <w:rPr>
          <w:rFonts w:ascii="Arial" w:hAnsi="Arial" w:cs="Arial"/>
        </w:rPr>
        <w:t xml:space="preserve"> B</w:t>
      </w:r>
      <w:r w:rsidRPr="00027F67">
        <w:rPr>
          <w:rFonts w:ascii="Arial" w:hAnsi="Arial" w:cs="Arial"/>
        </w:rPr>
        <w:t>ut another question that it would be great</w:t>
      </w:r>
      <w:r w:rsidR="00E35AFA" w:rsidRPr="00027F67">
        <w:rPr>
          <w:rFonts w:ascii="Arial" w:hAnsi="Arial" w:cs="Arial"/>
        </w:rPr>
        <w:t xml:space="preserve"> </w:t>
      </w:r>
      <w:r w:rsidRPr="00027F67">
        <w:rPr>
          <w:rFonts w:ascii="Arial" w:hAnsi="Arial" w:cs="Arial"/>
        </w:rPr>
        <w:t>if JJ from Waikato could talk about.</w:t>
      </w:r>
      <w:r w:rsidR="00E35AFA" w:rsidRPr="00027F67">
        <w:rPr>
          <w:rFonts w:ascii="Arial" w:hAnsi="Arial" w:cs="Arial"/>
        </w:rPr>
        <w:t xml:space="preserve"> </w:t>
      </w:r>
      <w:r w:rsidRPr="00027F67">
        <w:rPr>
          <w:rFonts w:ascii="Arial" w:hAnsi="Arial" w:cs="Arial"/>
        </w:rPr>
        <w:t>Tim's asking about the relationship of, you know,</w:t>
      </w:r>
      <w:r w:rsidR="00E35AFA" w:rsidRPr="00027F67">
        <w:rPr>
          <w:rFonts w:ascii="Arial" w:hAnsi="Arial" w:cs="Arial"/>
        </w:rPr>
        <w:t xml:space="preserve"> </w:t>
      </w:r>
      <w:r w:rsidRPr="00027F67">
        <w:rPr>
          <w:rFonts w:ascii="Arial" w:hAnsi="Arial" w:cs="Arial"/>
        </w:rPr>
        <w:t xml:space="preserve">the quality system marker and how that's been set up and </w:t>
      </w:r>
      <w:r w:rsidR="00782B97">
        <w:rPr>
          <w:rFonts w:ascii="Arial" w:hAnsi="Arial" w:cs="Arial"/>
        </w:rPr>
        <w:t>T</w:t>
      </w:r>
      <w:r w:rsidR="00F63B85">
        <w:rPr>
          <w:rFonts w:ascii="Arial" w:hAnsi="Arial" w:cs="Arial"/>
        </w:rPr>
        <w:t xml:space="preserve">e </w:t>
      </w:r>
      <w:proofErr w:type="spellStart"/>
      <w:r w:rsidR="00F63B85">
        <w:rPr>
          <w:rFonts w:ascii="Arial" w:hAnsi="Arial" w:cs="Arial"/>
        </w:rPr>
        <w:t>Tiriti</w:t>
      </w:r>
      <w:proofErr w:type="spellEnd"/>
      <w:r w:rsidRPr="00027F67">
        <w:rPr>
          <w:rFonts w:ascii="Arial" w:hAnsi="Arial" w:cs="Arial"/>
        </w:rPr>
        <w:t>.</w:t>
      </w:r>
      <w:r w:rsidR="00E35AFA" w:rsidRPr="00027F67">
        <w:rPr>
          <w:rFonts w:ascii="Arial" w:hAnsi="Arial" w:cs="Arial"/>
        </w:rPr>
        <w:t xml:space="preserve"> </w:t>
      </w:r>
      <w:r w:rsidRPr="00027F67">
        <w:rPr>
          <w:rFonts w:ascii="Arial" w:hAnsi="Arial" w:cs="Arial"/>
        </w:rPr>
        <w:t>So, you know, JJ, if you could think about that.</w:t>
      </w:r>
      <w:r w:rsidR="00E35AFA" w:rsidRPr="00027F67">
        <w:rPr>
          <w:rFonts w:ascii="Arial" w:hAnsi="Arial" w:cs="Arial"/>
        </w:rPr>
        <w:t xml:space="preserve"> </w:t>
      </w:r>
      <w:r w:rsidRPr="00027F67">
        <w:rPr>
          <w:rFonts w:ascii="Arial" w:hAnsi="Arial" w:cs="Arial"/>
        </w:rPr>
        <w:t>But I'm going to first of all ask from the pilot sites,</w:t>
      </w:r>
      <w:r w:rsidR="00E35AFA" w:rsidRPr="00027F67">
        <w:rPr>
          <w:rFonts w:ascii="Arial" w:hAnsi="Arial" w:cs="Arial"/>
        </w:rPr>
        <w:t xml:space="preserve"> h</w:t>
      </w:r>
      <w:r w:rsidRPr="00027F67">
        <w:rPr>
          <w:rFonts w:ascii="Arial" w:hAnsi="Arial" w:cs="Arial"/>
        </w:rPr>
        <w:t>ow have you engage</w:t>
      </w:r>
      <w:r w:rsidR="00E35AFA" w:rsidRPr="00027F67">
        <w:rPr>
          <w:rFonts w:ascii="Arial" w:hAnsi="Arial" w:cs="Arial"/>
        </w:rPr>
        <w:t>d</w:t>
      </w:r>
      <w:r w:rsidRPr="00027F67">
        <w:rPr>
          <w:rFonts w:ascii="Arial" w:hAnsi="Arial" w:cs="Arial"/>
        </w:rPr>
        <w:t xml:space="preserve"> your execs and other leaders?</w:t>
      </w:r>
      <w:r w:rsidR="00E35AFA" w:rsidRPr="00027F67">
        <w:rPr>
          <w:rFonts w:ascii="Arial" w:hAnsi="Arial" w:cs="Arial"/>
        </w:rPr>
        <w:t xml:space="preserve"> </w:t>
      </w:r>
      <w:r w:rsidRPr="00027F67">
        <w:rPr>
          <w:rFonts w:ascii="Arial" w:hAnsi="Arial" w:cs="Arial"/>
        </w:rPr>
        <w:t>Anybody like to share?</w:t>
      </w:r>
      <w:r w:rsidR="00E35AFA" w:rsidRPr="00027F67">
        <w:rPr>
          <w:rFonts w:ascii="Arial" w:hAnsi="Arial" w:cs="Arial"/>
        </w:rPr>
        <w:t xml:space="preserve"> </w:t>
      </w:r>
      <w:r w:rsidRPr="00027F67">
        <w:rPr>
          <w:rFonts w:ascii="Arial" w:hAnsi="Arial" w:cs="Arial"/>
        </w:rPr>
        <w:t>Irena, I can see you've unmuted.</w:t>
      </w:r>
    </w:p>
    <w:p w14:paraId="0DC63D5F" w14:textId="77777777" w:rsidR="00F63B85" w:rsidRPr="00027F67" w:rsidRDefault="00F63B85" w:rsidP="00027F67">
      <w:pPr>
        <w:spacing w:after="120" w:line="276" w:lineRule="auto"/>
        <w:contextualSpacing/>
        <w:rPr>
          <w:rFonts w:ascii="Arial" w:hAnsi="Arial" w:cs="Arial"/>
        </w:rPr>
      </w:pPr>
    </w:p>
    <w:p w14:paraId="092D1FE2" w14:textId="77777777" w:rsidR="00DA5855" w:rsidRPr="00027F67" w:rsidRDefault="00E35AFA" w:rsidP="00027F67">
      <w:pPr>
        <w:spacing w:after="120" w:line="276" w:lineRule="auto"/>
        <w:contextualSpacing/>
        <w:rPr>
          <w:rFonts w:ascii="Arial" w:hAnsi="Arial" w:cs="Arial"/>
        </w:rPr>
      </w:pPr>
      <w:r w:rsidRPr="00027F67">
        <w:rPr>
          <w:rFonts w:ascii="Arial" w:hAnsi="Arial" w:cs="Arial"/>
        </w:rPr>
        <w:t xml:space="preserve">(Irena): </w:t>
      </w:r>
      <w:r w:rsidR="00DA5855" w:rsidRPr="00027F67">
        <w:rPr>
          <w:rFonts w:ascii="Arial" w:hAnsi="Arial" w:cs="Arial"/>
        </w:rPr>
        <w:t>Yes, so, right from the start, we've engaged with our exec leaders,</w:t>
      </w:r>
      <w:r w:rsidRPr="00027F67">
        <w:rPr>
          <w:rFonts w:ascii="Arial" w:hAnsi="Arial" w:cs="Arial"/>
        </w:rPr>
        <w:t xml:space="preserve"> </w:t>
      </w:r>
      <w:r w:rsidR="00DA5855" w:rsidRPr="00027F67">
        <w:rPr>
          <w:rFonts w:ascii="Arial" w:hAnsi="Arial" w:cs="Arial"/>
        </w:rPr>
        <w:t>even, you know, in execution of the workshops,</w:t>
      </w:r>
      <w:r w:rsidRPr="00027F67">
        <w:rPr>
          <w:rFonts w:ascii="Arial" w:hAnsi="Arial" w:cs="Arial"/>
        </w:rPr>
        <w:t xml:space="preserve"> </w:t>
      </w:r>
      <w:r w:rsidR="00DA5855" w:rsidRPr="00027F67">
        <w:rPr>
          <w:rFonts w:ascii="Arial" w:hAnsi="Arial" w:cs="Arial"/>
        </w:rPr>
        <w:t>just to make sure that we were going in the right direction</w:t>
      </w:r>
      <w:r w:rsidRPr="00027F67">
        <w:rPr>
          <w:rFonts w:ascii="Arial" w:hAnsi="Arial" w:cs="Arial"/>
        </w:rPr>
        <w:t xml:space="preserve"> </w:t>
      </w:r>
      <w:r w:rsidR="00DA5855" w:rsidRPr="00027F67">
        <w:rPr>
          <w:rFonts w:ascii="Arial" w:hAnsi="Arial" w:cs="Arial"/>
        </w:rPr>
        <w:t>and were inclusive, and they were invited as well.</w:t>
      </w:r>
      <w:r w:rsidRPr="00027F67">
        <w:rPr>
          <w:rFonts w:ascii="Arial" w:hAnsi="Arial" w:cs="Arial"/>
        </w:rPr>
        <w:t xml:space="preserve"> </w:t>
      </w:r>
      <w:r w:rsidR="00DA5855" w:rsidRPr="00027F67">
        <w:rPr>
          <w:rFonts w:ascii="Arial" w:hAnsi="Arial" w:cs="Arial"/>
        </w:rPr>
        <w:t>And then its regular reporting,</w:t>
      </w:r>
      <w:r w:rsidRPr="00027F67">
        <w:rPr>
          <w:rFonts w:ascii="Arial" w:hAnsi="Arial" w:cs="Arial"/>
        </w:rPr>
        <w:t xml:space="preserve"> </w:t>
      </w:r>
      <w:r w:rsidR="00DA5855" w:rsidRPr="00027F67">
        <w:rPr>
          <w:rFonts w:ascii="Arial" w:hAnsi="Arial" w:cs="Arial"/>
        </w:rPr>
        <w:t>through our normal reporting processes</w:t>
      </w:r>
      <w:r w:rsidRPr="00027F67">
        <w:rPr>
          <w:rFonts w:ascii="Arial" w:hAnsi="Arial" w:cs="Arial"/>
        </w:rPr>
        <w:t xml:space="preserve"> </w:t>
      </w:r>
      <w:r w:rsidR="00DA5855" w:rsidRPr="00027F67">
        <w:rPr>
          <w:rFonts w:ascii="Arial" w:hAnsi="Arial" w:cs="Arial"/>
        </w:rPr>
        <w:t>to the GMs and the executive leads.</w:t>
      </w:r>
      <w:r w:rsidRPr="00027F67">
        <w:rPr>
          <w:rFonts w:ascii="Arial" w:hAnsi="Arial" w:cs="Arial"/>
        </w:rPr>
        <w:t xml:space="preserve"> </w:t>
      </w:r>
      <w:proofErr w:type="gramStart"/>
      <w:r w:rsidR="00DA5855" w:rsidRPr="00027F67">
        <w:rPr>
          <w:rFonts w:ascii="Arial" w:hAnsi="Arial" w:cs="Arial"/>
        </w:rPr>
        <w:t>So</w:t>
      </w:r>
      <w:proofErr w:type="gramEnd"/>
      <w:r w:rsidR="00DA5855" w:rsidRPr="00027F67">
        <w:rPr>
          <w:rFonts w:ascii="Arial" w:hAnsi="Arial" w:cs="Arial"/>
        </w:rPr>
        <w:t xml:space="preserve"> there's, yeah— there's different ways of reporting</w:t>
      </w:r>
      <w:r w:rsidR="00891F73" w:rsidRPr="00027F67">
        <w:rPr>
          <w:rFonts w:ascii="Arial" w:hAnsi="Arial" w:cs="Arial"/>
        </w:rPr>
        <w:t xml:space="preserve"> </w:t>
      </w:r>
      <w:r w:rsidR="00DA5855" w:rsidRPr="00027F67">
        <w:rPr>
          <w:rFonts w:ascii="Arial" w:hAnsi="Arial" w:cs="Arial"/>
        </w:rPr>
        <w:t>where we keep giving small updates.</w:t>
      </w:r>
      <w:r w:rsidRPr="00027F67">
        <w:rPr>
          <w:rFonts w:ascii="Arial" w:hAnsi="Arial" w:cs="Arial"/>
        </w:rPr>
        <w:t xml:space="preserve"> </w:t>
      </w:r>
      <w:r w:rsidR="00DA5855" w:rsidRPr="00027F67">
        <w:rPr>
          <w:rFonts w:ascii="Arial" w:hAnsi="Arial" w:cs="Arial"/>
        </w:rPr>
        <w:t>But, again, we're still in the early stages.</w:t>
      </w:r>
    </w:p>
    <w:p w14:paraId="232CE7B0" w14:textId="77777777" w:rsidR="00F63B85" w:rsidRDefault="00F63B85" w:rsidP="00027F67">
      <w:pPr>
        <w:spacing w:after="120" w:line="276" w:lineRule="auto"/>
        <w:contextualSpacing/>
        <w:rPr>
          <w:rFonts w:ascii="Arial" w:hAnsi="Arial" w:cs="Arial"/>
        </w:rPr>
      </w:pPr>
    </w:p>
    <w:p w14:paraId="0CC10276" w14:textId="77777777" w:rsidR="00F63B85" w:rsidRDefault="00E35AFA" w:rsidP="00027F67">
      <w:pPr>
        <w:spacing w:after="120" w:line="276" w:lineRule="auto"/>
        <w:contextualSpacing/>
        <w:rPr>
          <w:rFonts w:ascii="Arial" w:hAnsi="Arial" w:cs="Arial"/>
        </w:rPr>
      </w:pPr>
      <w:r w:rsidRPr="00027F67">
        <w:rPr>
          <w:rFonts w:ascii="Arial" w:hAnsi="Arial" w:cs="Arial"/>
        </w:rPr>
        <w:lastRenderedPageBreak/>
        <w:t xml:space="preserve">(Lynne): </w:t>
      </w:r>
      <w:r w:rsidR="00DA5855" w:rsidRPr="00027F67">
        <w:rPr>
          <w:rFonts w:ascii="Arial" w:hAnsi="Arial" w:cs="Arial"/>
        </w:rPr>
        <w:t>Anybody else in linking with leaders?</w:t>
      </w:r>
      <w:r w:rsidRPr="00027F67">
        <w:rPr>
          <w:rFonts w:ascii="Arial" w:hAnsi="Arial" w:cs="Arial"/>
        </w:rPr>
        <w:t xml:space="preserve"> </w:t>
      </w:r>
      <w:r w:rsidR="00DA5855" w:rsidRPr="00027F67">
        <w:rPr>
          <w:rFonts w:ascii="Arial" w:hAnsi="Arial" w:cs="Arial"/>
        </w:rPr>
        <w:t>Just from...</w:t>
      </w:r>
      <w:r w:rsidRPr="00027F67">
        <w:rPr>
          <w:rFonts w:ascii="Arial" w:hAnsi="Arial" w:cs="Arial"/>
        </w:rPr>
        <w:t xml:space="preserve"> </w:t>
      </w:r>
      <w:r w:rsidR="00DA5855" w:rsidRPr="00027F67">
        <w:rPr>
          <w:rFonts w:ascii="Arial" w:hAnsi="Arial" w:cs="Arial"/>
        </w:rPr>
        <w:t>I happen to know from the Counties' perspective that what Jo Rankine,</w:t>
      </w:r>
      <w:r w:rsidRPr="00027F67">
        <w:rPr>
          <w:rFonts w:ascii="Arial" w:hAnsi="Arial" w:cs="Arial"/>
        </w:rPr>
        <w:t xml:space="preserve"> </w:t>
      </w:r>
      <w:r w:rsidR="00DA5855" w:rsidRPr="00027F67">
        <w:rPr>
          <w:rFonts w:ascii="Arial" w:hAnsi="Arial" w:cs="Arial"/>
        </w:rPr>
        <w:t>who's our patient experience lead here,</w:t>
      </w:r>
      <w:r w:rsidRPr="00027F67">
        <w:rPr>
          <w:rFonts w:ascii="Arial" w:hAnsi="Arial" w:cs="Arial"/>
        </w:rPr>
        <w:t xml:space="preserve"> </w:t>
      </w:r>
      <w:r w:rsidR="00DA5855" w:rsidRPr="00027F67">
        <w:rPr>
          <w:rFonts w:ascii="Arial" w:hAnsi="Arial" w:cs="Arial"/>
        </w:rPr>
        <w:t xml:space="preserve">created a formal </w:t>
      </w:r>
      <w:r w:rsidRPr="00027F67">
        <w:rPr>
          <w:rFonts w:ascii="Arial" w:hAnsi="Arial" w:cs="Arial"/>
        </w:rPr>
        <w:t>e</w:t>
      </w:r>
      <w:r w:rsidR="00DA5855" w:rsidRPr="00027F67">
        <w:rPr>
          <w:rFonts w:ascii="Arial" w:hAnsi="Arial" w:cs="Arial"/>
        </w:rPr>
        <w:t>xecutive paper</w:t>
      </w:r>
      <w:r w:rsidRPr="00027F67">
        <w:rPr>
          <w:rFonts w:ascii="Arial" w:hAnsi="Arial" w:cs="Arial"/>
        </w:rPr>
        <w:t xml:space="preserve"> </w:t>
      </w:r>
      <w:r w:rsidR="00DA5855" w:rsidRPr="00027F67">
        <w:rPr>
          <w:rFonts w:ascii="Arial" w:hAnsi="Arial" w:cs="Arial"/>
        </w:rPr>
        <w:t>that's gone through the executive leadership team.</w:t>
      </w:r>
      <w:r w:rsidRPr="00027F67">
        <w:rPr>
          <w:rFonts w:ascii="Arial" w:hAnsi="Arial" w:cs="Arial"/>
        </w:rPr>
        <w:t xml:space="preserve"> </w:t>
      </w:r>
      <w:r w:rsidR="00DA5855" w:rsidRPr="00027F67">
        <w:rPr>
          <w:rFonts w:ascii="Arial" w:hAnsi="Arial" w:cs="Arial"/>
        </w:rPr>
        <w:t>And that was, you know, what</w:t>
      </w:r>
      <w:r w:rsidR="00F63B85">
        <w:rPr>
          <w:rFonts w:ascii="Arial" w:hAnsi="Arial" w:cs="Arial"/>
        </w:rPr>
        <w:t xml:space="preserve"> –</w:t>
      </w:r>
      <w:r w:rsidR="00DA5855" w:rsidRPr="00027F67">
        <w:rPr>
          <w:rFonts w:ascii="Arial" w:hAnsi="Arial" w:cs="Arial"/>
        </w:rPr>
        <w:t xml:space="preserve"> </w:t>
      </w:r>
      <w:r w:rsidR="00F63B85">
        <w:rPr>
          <w:rFonts w:ascii="Arial" w:hAnsi="Arial" w:cs="Arial"/>
        </w:rPr>
        <w:t>t</w:t>
      </w:r>
      <w:r w:rsidR="00DA5855" w:rsidRPr="00027F67">
        <w:rPr>
          <w:rFonts w:ascii="Arial" w:hAnsi="Arial" w:cs="Arial"/>
        </w:rPr>
        <w:t>he thing that really supported that</w:t>
      </w:r>
      <w:r w:rsidRPr="00027F67">
        <w:rPr>
          <w:rFonts w:ascii="Arial" w:hAnsi="Arial" w:cs="Arial"/>
        </w:rPr>
        <w:t xml:space="preserve"> </w:t>
      </w:r>
      <w:r w:rsidR="00DA5855" w:rsidRPr="00027F67">
        <w:rPr>
          <w:rFonts w:ascii="Arial" w:hAnsi="Arial" w:cs="Arial"/>
        </w:rPr>
        <w:t>was when, you know, we got the mandate.</w:t>
      </w:r>
      <w:r w:rsidRPr="00027F67">
        <w:rPr>
          <w:rFonts w:ascii="Arial" w:hAnsi="Arial" w:cs="Arial"/>
        </w:rPr>
        <w:t xml:space="preserve"> </w:t>
      </w:r>
      <w:r w:rsidR="00DA5855" w:rsidRPr="00027F67">
        <w:rPr>
          <w:rFonts w:ascii="Arial" w:hAnsi="Arial" w:cs="Arial"/>
        </w:rPr>
        <w:t>This is a mandatory reporting system.</w:t>
      </w:r>
      <w:r w:rsidRPr="00027F67">
        <w:rPr>
          <w:rFonts w:ascii="Arial" w:hAnsi="Arial" w:cs="Arial"/>
        </w:rPr>
        <w:t xml:space="preserve"> </w:t>
      </w:r>
      <w:r w:rsidR="00DA5855" w:rsidRPr="00027F67">
        <w:rPr>
          <w:rFonts w:ascii="Arial" w:hAnsi="Arial" w:cs="Arial"/>
        </w:rPr>
        <w:t>And I think that mandate really helped the pilot sites.</w:t>
      </w:r>
      <w:r w:rsidRPr="00027F67">
        <w:rPr>
          <w:rFonts w:ascii="Arial" w:hAnsi="Arial" w:cs="Arial"/>
        </w:rPr>
        <w:t xml:space="preserve"> </w:t>
      </w:r>
      <w:r w:rsidR="00DA5855" w:rsidRPr="00027F67">
        <w:rPr>
          <w:rFonts w:ascii="Arial" w:hAnsi="Arial" w:cs="Arial"/>
        </w:rPr>
        <w:t>And I can see Christine from Waikato nodding there.</w:t>
      </w:r>
      <w:r w:rsidRPr="00027F67">
        <w:rPr>
          <w:rFonts w:ascii="Arial" w:hAnsi="Arial" w:cs="Arial"/>
        </w:rPr>
        <w:t xml:space="preserve"> </w:t>
      </w:r>
      <w:r w:rsidR="00DA5855" w:rsidRPr="00027F67">
        <w:rPr>
          <w:rFonts w:ascii="Arial" w:hAnsi="Arial" w:cs="Arial"/>
        </w:rPr>
        <w:t>And that enabled a slightly different conversation with leaders,</w:t>
      </w:r>
      <w:r w:rsidRPr="00027F67">
        <w:rPr>
          <w:rFonts w:ascii="Arial" w:hAnsi="Arial" w:cs="Arial"/>
        </w:rPr>
        <w:t xml:space="preserve"> </w:t>
      </w:r>
      <w:r w:rsidR="00DA5855" w:rsidRPr="00027F67">
        <w:rPr>
          <w:rFonts w:ascii="Arial" w:hAnsi="Arial" w:cs="Arial"/>
        </w:rPr>
        <w:t>saying, you know, this is a great mandate to do this,</w:t>
      </w:r>
      <w:r w:rsidRPr="00027F67">
        <w:rPr>
          <w:rFonts w:ascii="Arial" w:hAnsi="Arial" w:cs="Arial"/>
        </w:rPr>
        <w:t xml:space="preserve"> </w:t>
      </w:r>
      <w:r w:rsidR="00DA5855" w:rsidRPr="00027F67">
        <w:rPr>
          <w:rFonts w:ascii="Arial" w:hAnsi="Arial" w:cs="Arial"/>
        </w:rPr>
        <w:t>and so we are working on the structure of doing it.</w:t>
      </w:r>
      <w:r w:rsidRPr="00027F67">
        <w:rPr>
          <w:rFonts w:ascii="Arial" w:hAnsi="Arial" w:cs="Arial"/>
        </w:rPr>
        <w:t xml:space="preserve"> </w:t>
      </w:r>
      <w:r w:rsidR="00DA5855" w:rsidRPr="00027F67">
        <w:rPr>
          <w:rFonts w:ascii="Arial" w:hAnsi="Arial" w:cs="Arial"/>
        </w:rPr>
        <w:t>So, fantastic. Thank you.</w:t>
      </w:r>
      <w:r w:rsidRPr="00027F67">
        <w:rPr>
          <w:rFonts w:ascii="Arial" w:hAnsi="Arial" w:cs="Arial"/>
        </w:rPr>
        <w:t xml:space="preserve"> </w:t>
      </w:r>
    </w:p>
    <w:p w14:paraId="63883332" w14:textId="77777777" w:rsidR="00F63B85" w:rsidRDefault="00F63B85" w:rsidP="00027F67">
      <w:pPr>
        <w:spacing w:after="120" w:line="276" w:lineRule="auto"/>
        <w:contextualSpacing/>
        <w:rPr>
          <w:rFonts w:ascii="Arial" w:hAnsi="Arial" w:cs="Arial"/>
        </w:rPr>
      </w:pPr>
    </w:p>
    <w:p w14:paraId="7B20E631" w14:textId="41E2D26C" w:rsidR="00DA5855" w:rsidRPr="00027F67" w:rsidRDefault="00DA5855" w:rsidP="00027F67">
      <w:pPr>
        <w:spacing w:after="120" w:line="276" w:lineRule="auto"/>
        <w:contextualSpacing/>
        <w:rPr>
          <w:rFonts w:ascii="Arial" w:hAnsi="Arial" w:cs="Arial"/>
        </w:rPr>
      </w:pPr>
      <w:r w:rsidRPr="00027F67">
        <w:rPr>
          <w:rFonts w:ascii="Arial" w:hAnsi="Arial" w:cs="Arial"/>
        </w:rPr>
        <w:t>And I've just realised, Christine, that JJ is not here,</w:t>
      </w:r>
      <w:r w:rsidR="00E35AFA" w:rsidRPr="00027F67">
        <w:rPr>
          <w:rFonts w:ascii="Arial" w:hAnsi="Arial" w:cs="Arial"/>
        </w:rPr>
        <w:t xml:space="preserve"> </w:t>
      </w:r>
      <w:r w:rsidRPr="00027F67">
        <w:rPr>
          <w:rFonts w:ascii="Arial" w:hAnsi="Arial" w:cs="Arial"/>
        </w:rPr>
        <w:t>so I don't want to put you on the spot, but I just wondered,</w:t>
      </w:r>
      <w:r w:rsidR="00E35AFA" w:rsidRPr="00027F67">
        <w:rPr>
          <w:rFonts w:ascii="Arial" w:hAnsi="Arial" w:cs="Arial"/>
        </w:rPr>
        <w:t xml:space="preserve"> </w:t>
      </w:r>
      <w:r w:rsidRPr="00027F67">
        <w:rPr>
          <w:rFonts w:ascii="Arial" w:hAnsi="Arial" w:cs="Arial"/>
        </w:rPr>
        <w:t>in your discussions with JJ,</w:t>
      </w:r>
      <w:r w:rsidR="00E35AFA" w:rsidRPr="00027F67">
        <w:rPr>
          <w:rFonts w:ascii="Arial" w:hAnsi="Arial" w:cs="Arial"/>
        </w:rPr>
        <w:t xml:space="preserve"> </w:t>
      </w:r>
      <w:r w:rsidRPr="00027F67">
        <w:rPr>
          <w:rFonts w:ascii="Arial" w:hAnsi="Arial" w:cs="Arial"/>
        </w:rPr>
        <w:t>working with her around this marker,</w:t>
      </w:r>
      <w:r w:rsidR="00891F73" w:rsidRPr="00027F67">
        <w:rPr>
          <w:rFonts w:ascii="Arial" w:hAnsi="Arial" w:cs="Arial"/>
        </w:rPr>
        <w:t xml:space="preserve"> </w:t>
      </w:r>
      <w:r w:rsidRPr="00027F67">
        <w:rPr>
          <w:rFonts w:ascii="Arial" w:hAnsi="Arial" w:cs="Arial"/>
        </w:rPr>
        <w:t>what's been some of your discussions about how this links, or doesn't,</w:t>
      </w:r>
      <w:r w:rsidR="00E35AFA" w:rsidRPr="00027F67">
        <w:rPr>
          <w:rFonts w:ascii="Arial" w:hAnsi="Arial" w:cs="Arial"/>
        </w:rPr>
        <w:t xml:space="preserve"> </w:t>
      </w:r>
      <w:r w:rsidRPr="00027F67">
        <w:rPr>
          <w:rFonts w:ascii="Arial" w:hAnsi="Arial" w:cs="Arial"/>
        </w:rPr>
        <w:t xml:space="preserve">very well with </w:t>
      </w:r>
      <w:r w:rsidR="00782B97">
        <w:rPr>
          <w:rFonts w:ascii="Arial" w:hAnsi="Arial" w:cs="Arial"/>
        </w:rPr>
        <w:t>T</w:t>
      </w:r>
      <w:r w:rsidR="00F63B85">
        <w:rPr>
          <w:rFonts w:ascii="Arial" w:hAnsi="Arial" w:cs="Arial"/>
        </w:rPr>
        <w:t xml:space="preserve">e </w:t>
      </w:r>
      <w:proofErr w:type="spellStart"/>
      <w:r w:rsidR="00F63B85">
        <w:rPr>
          <w:rFonts w:ascii="Arial" w:hAnsi="Arial" w:cs="Arial"/>
        </w:rPr>
        <w:t>Tiriti</w:t>
      </w:r>
      <w:proofErr w:type="spellEnd"/>
      <w:r w:rsidRPr="00027F67">
        <w:rPr>
          <w:rFonts w:ascii="Arial" w:hAnsi="Arial" w:cs="Arial"/>
        </w:rPr>
        <w:t>?</w:t>
      </w:r>
    </w:p>
    <w:p w14:paraId="382BEE9F" w14:textId="77777777" w:rsidR="00F63B85" w:rsidRDefault="00F63B85" w:rsidP="00027F67">
      <w:pPr>
        <w:spacing w:after="120" w:line="276" w:lineRule="auto"/>
        <w:contextualSpacing/>
        <w:rPr>
          <w:rFonts w:ascii="Arial" w:hAnsi="Arial" w:cs="Arial"/>
        </w:rPr>
      </w:pPr>
    </w:p>
    <w:p w14:paraId="086E1751" w14:textId="22D368E9" w:rsidR="00E35AFA" w:rsidRDefault="00E35AFA" w:rsidP="00027F67">
      <w:pPr>
        <w:spacing w:after="120" w:line="276" w:lineRule="auto"/>
        <w:contextualSpacing/>
        <w:rPr>
          <w:rFonts w:ascii="Arial" w:hAnsi="Arial" w:cs="Arial"/>
        </w:rPr>
      </w:pPr>
      <w:r w:rsidRPr="00027F67">
        <w:rPr>
          <w:rFonts w:ascii="Arial" w:hAnsi="Arial" w:cs="Arial"/>
        </w:rPr>
        <w:t xml:space="preserve">(Christine): </w:t>
      </w:r>
      <w:r w:rsidR="00DA5855" w:rsidRPr="00027F67">
        <w:rPr>
          <w:rFonts w:ascii="Arial" w:hAnsi="Arial" w:cs="Arial"/>
        </w:rPr>
        <w:t>Yeah, so, we took the discussions right back.</w:t>
      </w:r>
      <w:r w:rsidRPr="00027F67">
        <w:rPr>
          <w:rFonts w:ascii="Arial" w:hAnsi="Arial" w:cs="Arial"/>
        </w:rPr>
        <w:t xml:space="preserve"> </w:t>
      </w:r>
      <w:r w:rsidR="00DA5855" w:rsidRPr="00027F67">
        <w:rPr>
          <w:rFonts w:ascii="Arial" w:hAnsi="Arial" w:cs="Arial"/>
        </w:rPr>
        <w:t>We had some very interesting conversations about the origins</w:t>
      </w:r>
      <w:r w:rsidRPr="00027F67">
        <w:rPr>
          <w:rFonts w:ascii="Arial" w:hAnsi="Arial" w:cs="Arial"/>
        </w:rPr>
        <w:t xml:space="preserve"> </w:t>
      </w:r>
      <w:r w:rsidR="00DA5855" w:rsidRPr="00027F67">
        <w:rPr>
          <w:rFonts w:ascii="Arial" w:hAnsi="Arial" w:cs="Arial"/>
        </w:rPr>
        <w:t xml:space="preserve">of the </w:t>
      </w:r>
      <w:r w:rsidR="00F63B85">
        <w:rPr>
          <w:rFonts w:ascii="Arial" w:hAnsi="Arial" w:cs="Arial"/>
        </w:rPr>
        <w:t>T</w:t>
      </w:r>
      <w:r w:rsidR="00DA5855" w:rsidRPr="00027F67">
        <w:rPr>
          <w:rFonts w:ascii="Arial" w:hAnsi="Arial" w:cs="Arial"/>
        </w:rPr>
        <w:t>reaty and the principles and so on.</w:t>
      </w:r>
      <w:r w:rsidRPr="00027F67">
        <w:rPr>
          <w:rFonts w:ascii="Arial" w:hAnsi="Arial" w:cs="Arial"/>
        </w:rPr>
        <w:t xml:space="preserve"> </w:t>
      </w:r>
      <w:r w:rsidR="00DA5855" w:rsidRPr="00027F67">
        <w:rPr>
          <w:rFonts w:ascii="Arial" w:hAnsi="Arial" w:cs="Arial"/>
        </w:rPr>
        <w:t>And we talked about the fact that actually those same principles</w:t>
      </w:r>
      <w:r w:rsidRPr="00027F67">
        <w:rPr>
          <w:rFonts w:ascii="Arial" w:hAnsi="Arial" w:cs="Arial"/>
        </w:rPr>
        <w:t xml:space="preserve"> </w:t>
      </w:r>
      <w:r w:rsidR="00DA5855" w:rsidRPr="00027F67">
        <w:rPr>
          <w:rFonts w:ascii="Arial" w:hAnsi="Arial" w:cs="Arial"/>
        </w:rPr>
        <w:t>are, in different words, the same principles we should be using</w:t>
      </w:r>
      <w:r w:rsidRPr="00027F67">
        <w:rPr>
          <w:rFonts w:ascii="Arial" w:hAnsi="Arial" w:cs="Arial"/>
        </w:rPr>
        <w:t xml:space="preserve"> </w:t>
      </w:r>
      <w:r w:rsidR="00DA5855" w:rsidRPr="00027F67">
        <w:rPr>
          <w:rFonts w:ascii="Arial" w:hAnsi="Arial" w:cs="Arial"/>
        </w:rPr>
        <w:t xml:space="preserve">with all our </w:t>
      </w:r>
      <w:r w:rsidR="00027F67">
        <w:rPr>
          <w:rFonts w:ascii="Arial" w:hAnsi="Arial" w:cs="Arial"/>
        </w:rPr>
        <w:t>consumer</w:t>
      </w:r>
      <w:r w:rsidR="00DA5855" w:rsidRPr="00027F67">
        <w:rPr>
          <w:rFonts w:ascii="Arial" w:hAnsi="Arial" w:cs="Arial"/>
        </w:rPr>
        <w:t xml:space="preserve"> engagement anyway.</w:t>
      </w:r>
      <w:r w:rsidRPr="00027F67">
        <w:rPr>
          <w:rFonts w:ascii="Arial" w:hAnsi="Arial" w:cs="Arial"/>
        </w:rPr>
        <w:t xml:space="preserve"> </w:t>
      </w:r>
      <w:r w:rsidR="00DA5855" w:rsidRPr="00027F67">
        <w:rPr>
          <w:rFonts w:ascii="Arial" w:hAnsi="Arial" w:cs="Arial"/>
        </w:rPr>
        <w:t>And we peeled it right back to it is all about respect.</w:t>
      </w:r>
      <w:r w:rsidRPr="00027F67">
        <w:rPr>
          <w:rFonts w:ascii="Arial" w:hAnsi="Arial" w:cs="Arial"/>
        </w:rPr>
        <w:t xml:space="preserve"> </w:t>
      </w:r>
      <w:r w:rsidR="00DA5855" w:rsidRPr="00027F67">
        <w:rPr>
          <w:rFonts w:ascii="Arial" w:hAnsi="Arial" w:cs="Arial"/>
        </w:rPr>
        <w:t>And then what we said is we said, actually,</w:t>
      </w:r>
      <w:r w:rsidRPr="00027F67">
        <w:rPr>
          <w:rFonts w:ascii="Arial" w:hAnsi="Arial" w:cs="Arial"/>
        </w:rPr>
        <w:t xml:space="preserve"> </w:t>
      </w:r>
      <w:r w:rsidR="00DA5855" w:rsidRPr="00027F67">
        <w:rPr>
          <w:rFonts w:ascii="Arial" w:hAnsi="Arial" w:cs="Arial"/>
        </w:rPr>
        <w:t xml:space="preserve">if we use the </w:t>
      </w:r>
      <w:r w:rsidR="00782B97">
        <w:rPr>
          <w:rFonts w:ascii="Arial" w:hAnsi="Arial" w:cs="Arial"/>
        </w:rPr>
        <w:t>T</w:t>
      </w:r>
      <w:r w:rsidR="00F63B85">
        <w:rPr>
          <w:rFonts w:ascii="Arial" w:hAnsi="Arial" w:cs="Arial"/>
        </w:rPr>
        <w:t xml:space="preserve">e </w:t>
      </w:r>
      <w:proofErr w:type="spellStart"/>
      <w:r w:rsidR="00F63B85">
        <w:rPr>
          <w:rFonts w:ascii="Arial" w:hAnsi="Arial" w:cs="Arial"/>
        </w:rPr>
        <w:t>Tiriti</w:t>
      </w:r>
      <w:proofErr w:type="spellEnd"/>
      <w:r w:rsidR="00DA5855" w:rsidRPr="00027F67">
        <w:rPr>
          <w:rFonts w:ascii="Arial" w:hAnsi="Arial" w:cs="Arial"/>
        </w:rPr>
        <w:t xml:space="preserve"> principles</w:t>
      </w:r>
      <w:r w:rsidRPr="00027F67">
        <w:rPr>
          <w:rFonts w:ascii="Arial" w:hAnsi="Arial" w:cs="Arial"/>
        </w:rPr>
        <w:t xml:space="preserve"> </w:t>
      </w:r>
      <w:r w:rsidR="00DA5855" w:rsidRPr="00027F67">
        <w:rPr>
          <w:rFonts w:ascii="Arial" w:hAnsi="Arial" w:cs="Arial"/>
        </w:rPr>
        <w:t>to underpin the way we engage</w:t>
      </w:r>
      <w:r w:rsidRPr="00027F67">
        <w:rPr>
          <w:rFonts w:ascii="Arial" w:hAnsi="Arial" w:cs="Arial"/>
        </w:rPr>
        <w:t xml:space="preserve"> </w:t>
      </w:r>
      <w:r w:rsidR="00DA5855" w:rsidRPr="00027F67">
        <w:rPr>
          <w:rFonts w:ascii="Arial" w:hAnsi="Arial" w:cs="Arial"/>
        </w:rPr>
        <w:t>and therefore what we're measuring our engagement against,</w:t>
      </w:r>
      <w:r w:rsidRPr="00027F67">
        <w:rPr>
          <w:rFonts w:ascii="Arial" w:hAnsi="Arial" w:cs="Arial"/>
        </w:rPr>
        <w:t xml:space="preserve"> </w:t>
      </w:r>
      <w:r w:rsidR="00DA5855" w:rsidRPr="00027F67">
        <w:rPr>
          <w:rFonts w:ascii="Arial" w:hAnsi="Arial" w:cs="Arial"/>
        </w:rPr>
        <w:t>we will also be using principles that work well</w:t>
      </w:r>
      <w:r w:rsidRPr="00027F67">
        <w:rPr>
          <w:rFonts w:ascii="Arial" w:hAnsi="Arial" w:cs="Arial"/>
        </w:rPr>
        <w:t xml:space="preserve"> </w:t>
      </w:r>
      <w:r w:rsidR="00DA5855" w:rsidRPr="00027F67">
        <w:rPr>
          <w:rFonts w:ascii="Arial" w:hAnsi="Arial" w:cs="Arial"/>
        </w:rPr>
        <w:t>for other parts of our community.</w:t>
      </w:r>
      <w:r w:rsidRPr="00027F67">
        <w:rPr>
          <w:rFonts w:ascii="Arial" w:hAnsi="Arial" w:cs="Arial"/>
        </w:rPr>
        <w:t xml:space="preserve"> </w:t>
      </w:r>
      <w:proofErr w:type="gramStart"/>
      <w:r w:rsidR="00DA5855" w:rsidRPr="00027F67">
        <w:rPr>
          <w:rFonts w:ascii="Arial" w:hAnsi="Arial" w:cs="Arial"/>
        </w:rPr>
        <w:t>So</w:t>
      </w:r>
      <w:proofErr w:type="gramEnd"/>
      <w:r w:rsidR="00DA5855" w:rsidRPr="00027F67">
        <w:rPr>
          <w:rFonts w:ascii="Arial" w:hAnsi="Arial" w:cs="Arial"/>
        </w:rPr>
        <w:t xml:space="preserve"> if you think about, for example, in the Waikato,</w:t>
      </w:r>
      <w:r w:rsidRPr="00027F67">
        <w:rPr>
          <w:rFonts w:ascii="Arial" w:hAnsi="Arial" w:cs="Arial"/>
        </w:rPr>
        <w:t xml:space="preserve"> </w:t>
      </w:r>
      <w:r w:rsidR="00DA5855" w:rsidRPr="00027F67">
        <w:rPr>
          <w:rFonts w:ascii="Arial" w:hAnsi="Arial" w:cs="Arial"/>
        </w:rPr>
        <w:t>we've got quite a high proportion of new immigrants.</w:t>
      </w:r>
      <w:r w:rsidRPr="00027F67">
        <w:rPr>
          <w:rFonts w:ascii="Arial" w:hAnsi="Arial" w:cs="Arial"/>
        </w:rPr>
        <w:t xml:space="preserve"> </w:t>
      </w:r>
      <w:r w:rsidR="00DA5855" w:rsidRPr="00027F67">
        <w:rPr>
          <w:rFonts w:ascii="Arial" w:hAnsi="Arial" w:cs="Arial"/>
        </w:rPr>
        <w:t>And we have also got several</w:t>
      </w:r>
      <w:r w:rsidRPr="00027F67">
        <w:rPr>
          <w:rFonts w:ascii="Arial" w:hAnsi="Arial" w:cs="Arial"/>
        </w:rPr>
        <w:t xml:space="preserve"> d</w:t>
      </w:r>
      <w:r w:rsidR="00DA5855" w:rsidRPr="00027F67">
        <w:rPr>
          <w:rFonts w:ascii="Arial" w:hAnsi="Arial" w:cs="Arial"/>
        </w:rPr>
        <w:t>ifferent— well, actually about</w:t>
      </w:r>
      <w:r w:rsidRPr="00027F67">
        <w:rPr>
          <w:rFonts w:ascii="Arial" w:hAnsi="Arial" w:cs="Arial"/>
        </w:rPr>
        <w:t xml:space="preserve"> </w:t>
      </w:r>
      <w:r w:rsidR="00DA5855" w:rsidRPr="00027F67">
        <w:rPr>
          <w:rFonts w:ascii="Arial" w:hAnsi="Arial" w:cs="Arial"/>
        </w:rPr>
        <w:t>100 and something different minority ethnicities.</w:t>
      </w:r>
      <w:r w:rsidRPr="00027F67">
        <w:rPr>
          <w:rFonts w:ascii="Arial" w:hAnsi="Arial" w:cs="Arial"/>
        </w:rPr>
        <w:t xml:space="preserve"> </w:t>
      </w:r>
      <w:proofErr w:type="gramStart"/>
      <w:r w:rsidR="00DA5855" w:rsidRPr="00027F67">
        <w:rPr>
          <w:rFonts w:ascii="Arial" w:hAnsi="Arial" w:cs="Arial"/>
        </w:rPr>
        <w:t>So</w:t>
      </w:r>
      <w:proofErr w:type="gramEnd"/>
      <w:r w:rsidR="00DA5855" w:rsidRPr="00027F67">
        <w:rPr>
          <w:rFonts w:ascii="Arial" w:hAnsi="Arial" w:cs="Arial"/>
        </w:rPr>
        <w:t xml:space="preserve"> if we took those same principles of respect and used them,</w:t>
      </w:r>
      <w:r w:rsidRPr="00027F67">
        <w:rPr>
          <w:rFonts w:ascii="Arial" w:hAnsi="Arial" w:cs="Arial"/>
        </w:rPr>
        <w:t xml:space="preserve"> </w:t>
      </w:r>
      <w:r w:rsidR="00DA5855" w:rsidRPr="00027F67">
        <w:rPr>
          <w:rFonts w:ascii="Arial" w:hAnsi="Arial" w:cs="Arial"/>
        </w:rPr>
        <w:t>they would work for any group that we were working with.</w:t>
      </w:r>
      <w:r w:rsidRPr="00027F67">
        <w:rPr>
          <w:rFonts w:ascii="Arial" w:hAnsi="Arial" w:cs="Arial"/>
        </w:rPr>
        <w:t xml:space="preserve"> </w:t>
      </w:r>
      <w:r w:rsidR="00DA5855" w:rsidRPr="00027F67">
        <w:rPr>
          <w:rFonts w:ascii="Arial" w:hAnsi="Arial" w:cs="Arial"/>
        </w:rPr>
        <w:t xml:space="preserve">And </w:t>
      </w:r>
      <w:proofErr w:type="gramStart"/>
      <w:r w:rsidR="00DA5855" w:rsidRPr="00027F67">
        <w:rPr>
          <w:rFonts w:ascii="Arial" w:hAnsi="Arial" w:cs="Arial"/>
        </w:rPr>
        <w:t>therefore</w:t>
      </w:r>
      <w:proofErr w:type="gramEnd"/>
      <w:r w:rsidR="00DA5855" w:rsidRPr="00027F67">
        <w:rPr>
          <w:rFonts w:ascii="Arial" w:hAnsi="Arial" w:cs="Arial"/>
        </w:rPr>
        <w:t xml:space="preserve"> the measurements would be the same,</w:t>
      </w:r>
      <w:r w:rsidRPr="00027F67">
        <w:rPr>
          <w:rFonts w:ascii="Arial" w:hAnsi="Arial" w:cs="Arial"/>
        </w:rPr>
        <w:t xml:space="preserve"> </w:t>
      </w:r>
      <w:r w:rsidR="00DA5855" w:rsidRPr="00027F67">
        <w:rPr>
          <w:rFonts w:ascii="Arial" w:hAnsi="Arial" w:cs="Arial"/>
        </w:rPr>
        <w:t>regardless of which lens you're looking at it through.</w:t>
      </w:r>
      <w:r w:rsidRPr="00027F67">
        <w:rPr>
          <w:rFonts w:ascii="Arial" w:hAnsi="Arial" w:cs="Arial"/>
        </w:rPr>
        <w:t xml:space="preserve"> </w:t>
      </w:r>
    </w:p>
    <w:p w14:paraId="028131D5" w14:textId="77777777" w:rsidR="00F63B85" w:rsidRPr="00027F67" w:rsidRDefault="00F63B85" w:rsidP="00027F67">
      <w:pPr>
        <w:spacing w:after="120" w:line="276" w:lineRule="auto"/>
        <w:contextualSpacing/>
        <w:rPr>
          <w:rFonts w:ascii="Arial" w:hAnsi="Arial" w:cs="Arial"/>
        </w:rPr>
      </w:pPr>
    </w:p>
    <w:p w14:paraId="31615CB8" w14:textId="77777777" w:rsidR="00DA5855" w:rsidRDefault="00E35AFA" w:rsidP="00027F67">
      <w:pPr>
        <w:spacing w:after="120" w:line="276" w:lineRule="auto"/>
        <w:contextualSpacing/>
        <w:rPr>
          <w:rFonts w:ascii="Arial" w:hAnsi="Arial" w:cs="Arial"/>
        </w:rPr>
      </w:pPr>
      <w:r w:rsidRPr="00027F67">
        <w:rPr>
          <w:rFonts w:ascii="Arial" w:hAnsi="Arial" w:cs="Arial"/>
        </w:rPr>
        <w:t xml:space="preserve">(Lynne): </w:t>
      </w:r>
      <w:r w:rsidR="00DA5855" w:rsidRPr="00027F67">
        <w:rPr>
          <w:rFonts w:ascii="Arial" w:hAnsi="Arial" w:cs="Arial"/>
        </w:rPr>
        <w:t>Thank you very much for that, Christine.</w:t>
      </w:r>
      <w:r w:rsidRPr="00027F67">
        <w:rPr>
          <w:rFonts w:ascii="Arial" w:hAnsi="Arial" w:cs="Arial"/>
        </w:rPr>
        <w:t xml:space="preserve"> </w:t>
      </w:r>
      <w:r w:rsidR="00DA5855" w:rsidRPr="00027F67">
        <w:rPr>
          <w:rFonts w:ascii="Arial" w:hAnsi="Arial" w:cs="Arial"/>
        </w:rPr>
        <w:t>And I'm sure, you know, anybody who's listening in,</w:t>
      </w:r>
      <w:r w:rsidR="0056599F" w:rsidRPr="00027F67">
        <w:rPr>
          <w:rFonts w:ascii="Arial" w:hAnsi="Arial" w:cs="Arial"/>
        </w:rPr>
        <w:t xml:space="preserve"> </w:t>
      </w:r>
      <w:r w:rsidR="00DA5855" w:rsidRPr="00027F67">
        <w:rPr>
          <w:rFonts w:ascii="Arial" w:hAnsi="Arial" w:cs="Arial"/>
        </w:rPr>
        <w:t>JJ and Christine would be happy to talk to you more about how they have</w:t>
      </w:r>
      <w:r w:rsidRPr="00027F67">
        <w:rPr>
          <w:rFonts w:ascii="Arial" w:hAnsi="Arial" w:cs="Arial"/>
        </w:rPr>
        <w:t xml:space="preserve"> </w:t>
      </w:r>
      <w:r w:rsidR="00DA5855" w:rsidRPr="00027F67">
        <w:rPr>
          <w:rFonts w:ascii="Arial" w:hAnsi="Arial" w:cs="Arial"/>
        </w:rPr>
        <w:t>actually, you know, done that and worked through.</w:t>
      </w:r>
      <w:r w:rsidRPr="00027F67">
        <w:rPr>
          <w:rFonts w:ascii="Arial" w:hAnsi="Arial" w:cs="Arial"/>
        </w:rPr>
        <w:t xml:space="preserve"> </w:t>
      </w:r>
      <w:r w:rsidR="00DA5855" w:rsidRPr="00027F67">
        <w:rPr>
          <w:rFonts w:ascii="Arial" w:hAnsi="Arial" w:cs="Arial"/>
        </w:rPr>
        <w:t>I know there's a lovely note from Gary Sutcliffe in...</w:t>
      </w:r>
      <w:r w:rsidRPr="00027F67">
        <w:rPr>
          <w:rFonts w:ascii="Arial" w:hAnsi="Arial" w:cs="Arial"/>
        </w:rPr>
        <w:t xml:space="preserve"> </w:t>
      </w:r>
      <w:r w:rsidR="00DA5855" w:rsidRPr="00027F67">
        <w:rPr>
          <w:rFonts w:ascii="Arial" w:hAnsi="Arial" w:cs="Arial"/>
        </w:rPr>
        <w:t>the question and answer just talking about the fact of how much progress</w:t>
      </w:r>
      <w:r w:rsidRPr="00027F67">
        <w:rPr>
          <w:rFonts w:ascii="Arial" w:hAnsi="Arial" w:cs="Arial"/>
        </w:rPr>
        <w:t xml:space="preserve"> </w:t>
      </w:r>
      <w:r w:rsidR="00DA5855" w:rsidRPr="00027F67">
        <w:rPr>
          <w:rFonts w:ascii="Arial" w:hAnsi="Arial" w:cs="Arial"/>
        </w:rPr>
        <w:t>the four pilot site DHBs have made, and I think that's exactly right.</w:t>
      </w:r>
      <w:r w:rsidRPr="00027F67">
        <w:rPr>
          <w:rFonts w:ascii="Arial" w:hAnsi="Arial" w:cs="Arial"/>
        </w:rPr>
        <w:t xml:space="preserve"> </w:t>
      </w:r>
      <w:r w:rsidR="00DA5855" w:rsidRPr="00027F67">
        <w:rPr>
          <w:rFonts w:ascii="Arial" w:hAnsi="Arial" w:cs="Arial"/>
        </w:rPr>
        <w:t>And, you know, the pilot sites have all...</w:t>
      </w:r>
      <w:r w:rsidRPr="00027F67">
        <w:rPr>
          <w:rFonts w:ascii="Arial" w:hAnsi="Arial" w:cs="Arial"/>
        </w:rPr>
        <w:t xml:space="preserve"> </w:t>
      </w:r>
      <w:r w:rsidR="00DA5855" w:rsidRPr="00027F67">
        <w:rPr>
          <w:rFonts w:ascii="Arial" w:hAnsi="Arial" w:cs="Arial"/>
        </w:rPr>
        <w:t>said that they're very happy to link in and mentor other sites,</w:t>
      </w:r>
      <w:r w:rsidRPr="00027F67">
        <w:rPr>
          <w:rFonts w:ascii="Arial" w:hAnsi="Arial" w:cs="Arial"/>
        </w:rPr>
        <w:t xml:space="preserve"> </w:t>
      </w:r>
      <w:r w:rsidR="00DA5855" w:rsidRPr="00027F67">
        <w:rPr>
          <w:rFonts w:ascii="Arial" w:hAnsi="Arial" w:cs="Arial"/>
        </w:rPr>
        <w:t xml:space="preserve">to be able to, you know, work with the </w:t>
      </w:r>
      <w:r w:rsidR="00027F67">
        <w:rPr>
          <w:rFonts w:ascii="Arial" w:hAnsi="Arial" w:cs="Arial"/>
        </w:rPr>
        <w:t>consumer</w:t>
      </w:r>
      <w:r w:rsidR="00DA5855" w:rsidRPr="00027F67">
        <w:rPr>
          <w:rFonts w:ascii="Arial" w:hAnsi="Arial" w:cs="Arial"/>
        </w:rPr>
        <w:t>—</w:t>
      </w:r>
      <w:r w:rsidRPr="00027F67">
        <w:rPr>
          <w:rFonts w:ascii="Arial" w:hAnsi="Arial" w:cs="Arial"/>
        </w:rPr>
        <w:t xml:space="preserve"> </w:t>
      </w:r>
      <w:r w:rsidR="00027F67">
        <w:rPr>
          <w:rFonts w:ascii="Arial" w:hAnsi="Arial" w:cs="Arial"/>
        </w:rPr>
        <w:t>consumer</w:t>
      </w:r>
      <w:r w:rsidR="00DA5855" w:rsidRPr="00027F67">
        <w:rPr>
          <w:rFonts w:ascii="Arial" w:hAnsi="Arial" w:cs="Arial"/>
        </w:rPr>
        <w:t>s on the QSM going forward.</w:t>
      </w:r>
      <w:r w:rsidRPr="00027F67">
        <w:rPr>
          <w:rFonts w:ascii="Arial" w:hAnsi="Arial" w:cs="Arial"/>
        </w:rPr>
        <w:t xml:space="preserve"> </w:t>
      </w:r>
      <w:r w:rsidR="00DA5855" w:rsidRPr="00027F67">
        <w:rPr>
          <w:rFonts w:ascii="Arial" w:hAnsi="Arial" w:cs="Arial"/>
        </w:rPr>
        <w:t>I'm going to thank everybody for the questions</w:t>
      </w:r>
      <w:r w:rsidRPr="00027F67">
        <w:rPr>
          <w:rFonts w:ascii="Arial" w:hAnsi="Arial" w:cs="Arial"/>
        </w:rPr>
        <w:t xml:space="preserve"> </w:t>
      </w:r>
      <w:r w:rsidR="00DA5855" w:rsidRPr="00027F67">
        <w:rPr>
          <w:rFonts w:ascii="Arial" w:hAnsi="Arial" w:cs="Arial"/>
        </w:rPr>
        <w:t>and everybody for their responses. Thank you to all of you.</w:t>
      </w:r>
      <w:r w:rsidRPr="00027F67">
        <w:rPr>
          <w:rFonts w:ascii="Arial" w:hAnsi="Arial" w:cs="Arial"/>
        </w:rPr>
        <w:t xml:space="preserve"> </w:t>
      </w:r>
      <w:r w:rsidR="00DA5855" w:rsidRPr="00027F67">
        <w:rPr>
          <w:rFonts w:ascii="Arial" w:hAnsi="Arial" w:cs="Arial"/>
        </w:rPr>
        <w:t>And now I am going to close the questions and ask Chris Walsh,</w:t>
      </w:r>
      <w:r w:rsidR="00891F73" w:rsidRPr="00027F67">
        <w:rPr>
          <w:rFonts w:ascii="Arial" w:hAnsi="Arial" w:cs="Arial"/>
        </w:rPr>
        <w:t xml:space="preserve"> </w:t>
      </w:r>
      <w:r w:rsidR="00DA5855" w:rsidRPr="00027F67">
        <w:rPr>
          <w:rFonts w:ascii="Arial" w:hAnsi="Arial" w:cs="Arial"/>
        </w:rPr>
        <w:t xml:space="preserve">who is the director of the Partners </w:t>
      </w:r>
      <w:proofErr w:type="gramStart"/>
      <w:r w:rsidR="00DA5855" w:rsidRPr="00027F67">
        <w:rPr>
          <w:rFonts w:ascii="Arial" w:hAnsi="Arial" w:cs="Arial"/>
        </w:rPr>
        <w:t>In</w:t>
      </w:r>
      <w:proofErr w:type="gramEnd"/>
      <w:r w:rsidR="00DA5855" w:rsidRPr="00027F67">
        <w:rPr>
          <w:rFonts w:ascii="Arial" w:hAnsi="Arial" w:cs="Arial"/>
        </w:rPr>
        <w:t xml:space="preserve"> Care programme,</w:t>
      </w:r>
      <w:r w:rsidRPr="00027F67">
        <w:rPr>
          <w:rFonts w:ascii="Arial" w:hAnsi="Arial" w:cs="Arial"/>
        </w:rPr>
        <w:t xml:space="preserve"> </w:t>
      </w:r>
      <w:r w:rsidR="00DA5855" w:rsidRPr="00027F67">
        <w:rPr>
          <w:rFonts w:ascii="Arial" w:hAnsi="Arial" w:cs="Arial"/>
        </w:rPr>
        <w:t>to close the session for us.</w:t>
      </w:r>
    </w:p>
    <w:p w14:paraId="7F2EDC5A" w14:textId="77777777" w:rsidR="00F63B85" w:rsidRPr="00027F67" w:rsidRDefault="00F63B85" w:rsidP="00027F67">
      <w:pPr>
        <w:spacing w:after="120" w:line="276" w:lineRule="auto"/>
        <w:contextualSpacing/>
        <w:rPr>
          <w:rFonts w:ascii="Arial" w:hAnsi="Arial" w:cs="Arial"/>
        </w:rPr>
      </w:pPr>
    </w:p>
    <w:p w14:paraId="43C873EA" w14:textId="77777777" w:rsidR="00891F73" w:rsidRPr="00027F67" w:rsidRDefault="00E35AFA" w:rsidP="00027F67">
      <w:pPr>
        <w:spacing w:after="120" w:line="276" w:lineRule="auto"/>
        <w:contextualSpacing/>
        <w:rPr>
          <w:rFonts w:ascii="Arial" w:hAnsi="Arial" w:cs="Arial"/>
        </w:rPr>
      </w:pPr>
      <w:r w:rsidRPr="00027F67">
        <w:rPr>
          <w:rFonts w:ascii="Arial" w:hAnsi="Arial" w:cs="Arial"/>
        </w:rPr>
        <w:t xml:space="preserve">(Chris): </w:t>
      </w:r>
      <w:r w:rsidR="00DA5855" w:rsidRPr="00027F67">
        <w:rPr>
          <w:rFonts w:ascii="Arial" w:hAnsi="Arial" w:cs="Arial"/>
        </w:rPr>
        <w:t>Thank you, Lynn</w:t>
      </w:r>
      <w:r w:rsidR="00F63B85">
        <w:rPr>
          <w:rFonts w:ascii="Arial" w:hAnsi="Arial" w:cs="Arial"/>
        </w:rPr>
        <w:t>e</w:t>
      </w:r>
      <w:r w:rsidR="00DA5855" w:rsidRPr="00027F67">
        <w:rPr>
          <w:rFonts w:ascii="Arial" w:hAnsi="Arial" w:cs="Arial"/>
        </w:rPr>
        <w:t>, and thank you, everybody,</w:t>
      </w:r>
      <w:r w:rsidRPr="00027F67">
        <w:rPr>
          <w:rFonts w:ascii="Arial" w:hAnsi="Arial" w:cs="Arial"/>
        </w:rPr>
        <w:t xml:space="preserve"> </w:t>
      </w:r>
      <w:r w:rsidR="00DA5855" w:rsidRPr="00027F67">
        <w:rPr>
          <w:rFonts w:ascii="Arial" w:hAnsi="Arial" w:cs="Arial"/>
        </w:rPr>
        <w:t>particularly the pilot sites,</w:t>
      </w:r>
      <w:r w:rsidRPr="00027F67">
        <w:rPr>
          <w:rFonts w:ascii="Arial" w:hAnsi="Arial" w:cs="Arial"/>
        </w:rPr>
        <w:t xml:space="preserve"> </w:t>
      </w:r>
      <w:r w:rsidR="00DA5855" w:rsidRPr="00027F67">
        <w:rPr>
          <w:rFonts w:ascii="Arial" w:hAnsi="Arial" w:cs="Arial"/>
        </w:rPr>
        <w:t>but also people for joining us today.</w:t>
      </w:r>
    </w:p>
    <w:p w14:paraId="7C139E5D" w14:textId="77777777" w:rsidR="00891F73" w:rsidRPr="00027F67" w:rsidRDefault="00891F73" w:rsidP="00027F67">
      <w:pPr>
        <w:spacing w:after="120" w:line="276" w:lineRule="auto"/>
        <w:contextualSpacing/>
        <w:rPr>
          <w:rFonts w:ascii="Arial" w:hAnsi="Arial" w:cs="Arial"/>
        </w:rPr>
      </w:pPr>
    </w:p>
    <w:p w14:paraId="17AF4522" w14:textId="77777777" w:rsidR="00891F73" w:rsidRPr="00027F67" w:rsidRDefault="00891F73" w:rsidP="00027F67">
      <w:pPr>
        <w:spacing w:after="120" w:line="276" w:lineRule="auto"/>
        <w:contextualSpacing/>
        <w:rPr>
          <w:rFonts w:ascii="Arial" w:hAnsi="Arial" w:cs="Arial"/>
          <w:b/>
        </w:rPr>
      </w:pPr>
      <w:r w:rsidRPr="00027F67">
        <w:rPr>
          <w:rFonts w:ascii="Arial" w:hAnsi="Arial" w:cs="Arial"/>
          <w:b/>
        </w:rPr>
        <w:t>Visual</w:t>
      </w:r>
    </w:p>
    <w:p w14:paraId="39FBD9D5" w14:textId="77777777" w:rsidR="00E35AFA" w:rsidRPr="00027F67" w:rsidRDefault="00E35AFA" w:rsidP="00027F67">
      <w:pPr>
        <w:spacing w:after="120" w:line="276" w:lineRule="auto"/>
        <w:contextualSpacing/>
        <w:rPr>
          <w:rFonts w:ascii="Arial" w:hAnsi="Arial" w:cs="Arial"/>
        </w:rPr>
      </w:pPr>
    </w:p>
    <w:p w14:paraId="0DE087DD" w14:textId="77777777" w:rsidR="00E35AFA" w:rsidRPr="00027F67" w:rsidRDefault="00E35AFA" w:rsidP="00027F67">
      <w:pPr>
        <w:spacing w:after="120" w:line="276" w:lineRule="auto"/>
        <w:contextualSpacing/>
        <w:rPr>
          <w:rFonts w:ascii="Arial" w:hAnsi="Arial" w:cs="Arial"/>
          <w:b/>
        </w:rPr>
      </w:pPr>
      <w:r w:rsidRPr="00027F67">
        <w:rPr>
          <w:rFonts w:ascii="Arial" w:hAnsi="Arial" w:cs="Arial"/>
          <w:b/>
        </w:rPr>
        <w:t xml:space="preserve">The final slide has text in the centre reading ‘Kia </w:t>
      </w:r>
      <w:r w:rsidR="00F63B85">
        <w:rPr>
          <w:rFonts w:ascii="Arial" w:hAnsi="Arial" w:cs="Arial"/>
          <w:b/>
        </w:rPr>
        <w:t>o</w:t>
      </w:r>
      <w:r w:rsidRPr="00027F67">
        <w:rPr>
          <w:rFonts w:ascii="Arial" w:hAnsi="Arial" w:cs="Arial"/>
          <w:b/>
        </w:rPr>
        <w:t>ra! Thank you for joining us.’</w:t>
      </w:r>
    </w:p>
    <w:p w14:paraId="79C8E7B2" w14:textId="77777777" w:rsidR="00891F73" w:rsidRPr="00027F67" w:rsidRDefault="00891F73" w:rsidP="00027F67">
      <w:pPr>
        <w:spacing w:after="120" w:line="276" w:lineRule="auto"/>
        <w:contextualSpacing/>
        <w:rPr>
          <w:rFonts w:ascii="Arial" w:hAnsi="Arial" w:cs="Arial"/>
          <w:b/>
        </w:rPr>
      </w:pPr>
    </w:p>
    <w:p w14:paraId="2B6DA3A2" w14:textId="77777777" w:rsidR="00891F73" w:rsidRPr="00027F67" w:rsidRDefault="00891F73" w:rsidP="00027F67">
      <w:pPr>
        <w:spacing w:after="120" w:line="276" w:lineRule="auto"/>
        <w:contextualSpacing/>
        <w:rPr>
          <w:rFonts w:ascii="Arial" w:hAnsi="Arial" w:cs="Arial"/>
          <w:bCs/>
        </w:rPr>
      </w:pPr>
      <w:r w:rsidRPr="00027F67">
        <w:rPr>
          <w:rFonts w:ascii="Arial" w:hAnsi="Arial" w:cs="Arial"/>
          <w:bCs/>
        </w:rPr>
        <w:t>Audio</w:t>
      </w:r>
    </w:p>
    <w:p w14:paraId="282B3D05" w14:textId="77777777" w:rsidR="00E35AFA" w:rsidRPr="00027F67" w:rsidRDefault="00E35AFA" w:rsidP="00027F67">
      <w:pPr>
        <w:spacing w:after="120" w:line="276" w:lineRule="auto"/>
        <w:contextualSpacing/>
        <w:rPr>
          <w:rFonts w:ascii="Arial" w:hAnsi="Arial" w:cs="Arial"/>
        </w:rPr>
      </w:pPr>
    </w:p>
    <w:p w14:paraId="1DD0A104" w14:textId="77777777" w:rsidR="00DA5855" w:rsidRPr="00027F67" w:rsidRDefault="00E35AFA" w:rsidP="00027F67">
      <w:pPr>
        <w:spacing w:after="120" w:line="276" w:lineRule="auto"/>
        <w:contextualSpacing/>
        <w:rPr>
          <w:rFonts w:ascii="Arial" w:hAnsi="Arial" w:cs="Arial"/>
        </w:rPr>
      </w:pPr>
      <w:r w:rsidRPr="00027F67">
        <w:rPr>
          <w:rFonts w:ascii="Arial" w:hAnsi="Arial" w:cs="Arial"/>
        </w:rPr>
        <w:lastRenderedPageBreak/>
        <w:t xml:space="preserve">(Chris): </w:t>
      </w:r>
      <w:r w:rsidR="00DA5855" w:rsidRPr="00027F67">
        <w:rPr>
          <w:rFonts w:ascii="Arial" w:hAnsi="Arial" w:cs="Arial"/>
        </w:rPr>
        <w:t>And just a kinda note that we do have an evaluation</w:t>
      </w:r>
      <w:r w:rsidRPr="00027F67">
        <w:rPr>
          <w:rFonts w:ascii="Arial" w:hAnsi="Arial" w:cs="Arial"/>
        </w:rPr>
        <w:t xml:space="preserve"> </w:t>
      </w:r>
      <w:r w:rsidR="00DA5855" w:rsidRPr="00027F67">
        <w:rPr>
          <w:rFonts w:ascii="Arial" w:hAnsi="Arial" w:cs="Arial"/>
        </w:rPr>
        <w:t xml:space="preserve">that will go </w:t>
      </w:r>
      <w:proofErr w:type="gramStart"/>
      <w:r w:rsidR="00DA5855" w:rsidRPr="00027F67">
        <w:rPr>
          <w:rFonts w:ascii="Arial" w:hAnsi="Arial" w:cs="Arial"/>
        </w:rPr>
        <w:t>round</w:t>
      </w:r>
      <w:proofErr w:type="gramEnd"/>
      <w:r w:rsidR="00DA5855" w:rsidRPr="00027F67">
        <w:rPr>
          <w:rFonts w:ascii="Arial" w:hAnsi="Arial" w:cs="Arial"/>
        </w:rPr>
        <w:t xml:space="preserve"> after...</w:t>
      </w:r>
      <w:r w:rsidRPr="00027F67">
        <w:rPr>
          <w:rFonts w:ascii="Arial" w:hAnsi="Arial" w:cs="Arial"/>
        </w:rPr>
        <w:t xml:space="preserve"> </w:t>
      </w:r>
      <w:r w:rsidR="00DA5855" w:rsidRPr="00027F67">
        <w:rPr>
          <w:rFonts w:ascii="Arial" w:hAnsi="Arial" w:cs="Arial"/>
        </w:rPr>
        <w:t>the closure of this webinar,</w:t>
      </w:r>
      <w:r w:rsidRPr="00027F67">
        <w:rPr>
          <w:rFonts w:ascii="Arial" w:hAnsi="Arial" w:cs="Arial"/>
        </w:rPr>
        <w:t xml:space="preserve"> </w:t>
      </w:r>
      <w:r w:rsidR="00DA5855" w:rsidRPr="00027F67">
        <w:rPr>
          <w:rFonts w:ascii="Arial" w:hAnsi="Arial" w:cs="Arial"/>
        </w:rPr>
        <w:t>and hopefully you'll be able to fill that out for us.</w:t>
      </w:r>
      <w:r w:rsidRPr="00027F67">
        <w:rPr>
          <w:rFonts w:ascii="Arial" w:hAnsi="Arial" w:cs="Arial"/>
        </w:rPr>
        <w:t xml:space="preserve"> </w:t>
      </w:r>
      <w:r w:rsidR="00DA5855" w:rsidRPr="00027F67">
        <w:rPr>
          <w:rFonts w:ascii="Arial" w:hAnsi="Arial" w:cs="Arial"/>
        </w:rPr>
        <w:t>I love the questions.</w:t>
      </w:r>
    </w:p>
    <w:p w14:paraId="67BDD2C5" w14:textId="77777777" w:rsidR="00DA5855" w:rsidRDefault="00DA5855" w:rsidP="00027F67">
      <w:pPr>
        <w:spacing w:after="120" w:line="276" w:lineRule="auto"/>
        <w:contextualSpacing/>
        <w:rPr>
          <w:rFonts w:ascii="Arial" w:hAnsi="Arial" w:cs="Arial"/>
        </w:rPr>
      </w:pPr>
      <w:r w:rsidRPr="00027F67">
        <w:rPr>
          <w:rFonts w:ascii="Arial" w:hAnsi="Arial" w:cs="Arial"/>
        </w:rPr>
        <w:t>I love the kind of responses from the pilot sites.</w:t>
      </w:r>
      <w:r w:rsidR="00E35AFA" w:rsidRPr="00027F67">
        <w:rPr>
          <w:rFonts w:ascii="Arial" w:hAnsi="Arial" w:cs="Arial"/>
        </w:rPr>
        <w:t xml:space="preserve"> </w:t>
      </w:r>
      <w:r w:rsidRPr="00027F67">
        <w:rPr>
          <w:rFonts w:ascii="Arial" w:hAnsi="Arial" w:cs="Arial"/>
        </w:rPr>
        <w:t>It's an exciting kind of initiative</w:t>
      </w:r>
      <w:r w:rsidR="00E35AFA" w:rsidRPr="00027F67">
        <w:rPr>
          <w:rFonts w:ascii="Arial" w:hAnsi="Arial" w:cs="Arial"/>
        </w:rPr>
        <w:t xml:space="preserve"> </w:t>
      </w:r>
      <w:r w:rsidRPr="00027F67">
        <w:rPr>
          <w:rFonts w:ascii="Arial" w:hAnsi="Arial" w:cs="Arial"/>
        </w:rPr>
        <w:t>that as a nation, we're taking on, really.</w:t>
      </w:r>
      <w:r w:rsidR="00E35AFA" w:rsidRPr="00027F67">
        <w:rPr>
          <w:rFonts w:ascii="Arial" w:hAnsi="Arial" w:cs="Arial"/>
        </w:rPr>
        <w:t xml:space="preserve"> </w:t>
      </w:r>
      <w:r w:rsidRPr="00027F67">
        <w:rPr>
          <w:rFonts w:ascii="Arial" w:hAnsi="Arial" w:cs="Arial"/>
        </w:rPr>
        <w:t>And there's no right and there's no wrong.</w:t>
      </w:r>
      <w:r w:rsidR="00E35AFA" w:rsidRPr="00027F67">
        <w:rPr>
          <w:rFonts w:ascii="Arial" w:hAnsi="Arial" w:cs="Arial"/>
        </w:rPr>
        <w:t xml:space="preserve"> </w:t>
      </w:r>
      <w:r w:rsidRPr="00027F67">
        <w:rPr>
          <w:rFonts w:ascii="Arial" w:hAnsi="Arial" w:cs="Arial"/>
        </w:rPr>
        <w:t>And there's plenty of opportunity, I think, to discover and to learn</w:t>
      </w:r>
      <w:r w:rsidR="00E35AFA" w:rsidRPr="00027F67">
        <w:rPr>
          <w:rFonts w:ascii="Arial" w:hAnsi="Arial" w:cs="Arial"/>
        </w:rPr>
        <w:t xml:space="preserve"> </w:t>
      </w:r>
      <w:r w:rsidRPr="00027F67">
        <w:rPr>
          <w:rFonts w:ascii="Arial" w:hAnsi="Arial" w:cs="Arial"/>
        </w:rPr>
        <w:t>and to share.</w:t>
      </w:r>
      <w:r w:rsidR="00E35AFA" w:rsidRPr="00027F67">
        <w:rPr>
          <w:rFonts w:ascii="Arial" w:hAnsi="Arial" w:cs="Arial"/>
        </w:rPr>
        <w:t xml:space="preserve"> </w:t>
      </w:r>
      <w:r w:rsidRPr="00027F67">
        <w:rPr>
          <w:rFonts w:ascii="Arial" w:hAnsi="Arial" w:cs="Arial"/>
        </w:rPr>
        <w:t>So, thank you, Lynne, for facilitating.</w:t>
      </w:r>
    </w:p>
    <w:p w14:paraId="784BB1DF" w14:textId="77777777" w:rsidR="00F24591" w:rsidRPr="00027F67" w:rsidRDefault="00F24591" w:rsidP="00027F67">
      <w:pPr>
        <w:spacing w:after="120" w:line="276" w:lineRule="auto"/>
        <w:contextualSpacing/>
        <w:rPr>
          <w:rFonts w:ascii="Arial" w:hAnsi="Arial" w:cs="Arial"/>
        </w:rPr>
      </w:pPr>
    </w:p>
    <w:p w14:paraId="0AF39DD8" w14:textId="77777777" w:rsidR="00F24591" w:rsidRDefault="00DA5855" w:rsidP="00027F67">
      <w:pPr>
        <w:spacing w:after="120" w:line="276" w:lineRule="auto"/>
        <w:contextualSpacing/>
        <w:rPr>
          <w:rFonts w:ascii="Arial" w:hAnsi="Arial" w:cs="Arial"/>
        </w:rPr>
      </w:pPr>
      <w:r w:rsidRPr="00027F67">
        <w:rPr>
          <w:rFonts w:ascii="Arial" w:hAnsi="Arial" w:cs="Arial"/>
        </w:rPr>
        <w:t>And I'll close with a karakia.</w:t>
      </w:r>
      <w:r w:rsidR="00E35AFA" w:rsidRPr="00027F67">
        <w:rPr>
          <w:rFonts w:ascii="Arial" w:hAnsi="Arial" w:cs="Arial"/>
        </w:rPr>
        <w:t xml:space="preserve"> </w:t>
      </w:r>
    </w:p>
    <w:p w14:paraId="3EFB1540" w14:textId="77777777" w:rsidR="00F24591" w:rsidRDefault="00F24591" w:rsidP="00027F67">
      <w:pPr>
        <w:spacing w:after="120" w:line="276" w:lineRule="auto"/>
        <w:contextualSpacing/>
        <w:rPr>
          <w:rFonts w:ascii="Arial" w:hAnsi="Arial" w:cs="Arial"/>
        </w:rPr>
      </w:pPr>
    </w:p>
    <w:p w14:paraId="416B116A" w14:textId="77777777" w:rsidR="00F24591" w:rsidRDefault="00DA5855" w:rsidP="00027F67">
      <w:pPr>
        <w:spacing w:after="120" w:line="276" w:lineRule="auto"/>
        <w:contextualSpacing/>
        <w:rPr>
          <w:rFonts w:ascii="Arial" w:hAnsi="Arial" w:cs="Arial"/>
        </w:rPr>
      </w:pPr>
      <w:r w:rsidRPr="00027F67">
        <w:rPr>
          <w:rFonts w:ascii="Arial" w:hAnsi="Arial" w:cs="Arial"/>
        </w:rPr>
        <w:t xml:space="preserve">He aroha </w:t>
      </w:r>
      <w:proofErr w:type="spellStart"/>
      <w:r w:rsidRPr="00027F67">
        <w:rPr>
          <w:rFonts w:ascii="Arial" w:hAnsi="Arial" w:cs="Arial"/>
        </w:rPr>
        <w:t>whakatō</w:t>
      </w:r>
      <w:proofErr w:type="spellEnd"/>
      <w:r w:rsidRPr="00027F67">
        <w:rPr>
          <w:rFonts w:ascii="Arial" w:hAnsi="Arial" w:cs="Arial"/>
        </w:rPr>
        <w:t>, he aroha puta mai.</w:t>
      </w:r>
      <w:r w:rsidR="00E35AFA" w:rsidRPr="00027F67">
        <w:rPr>
          <w:rFonts w:ascii="Arial" w:hAnsi="Arial" w:cs="Arial"/>
        </w:rPr>
        <w:t xml:space="preserve"> </w:t>
      </w:r>
    </w:p>
    <w:p w14:paraId="4387EF31" w14:textId="77777777" w:rsidR="00E35AFA" w:rsidRPr="00027F67" w:rsidRDefault="00DA5855" w:rsidP="00027F67">
      <w:pPr>
        <w:spacing w:after="120" w:line="276" w:lineRule="auto"/>
        <w:contextualSpacing/>
        <w:rPr>
          <w:rFonts w:ascii="Arial" w:hAnsi="Arial" w:cs="Arial"/>
        </w:rPr>
      </w:pPr>
      <w:r w:rsidRPr="00027F67">
        <w:rPr>
          <w:rFonts w:ascii="Arial" w:hAnsi="Arial" w:cs="Arial"/>
        </w:rPr>
        <w:t>If kindness is sown, then kindness you shall receive.</w:t>
      </w:r>
      <w:r w:rsidR="00E35AFA" w:rsidRPr="00027F67">
        <w:rPr>
          <w:rFonts w:ascii="Arial" w:hAnsi="Arial" w:cs="Arial"/>
        </w:rPr>
        <w:t xml:space="preserve"> </w:t>
      </w:r>
    </w:p>
    <w:p w14:paraId="50F002EA" w14:textId="77777777" w:rsidR="00F24591" w:rsidRDefault="00F24591" w:rsidP="00027F67">
      <w:pPr>
        <w:spacing w:after="120" w:line="276" w:lineRule="auto"/>
        <w:contextualSpacing/>
        <w:rPr>
          <w:rFonts w:ascii="Arial" w:hAnsi="Arial" w:cs="Arial"/>
        </w:rPr>
      </w:pPr>
    </w:p>
    <w:p w14:paraId="22ACBC3A" w14:textId="77777777" w:rsidR="00DA5855" w:rsidRPr="00027F67" w:rsidRDefault="000D0263" w:rsidP="00027F67">
      <w:pPr>
        <w:spacing w:after="120" w:line="276" w:lineRule="auto"/>
        <w:contextualSpacing/>
        <w:rPr>
          <w:rFonts w:ascii="Arial" w:hAnsi="Arial" w:cs="Arial"/>
        </w:rPr>
      </w:pPr>
      <w:r w:rsidRPr="00027F67">
        <w:rPr>
          <w:rFonts w:ascii="Arial" w:hAnsi="Arial" w:cs="Arial"/>
        </w:rPr>
        <w:t xml:space="preserve">(Lynne): </w:t>
      </w:r>
      <w:r w:rsidR="00DA5855" w:rsidRPr="00027F67">
        <w:rPr>
          <w:rFonts w:ascii="Arial" w:hAnsi="Arial" w:cs="Arial"/>
        </w:rPr>
        <w:t>Thank you.</w:t>
      </w:r>
    </w:p>
    <w:p w14:paraId="57BDC227" w14:textId="77777777" w:rsidR="00DA5855" w:rsidRPr="00027F67" w:rsidRDefault="00DA5855" w:rsidP="00027F67">
      <w:pPr>
        <w:spacing w:after="120" w:line="276" w:lineRule="auto"/>
        <w:contextualSpacing/>
        <w:rPr>
          <w:rFonts w:ascii="Arial" w:hAnsi="Arial" w:cs="Arial"/>
        </w:rPr>
      </w:pPr>
    </w:p>
    <w:p w14:paraId="25CE3E24" w14:textId="77777777" w:rsidR="00E35AFA" w:rsidRPr="00027F67" w:rsidRDefault="00E35AFA" w:rsidP="00027F67">
      <w:pPr>
        <w:spacing w:after="120" w:line="276" w:lineRule="auto"/>
        <w:contextualSpacing/>
        <w:jc w:val="center"/>
        <w:rPr>
          <w:rFonts w:ascii="Arial" w:hAnsi="Arial" w:cs="Arial"/>
        </w:rPr>
      </w:pPr>
      <w:r w:rsidRPr="00027F67">
        <w:rPr>
          <w:rFonts w:ascii="Arial" w:hAnsi="Arial" w:cs="Arial"/>
        </w:rPr>
        <w:t>Accessible transcript by Able.</w:t>
      </w:r>
    </w:p>
    <w:p w14:paraId="7432BB19" w14:textId="77777777" w:rsidR="00E35AFA" w:rsidRPr="00027F67" w:rsidRDefault="00E35AFA" w:rsidP="00027F67">
      <w:pPr>
        <w:spacing w:after="120" w:line="276" w:lineRule="auto"/>
        <w:contextualSpacing/>
        <w:jc w:val="center"/>
        <w:rPr>
          <w:rFonts w:ascii="Arial" w:hAnsi="Arial" w:cs="Arial"/>
        </w:rPr>
      </w:pPr>
      <w:r w:rsidRPr="00027F67">
        <w:rPr>
          <w:rFonts w:ascii="Arial" w:hAnsi="Arial" w:cs="Arial"/>
        </w:rPr>
        <w:t>www.able.co.nz</w:t>
      </w:r>
    </w:p>
    <w:p w14:paraId="5940ADFC" w14:textId="77777777" w:rsidR="00DA5855" w:rsidRPr="00027F67" w:rsidRDefault="00DA5855" w:rsidP="00027F67">
      <w:pPr>
        <w:spacing w:after="120" w:line="276" w:lineRule="auto"/>
        <w:contextualSpacing/>
        <w:rPr>
          <w:rFonts w:ascii="Arial" w:hAnsi="Arial" w:cs="Arial"/>
          <w:b/>
        </w:rPr>
      </w:pPr>
    </w:p>
    <w:sectPr w:rsidR="00DA5855" w:rsidRPr="00027F67">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40A24" w14:textId="77777777" w:rsidR="00BE1591" w:rsidRDefault="00BE1591" w:rsidP="00B71106">
      <w:pPr>
        <w:spacing w:after="0" w:line="240" w:lineRule="auto"/>
      </w:pPr>
      <w:r>
        <w:separator/>
      </w:r>
    </w:p>
  </w:endnote>
  <w:endnote w:type="continuationSeparator" w:id="0">
    <w:p w14:paraId="59A367F3" w14:textId="77777777" w:rsidR="00BE1591" w:rsidRDefault="00BE1591" w:rsidP="00B71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799B9" w14:textId="77777777" w:rsidR="00BE1591" w:rsidRDefault="00BE1591" w:rsidP="00B71106">
      <w:pPr>
        <w:spacing w:after="0" w:line="240" w:lineRule="auto"/>
      </w:pPr>
      <w:r>
        <w:separator/>
      </w:r>
    </w:p>
  </w:footnote>
  <w:footnote w:type="continuationSeparator" w:id="0">
    <w:p w14:paraId="7EC08968" w14:textId="77777777" w:rsidR="00BE1591" w:rsidRDefault="00BE1591" w:rsidP="00B71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9767414"/>
      <w:docPartObj>
        <w:docPartGallery w:val="Page Numbers (Top of Page)"/>
        <w:docPartUnique/>
      </w:docPartObj>
    </w:sdtPr>
    <w:sdtEndPr>
      <w:rPr>
        <w:rFonts w:ascii="Century Schoolbook" w:hAnsi="Century Schoolbook"/>
        <w:noProof/>
      </w:rPr>
    </w:sdtEndPr>
    <w:sdtContent>
      <w:p w14:paraId="058AC73B" w14:textId="77777777" w:rsidR="00027F67" w:rsidRPr="00B71106" w:rsidRDefault="00027F67">
        <w:pPr>
          <w:pStyle w:val="Header"/>
          <w:jc w:val="right"/>
          <w:rPr>
            <w:rFonts w:ascii="Century Schoolbook" w:hAnsi="Century Schoolbook"/>
          </w:rPr>
        </w:pPr>
        <w:r w:rsidRPr="00B71106">
          <w:rPr>
            <w:rFonts w:ascii="Century Schoolbook" w:hAnsi="Century Schoolbook"/>
          </w:rPr>
          <w:fldChar w:fldCharType="begin"/>
        </w:r>
        <w:r w:rsidRPr="00B71106">
          <w:rPr>
            <w:rFonts w:ascii="Century Schoolbook" w:hAnsi="Century Schoolbook"/>
          </w:rPr>
          <w:instrText xml:space="preserve"> PAGE   \* MERGEFORMAT </w:instrText>
        </w:r>
        <w:r w:rsidRPr="00B71106">
          <w:rPr>
            <w:rFonts w:ascii="Century Schoolbook" w:hAnsi="Century Schoolbook"/>
          </w:rPr>
          <w:fldChar w:fldCharType="separate"/>
        </w:r>
        <w:r>
          <w:rPr>
            <w:rFonts w:ascii="Century Schoolbook" w:hAnsi="Century Schoolbook"/>
            <w:noProof/>
          </w:rPr>
          <w:t>21</w:t>
        </w:r>
        <w:r w:rsidRPr="00B71106">
          <w:rPr>
            <w:rFonts w:ascii="Century Schoolbook" w:hAnsi="Century Schoolbook"/>
            <w:noProof/>
          </w:rPr>
          <w:fldChar w:fldCharType="end"/>
        </w:r>
      </w:p>
    </w:sdtContent>
  </w:sdt>
  <w:p w14:paraId="3809CB32" w14:textId="77777777" w:rsidR="00027F67" w:rsidRDefault="00027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26D0"/>
    <w:multiLevelType w:val="hybridMultilevel"/>
    <w:tmpl w:val="7D3A8F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D40453"/>
    <w:multiLevelType w:val="hybridMultilevel"/>
    <w:tmpl w:val="206640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804007C"/>
    <w:multiLevelType w:val="hybridMultilevel"/>
    <w:tmpl w:val="9362BF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6C45C5C"/>
    <w:multiLevelType w:val="hybridMultilevel"/>
    <w:tmpl w:val="F2A089A6"/>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4" w15:restartNumberingAfterBreak="0">
    <w:nsid w:val="2B3C5701"/>
    <w:multiLevelType w:val="hybridMultilevel"/>
    <w:tmpl w:val="01BA97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1693302"/>
    <w:multiLevelType w:val="hybridMultilevel"/>
    <w:tmpl w:val="1562A4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8995F9A"/>
    <w:multiLevelType w:val="hybridMultilevel"/>
    <w:tmpl w:val="CEBEFF62"/>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7" w15:restartNumberingAfterBreak="0">
    <w:nsid w:val="4A7A5BC5"/>
    <w:multiLevelType w:val="hybridMultilevel"/>
    <w:tmpl w:val="824E89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4940A5B"/>
    <w:multiLevelType w:val="hybridMultilevel"/>
    <w:tmpl w:val="E35E52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6576F14"/>
    <w:multiLevelType w:val="hybridMultilevel"/>
    <w:tmpl w:val="5E3CA3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C6F12F8"/>
    <w:multiLevelType w:val="hybridMultilevel"/>
    <w:tmpl w:val="C9B6FE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D3947D9"/>
    <w:multiLevelType w:val="hybridMultilevel"/>
    <w:tmpl w:val="0C1E5B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8"/>
  </w:num>
  <w:num w:numId="5">
    <w:abstractNumId w:val="1"/>
  </w:num>
  <w:num w:numId="6">
    <w:abstractNumId w:val="10"/>
  </w:num>
  <w:num w:numId="7">
    <w:abstractNumId w:val="0"/>
  </w:num>
  <w:num w:numId="8">
    <w:abstractNumId w:val="5"/>
  </w:num>
  <w:num w:numId="9">
    <w:abstractNumId w:val="11"/>
  </w:num>
  <w:num w:numId="10">
    <w:abstractNumId w:val="6"/>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3F0"/>
    <w:rsid w:val="00027F67"/>
    <w:rsid w:val="000952EB"/>
    <w:rsid w:val="000C60AF"/>
    <w:rsid w:val="000D0263"/>
    <w:rsid w:val="001A35D5"/>
    <w:rsid w:val="001C648A"/>
    <w:rsid w:val="002533AC"/>
    <w:rsid w:val="002B24C0"/>
    <w:rsid w:val="002C3173"/>
    <w:rsid w:val="003366D8"/>
    <w:rsid w:val="003B2F94"/>
    <w:rsid w:val="003B2FB1"/>
    <w:rsid w:val="003B5938"/>
    <w:rsid w:val="00442C8A"/>
    <w:rsid w:val="004B50AF"/>
    <w:rsid w:val="00562CDE"/>
    <w:rsid w:val="0056599F"/>
    <w:rsid w:val="00570B77"/>
    <w:rsid w:val="005C6F1B"/>
    <w:rsid w:val="00610C06"/>
    <w:rsid w:val="00642638"/>
    <w:rsid w:val="006D596F"/>
    <w:rsid w:val="00721277"/>
    <w:rsid w:val="0074516C"/>
    <w:rsid w:val="00754B87"/>
    <w:rsid w:val="00782B97"/>
    <w:rsid w:val="007B36FD"/>
    <w:rsid w:val="007F42E6"/>
    <w:rsid w:val="00855024"/>
    <w:rsid w:val="00866504"/>
    <w:rsid w:val="00891F73"/>
    <w:rsid w:val="00950521"/>
    <w:rsid w:val="0098435E"/>
    <w:rsid w:val="0098468C"/>
    <w:rsid w:val="009B174C"/>
    <w:rsid w:val="009F1AE4"/>
    <w:rsid w:val="00A74787"/>
    <w:rsid w:val="00A97CDB"/>
    <w:rsid w:val="00AF5CA2"/>
    <w:rsid w:val="00AF7454"/>
    <w:rsid w:val="00B71106"/>
    <w:rsid w:val="00BE1591"/>
    <w:rsid w:val="00CC63F0"/>
    <w:rsid w:val="00D437EB"/>
    <w:rsid w:val="00D87BE7"/>
    <w:rsid w:val="00DA5855"/>
    <w:rsid w:val="00E30868"/>
    <w:rsid w:val="00E35AFA"/>
    <w:rsid w:val="00E52DF8"/>
    <w:rsid w:val="00ED1164"/>
    <w:rsid w:val="00EF0091"/>
    <w:rsid w:val="00F24591"/>
    <w:rsid w:val="00F63B85"/>
    <w:rsid w:val="00F72698"/>
    <w:rsid w:val="00FF27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A22E6"/>
  <w15:chartTrackingRefBased/>
  <w15:docId w15:val="{A83AACA5-6FD3-42A8-B0AC-0659C7B5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1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106"/>
  </w:style>
  <w:style w:type="paragraph" w:styleId="Footer">
    <w:name w:val="footer"/>
    <w:basedOn w:val="Normal"/>
    <w:link w:val="FooterChar"/>
    <w:uiPriority w:val="99"/>
    <w:unhideWhenUsed/>
    <w:rsid w:val="00B711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106"/>
  </w:style>
  <w:style w:type="paragraph" w:styleId="ListParagraph">
    <w:name w:val="List Paragraph"/>
    <w:basedOn w:val="Normal"/>
    <w:uiPriority w:val="34"/>
    <w:qFormat/>
    <w:rsid w:val="003366D8"/>
    <w:pPr>
      <w:ind w:left="720"/>
      <w:contextualSpacing/>
    </w:pPr>
  </w:style>
  <w:style w:type="character" w:styleId="Hyperlink">
    <w:name w:val="Hyperlink"/>
    <w:basedOn w:val="DefaultParagraphFont"/>
    <w:uiPriority w:val="99"/>
    <w:unhideWhenUsed/>
    <w:rsid w:val="006426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E4F314A578427641A446803B85A1F381" ma:contentTypeVersion="31" ma:contentTypeDescription="Use this content type to classify and store documents on HQSC DMS website" ma:contentTypeScope="" ma:versionID="8830088c533daed18f88f6372f3cfb94">
  <xsd:schema xmlns:xsd="http://www.w3.org/2001/XMLSchema" xmlns:xs="http://www.w3.org/2001/XMLSchema" xmlns:p="http://schemas.microsoft.com/office/2006/metadata/properties" xmlns:ns3="5bfecfa3-88c3-4454-9b32-25a464fe3029" xmlns:ns4="bef9904b-9bca-4a1b-aca3-78dad2044d15" targetNamespace="http://schemas.microsoft.com/office/2006/metadata/properties" ma:root="true" ma:fieldsID="693bbf8888c5c2b34e667669098804b4" ns3:_="" ns4:_="">
    <xsd:import namespace="5bfecfa3-88c3-4454-9b32-25a464fe3029"/>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ecfa3-88c3-4454-9b32-25a464fe302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f067919-d045-4b34-bd75-563914e94517" ContentTypeId="0x010100464BB556B3337A48846236E9064FB9C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9A792-7387-49D2-B5C7-1C0077399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ecfa3-88c3-4454-9b32-25a464fe3029"/>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3D9240-B86D-41AF-9CE6-800E4A7FFFCA}">
  <ds:schemaRefs>
    <ds:schemaRef ds:uri="Microsoft.SharePoint.Taxonomy.ContentTypeSync"/>
  </ds:schemaRefs>
</ds:datastoreItem>
</file>

<file path=customXml/itemProps3.xml><?xml version="1.0" encoding="utf-8"?>
<ds:datastoreItem xmlns:ds="http://schemas.openxmlformats.org/officeDocument/2006/customXml" ds:itemID="{6378116B-97B6-4A48-87CC-64D0B809D3B6}">
  <ds:schemaRefs>
    <ds:schemaRef ds:uri="http://schemas.microsoft.com/sharepoint/v3/contenttype/forms"/>
  </ds:schemaRefs>
</ds:datastoreItem>
</file>

<file path=customXml/itemProps4.xml><?xml version="1.0" encoding="utf-8"?>
<ds:datastoreItem xmlns:ds="http://schemas.openxmlformats.org/officeDocument/2006/customXml" ds:itemID="{47F55AA1-3F19-4785-B040-35DD17A5E27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8059DE0-2869-4586-B295-69A8342E0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8142</Words>
  <Characters>46416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Philp</dc:creator>
  <cp:keywords/>
  <dc:description/>
  <cp:lastModifiedBy>Falyn Cranston</cp:lastModifiedBy>
  <cp:revision>3</cp:revision>
  <dcterms:created xsi:type="dcterms:W3CDTF">2020-12-14T21:01:00Z</dcterms:created>
  <dcterms:modified xsi:type="dcterms:W3CDTF">2020-12-14T21:04:00Z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0x010100464BB556B3337A48846236E9064FB9CC0100E4F314A578427641A446803B85A1F381</vt:lpwstr>
  </property>
</Properties>
</file>