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C55B" w14:textId="074E1221" w:rsidR="00C46DE7" w:rsidRPr="004B77B0" w:rsidRDefault="00653486" w:rsidP="004B77B0">
      <w:pPr>
        <w:tabs>
          <w:tab w:val="left" w:pos="7864"/>
        </w:tabs>
        <w:spacing w:line="276" w:lineRule="auto"/>
        <w:ind w:left="-740"/>
        <w:rPr>
          <w:rFonts w:ascii="Arial" w:hAnsi="Arial" w:cs="Arial"/>
          <w:sz w:val="20"/>
        </w:rPr>
      </w:pPr>
      <w:bookmarkStart w:id="0" w:name="_GoBack"/>
      <w:bookmarkEnd w:id="0"/>
      <w:r w:rsidRPr="004B77B0">
        <w:rPr>
          <w:rFonts w:ascii="Arial" w:hAnsi="Arial" w:cs="Arial"/>
          <w:noProof/>
          <w:position w:val="6"/>
          <w:sz w:val="20"/>
        </w:rPr>
        <mc:AlternateContent>
          <mc:Choice Requires="wpg">
            <w:drawing>
              <wp:inline distT="0" distB="0" distL="0" distR="0" wp14:anchorId="39A1D16E" wp14:editId="7D281F84">
                <wp:extent cx="2301240" cy="502285"/>
                <wp:effectExtent l="0" t="0" r="0" b="2540"/>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502285"/>
                          <a:chOff x="0" y="0"/>
                          <a:chExt cx="3624" cy="791"/>
                        </a:xfrm>
                      </wpg:grpSpPr>
                      <wps:wsp>
                        <wps:cNvPr id="4" name="Rectangle 15"/>
                        <wps:cNvSpPr>
                          <a:spLocks noChangeArrowheads="1"/>
                        </wps:cNvSpPr>
                        <wps:spPr bwMode="auto">
                          <a:xfrm>
                            <a:off x="0" y="0"/>
                            <a:ext cx="3624" cy="791"/>
                          </a:xfrm>
                          <a:prstGeom prst="rect">
                            <a:avLst/>
                          </a:prstGeom>
                          <a:solidFill>
                            <a:srgbClr val="0046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6"/>
                        <wps:cNvSpPr txBox="1">
                          <a:spLocks noChangeArrowheads="1"/>
                        </wps:cNvSpPr>
                        <wps:spPr bwMode="auto">
                          <a:xfrm>
                            <a:off x="0" y="0"/>
                            <a:ext cx="3624"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61B6C" w14:textId="77777777" w:rsidR="00653486" w:rsidRPr="00653486" w:rsidRDefault="00653486" w:rsidP="00653486">
                              <w:pPr>
                                <w:spacing w:before="182"/>
                                <w:ind w:left="425"/>
                                <w:rPr>
                                  <w:rFonts w:ascii="Arial" w:hAnsi="Arial" w:cs="Arial"/>
                                  <w:b/>
                                  <w:sz w:val="28"/>
                                </w:rPr>
                              </w:pPr>
                              <w:r w:rsidRPr="00653486">
                                <w:rPr>
                                  <w:rFonts w:ascii="Arial" w:hAnsi="Arial" w:cs="Arial"/>
                                  <w:b/>
                                  <w:color w:val="FFFFFF"/>
                                  <w:sz w:val="28"/>
                                </w:rPr>
                                <w:t>Factsheet</w:t>
                              </w:r>
                            </w:p>
                          </w:txbxContent>
                        </wps:txbx>
                        <wps:bodyPr rot="0" vert="horz" wrap="square" lIns="0" tIns="0" rIns="0" bIns="0" anchor="t" anchorCtr="0" upright="1">
                          <a:noAutofit/>
                        </wps:bodyPr>
                      </wps:wsp>
                    </wpg:wgp>
                  </a:graphicData>
                </a:graphic>
              </wp:inline>
            </w:drawing>
          </mc:Choice>
          <mc:Fallback>
            <w:pict>
              <v:group w14:anchorId="39A1D16E" id="Group 14" o:spid="_x0000_s1026" style="width:181.2pt;height:39.55pt;mso-position-horizontal-relative:char;mso-position-vertical-relative:line" coordsize="362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">
                <v:rect id="Rectangle 15" o:spid="_x0000_s1027" style="position:absolute;width:3624;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" fillcolor="#00467f" stroked="f"/>
                <v:shapetype id="_x0000_t202" coordsize="21600,21600" o:spt="202" path="m,l,21600r21600,l21600,xe">
                  <v:stroke joinstyle="miter"/>
                  <v:path gradientshapeok="t" o:connecttype="rect"/>
                </v:shapetype>
                <v:shape id="Text Box 16" o:spid="_x0000_s1028" type="#_x0000_t202" style="position:absolute;width:3624;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3C61B6C" w14:textId="77777777" w:rsidR="00653486" w:rsidRPr="00653486" w:rsidRDefault="00653486" w:rsidP="00653486">
                        <w:pPr>
                          <w:spacing w:before="182"/>
                          <w:ind w:left="425"/>
                          <w:rPr>
                            <w:rFonts w:ascii="Arial" w:hAnsi="Arial" w:cs="Arial"/>
                            <w:b/>
                            <w:sz w:val="28"/>
                          </w:rPr>
                        </w:pPr>
                        <w:r w:rsidRPr="00653486">
                          <w:rPr>
                            <w:rFonts w:ascii="Arial" w:hAnsi="Arial" w:cs="Arial"/>
                            <w:b/>
                            <w:color w:val="FFFFFF"/>
                            <w:sz w:val="28"/>
                          </w:rPr>
                          <w:t>Factsheet</w:t>
                        </w:r>
                      </w:p>
                    </w:txbxContent>
                  </v:textbox>
                </v:shape>
                <w10:anchorlock/>
              </v:group>
            </w:pict>
          </mc:Fallback>
        </mc:AlternateContent>
      </w:r>
      <w:r w:rsidR="004B77B0" w:rsidRPr="004B77B0">
        <w:rPr>
          <w:rFonts w:ascii="Arial" w:hAnsi="Arial" w:cs="Arial"/>
          <w:noProof/>
        </w:rPr>
        <w:drawing>
          <wp:anchor distT="0" distB="0" distL="0" distR="0" simplePos="0" relativeHeight="251659264" behindDoc="0" locked="0" layoutInCell="1" allowOverlap="1" wp14:anchorId="23C40D09" wp14:editId="48663245">
            <wp:simplePos x="0" y="0"/>
            <wp:positionH relativeFrom="page">
              <wp:posOffset>2117725</wp:posOffset>
            </wp:positionH>
            <wp:positionV relativeFrom="paragraph">
              <wp:posOffset>572170</wp:posOffset>
            </wp:positionV>
            <wp:extent cx="3315335" cy="27228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315335" cy="2722880"/>
                    </a:xfrm>
                    <a:prstGeom prst="rect">
                      <a:avLst/>
                    </a:prstGeom>
                  </pic:spPr>
                </pic:pic>
              </a:graphicData>
            </a:graphic>
            <wp14:sizeRelH relativeFrom="margin">
              <wp14:pctWidth>0</wp14:pctWidth>
            </wp14:sizeRelH>
            <wp14:sizeRelV relativeFrom="margin">
              <wp14:pctHeight>0</wp14:pctHeight>
            </wp14:sizeRelV>
          </wp:anchor>
        </w:drawing>
      </w:r>
    </w:p>
    <w:p w14:paraId="01DAB792" w14:textId="68FF1208" w:rsidR="00C46DE7" w:rsidRPr="004B77B0" w:rsidRDefault="00C46DE7" w:rsidP="004B77B0">
      <w:pPr>
        <w:pStyle w:val="BodyText"/>
        <w:spacing w:before="9" w:line="276" w:lineRule="auto"/>
        <w:rPr>
          <w:rFonts w:ascii="Arial" w:hAnsi="Arial" w:cs="Arial"/>
          <w:sz w:val="8"/>
        </w:rPr>
      </w:pPr>
    </w:p>
    <w:p w14:paraId="3EC10480" w14:textId="77777777" w:rsidR="00C46DE7" w:rsidRPr="004B77B0" w:rsidRDefault="00216594" w:rsidP="004B77B0">
      <w:pPr>
        <w:spacing w:before="190" w:line="276" w:lineRule="auto"/>
        <w:rPr>
          <w:rFonts w:ascii="Arial" w:hAnsi="Arial" w:cs="Arial"/>
          <w:b/>
          <w:sz w:val="44"/>
        </w:rPr>
      </w:pPr>
      <w:r w:rsidRPr="004B77B0">
        <w:rPr>
          <w:rFonts w:ascii="Arial" w:hAnsi="Arial" w:cs="Arial"/>
          <w:b/>
          <w:color w:val="7AC143"/>
          <w:spacing w:val="5"/>
          <w:sz w:val="44"/>
        </w:rPr>
        <w:t xml:space="preserve">Shared goals </w:t>
      </w:r>
      <w:r w:rsidRPr="004B77B0">
        <w:rPr>
          <w:rFonts w:ascii="Arial" w:hAnsi="Arial" w:cs="Arial"/>
          <w:b/>
          <w:color w:val="7AC143"/>
          <w:spacing w:val="4"/>
          <w:sz w:val="44"/>
        </w:rPr>
        <w:t>of care</w:t>
      </w:r>
      <w:r w:rsidRPr="004B77B0">
        <w:rPr>
          <w:rFonts w:ascii="Arial" w:hAnsi="Arial" w:cs="Arial"/>
          <w:b/>
          <w:color w:val="7AC143"/>
          <w:spacing w:val="55"/>
          <w:sz w:val="44"/>
        </w:rPr>
        <w:t xml:space="preserve"> </w:t>
      </w:r>
      <w:r w:rsidRPr="004B77B0">
        <w:rPr>
          <w:rFonts w:ascii="Arial" w:hAnsi="Arial" w:cs="Arial"/>
          <w:b/>
          <w:color w:val="7AC143"/>
          <w:spacing w:val="7"/>
          <w:sz w:val="44"/>
        </w:rPr>
        <w:t>discussion</w:t>
      </w:r>
    </w:p>
    <w:p w14:paraId="0DD67FA4" w14:textId="77777777" w:rsidR="00C46DE7" w:rsidRPr="004B77B0" w:rsidRDefault="00216594" w:rsidP="004B77B0">
      <w:pPr>
        <w:spacing w:after="120" w:line="276" w:lineRule="auto"/>
        <w:rPr>
          <w:rFonts w:ascii="Arial" w:hAnsi="Arial" w:cs="Arial"/>
        </w:rPr>
      </w:pPr>
      <w:r w:rsidRPr="004B77B0">
        <w:rPr>
          <w:rFonts w:ascii="Arial" w:hAnsi="Arial" w:cs="Arial"/>
        </w:rPr>
        <w:t>Tell us what matters to you, because it matters to us.</w:t>
      </w:r>
    </w:p>
    <w:p w14:paraId="78EB7896" w14:textId="2D99AABA" w:rsidR="00C46DE7" w:rsidRPr="004B77B0" w:rsidRDefault="00216594" w:rsidP="004B77B0">
      <w:pPr>
        <w:spacing w:after="120" w:line="276" w:lineRule="auto"/>
        <w:rPr>
          <w:rFonts w:ascii="Arial" w:hAnsi="Arial" w:cs="Arial"/>
        </w:rPr>
      </w:pPr>
      <w:r w:rsidRPr="004B77B0">
        <w:rPr>
          <w:rFonts w:ascii="Arial" w:hAnsi="Arial" w:cs="Arial"/>
        </w:rPr>
        <w:t>As part of your move to our facility, we would like to talk with you, your family and whānau about your goals of care</w:t>
      </w:r>
      <w:r w:rsidR="004B113B" w:rsidRPr="004B77B0">
        <w:rPr>
          <w:rFonts w:ascii="Arial" w:hAnsi="Arial" w:cs="Arial"/>
        </w:rPr>
        <w:t>.</w:t>
      </w:r>
    </w:p>
    <w:p w14:paraId="7C7E13AA" w14:textId="77777777" w:rsidR="00C46DE7" w:rsidRPr="004B77B0" w:rsidRDefault="00216594" w:rsidP="004B77B0">
      <w:pPr>
        <w:spacing w:after="120" w:line="276" w:lineRule="auto"/>
        <w:rPr>
          <w:rFonts w:ascii="Arial" w:hAnsi="Arial" w:cs="Arial"/>
        </w:rPr>
      </w:pPr>
      <w:r w:rsidRPr="004B77B0">
        <w:rPr>
          <w:rFonts w:ascii="Arial" w:hAnsi="Arial" w:cs="Arial"/>
        </w:rPr>
        <w:t>The goals of care discussion will help you get the care and treatment you want while you are living here. We will regularly review the goals of care with you during your stay.</w:t>
      </w:r>
    </w:p>
    <w:p w14:paraId="0BC566A8" w14:textId="77777777" w:rsidR="00C46DE7" w:rsidRPr="004B77B0" w:rsidRDefault="00216594" w:rsidP="004B77B0">
      <w:pPr>
        <w:spacing w:line="276" w:lineRule="auto"/>
        <w:rPr>
          <w:rFonts w:ascii="Arial" w:hAnsi="Arial" w:cs="Arial"/>
        </w:rPr>
      </w:pPr>
      <w:r w:rsidRPr="004B77B0">
        <w:rPr>
          <w:rFonts w:ascii="Arial" w:hAnsi="Arial" w:cs="Arial"/>
        </w:rPr>
        <w:t>No one knows you and your body like you do. But it’s not just your physical health we would like to hear about – it’s also your hopes, worries, values and plans for the future.</w:t>
      </w:r>
    </w:p>
    <w:p w14:paraId="2F000549" w14:textId="77777777" w:rsidR="00C46DE7" w:rsidRPr="004B77B0" w:rsidRDefault="00C46DE7" w:rsidP="004B77B0">
      <w:pPr>
        <w:spacing w:line="276" w:lineRule="auto"/>
        <w:rPr>
          <w:rFonts w:ascii="Arial" w:hAnsi="Arial" w:cs="Arial"/>
        </w:rPr>
      </w:pPr>
    </w:p>
    <w:p w14:paraId="2ED79B96" w14:textId="77777777" w:rsidR="00C46DE7" w:rsidRPr="004B77B0" w:rsidRDefault="00216594" w:rsidP="004B77B0">
      <w:pPr>
        <w:pStyle w:val="Heading1"/>
        <w:spacing w:line="276" w:lineRule="auto"/>
        <w:ind w:left="0"/>
        <w:rPr>
          <w:rFonts w:ascii="Arial" w:hAnsi="Arial" w:cs="Arial"/>
        </w:rPr>
      </w:pPr>
      <w:r w:rsidRPr="004B77B0">
        <w:rPr>
          <w:rFonts w:ascii="Arial" w:hAnsi="Arial" w:cs="Arial"/>
          <w:color w:val="7AC143"/>
        </w:rPr>
        <w:t>About ‘shared goals of care’</w:t>
      </w:r>
    </w:p>
    <w:p w14:paraId="207889B5" w14:textId="77777777" w:rsidR="00C46DE7" w:rsidRPr="004B77B0" w:rsidRDefault="00216594" w:rsidP="004B77B0">
      <w:pPr>
        <w:pStyle w:val="BodyText"/>
        <w:spacing w:before="92" w:line="276" w:lineRule="auto"/>
        <w:ind w:right="504"/>
        <w:rPr>
          <w:rFonts w:ascii="Arial" w:hAnsi="Arial" w:cs="Arial"/>
          <w:sz w:val="22"/>
          <w:szCs w:val="22"/>
        </w:rPr>
      </w:pPr>
      <w:r w:rsidRPr="004B77B0">
        <w:rPr>
          <w:rFonts w:ascii="Arial" w:hAnsi="Arial" w:cs="Arial"/>
          <w:color w:val="231F20"/>
          <w:sz w:val="22"/>
          <w:szCs w:val="22"/>
        </w:rPr>
        <w:t>If something happened while you were living here and you were not able to tell us what you would like, have you thought about what you would want the main goal of your care to be?</w:t>
      </w:r>
    </w:p>
    <w:p w14:paraId="4B47B1C8" w14:textId="77777777" w:rsidR="00C46DE7" w:rsidRPr="004B77B0" w:rsidRDefault="00216594" w:rsidP="004B77B0">
      <w:pPr>
        <w:pStyle w:val="BodyText"/>
        <w:spacing w:before="173" w:line="276" w:lineRule="auto"/>
        <w:ind w:right="504"/>
        <w:rPr>
          <w:rFonts w:ascii="Arial" w:hAnsi="Arial" w:cs="Arial"/>
          <w:sz w:val="22"/>
          <w:szCs w:val="22"/>
        </w:rPr>
      </w:pPr>
      <w:r w:rsidRPr="004B77B0">
        <w:rPr>
          <w:rFonts w:ascii="Arial" w:hAnsi="Arial" w:cs="Arial"/>
          <w:color w:val="231F20"/>
          <w:sz w:val="22"/>
          <w:szCs w:val="22"/>
        </w:rPr>
        <w:t>Goals you might consider include going to hospital, having specific treatments or staying where you are and continuing with the best care we can offer. This may include treatment to ensure you are comfortable.</w:t>
      </w:r>
    </w:p>
    <w:p w14:paraId="187C1502" w14:textId="77777777" w:rsidR="00C46DE7" w:rsidRPr="004B77B0" w:rsidRDefault="00216594" w:rsidP="004B77B0">
      <w:pPr>
        <w:pStyle w:val="ListParagraph"/>
        <w:numPr>
          <w:ilvl w:val="0"/>
          <w:numId w:val="3"/>
        </w:numPr>
        <w:tabs>
          <w:tab w:val="left" w:pos="394"/>
        </w:tabs>
        <w:spacing w:before="143" w:line="276" w:lineRule="auto"/>
        <w:rPr>
          <w:rFonts w:ascii="Arial" w:hAnsi="Arial" w:cs="Arial"/>
        </w:rPr>
      </w:pPr>
      <w:r w:rsidRPr="004B77B0">
        <w:rPr>
          <w:rFonts w:ascii="Arial" w:hAnsi="Arial" w:cs="Arial"/>
          <w:color w:val="231F20"/>
          <w:spacing w:val="-3"/>
        </w:rPr>
        <w:t xml:space="preserve">Would </w:t>
      </w:r>
      <w:r w:rsidRPr="004B77B0">
        <w:rPr>
          <w:rFonts w:ascii="Arial" w:hAnsi="Arial" w:cs="Arial"/>
          <w:color w:val="231F20"/>
        </w:rPr>
        <w:t>you want us to try all treatments, which may also include transferring you to</w:t>
      </w:r>
      <w:r w:rsidRPr="004B77B0">
        <w:rPr>
          <w:rFonts w:ascii="Arial" w:hAnsi="Arial" w:cs="Arial"/>
          <w:color w:val="231F20"/>
          <w:spacing w:val="-3"/>
        </w:rPr>
        <w:t xml:space="preserve"> </w:t>
      </w:r>
      <w:r w:rsidRPr="004B77B0">
        <w:rPr>
          <w:rFonts w:ascii="Arial" w:hAnsi="Arial" w:cs="Arial"/>
          <w:color w:val="231F20"/>
        </w:rPr>
        <w:t>hospital?</w:t>
      </w:r>
    </w:p>
    <w:p w14:paraId="6B3EAEE9" w14:textId="77777777" w:rsidR="00C46DE7" w:rsidRPr="004B77B0" w:rsidRDefault="00216594" w:rsidP="004B77B0">
      <w:pPr>
        <w:pStyle w:val="ListParagraph"/>
        <w:numPr>
          <w:ilvl w:val="0"/>
          <w:numId w:val="3"/>
        </w:numPr>
        <w:tabs>
          <w:tab w:val="left" w:pos="394"/>
        </w:tabs>
        <w:spacing w:line="276" w:lineRule="auto"/>
        <w:rPr>
          <w:rFonts w:ascii="Arial" w:hAnsi="Arial" w:cs="Arial"/>
        </w:rPr>
      </w:pPr>
      <w:r w:rsidRPr="004B77B0">
        <w:rPr>
          <w:rFonts w:ascii="Arial" w:hAnsi="Arial" w:cs="Arial"/>
          <w:color w:val="231F20"/>
          <w:spacing w:val="-3"/>
        </w:rPr>
        <w:t xml:space="preserve">Would </w:t>
      </w:r>
      <w:r w:rsidRPr="004B77B0">
        <w:rPr>
          <w:rFonts w:ascii="Arial" w:hAnsi="Arial" w:cs="Arial"/>
          <w:color w:val="231F20"/>
        </w:rPr>
        <w:t>you accept treatments if you thought it would give you more time to be with your family and</w:t>
      </w:r>
      <w:r w:rsidRPr="004B77B0">
        <w:rPr>
          <w:rFonts w:ascii="Arial" w:hAnsi="Arial" w:cs="Arial"/>
          <w:color w:val="231F20"/>
          <w:spacing w:val="-16"/>
        </w:rPr>
        <w:t xml:space="preserve"> </w:t>
      </w:r>
      <w:r w:rsidRPr="004B77B0">
        <w:rPr>
          <w:rFonts w:ascii="Arial" w:hAnsi="Arial" w:cs="Arial"/>
          <w:color w:val="231F20"/>
        </w:rPr>
        <w:t>whānau?</w:t>
      </w:r>
    </w:p>
    <w:p w14:paraId="5EC921E5" w14:textId="77777777" w:rsidR="00C46DE7" w:rsidRPr="004B77B0" w:rsidRDefault="00216594" w:rsidP="004B77B0">
      <w:pPr>
        <w:pStyle w:val="ListParagraph"/>
        <w:numPr>
          <w:ilvl w:val="0"/>
          <w:numId w:val="3"/>
        </w:numPr>
        <w:tabs>
          <w:tab w:val="left" w:pos="394"/>
        </w:tabs>
        <w:spacing w:line="276" w:lineRule="auto"/>
        <w:rPr>
          <w:rFonts w:ascii="Arial" w:hAnsi="Arial" w:cs="Arial"/>
        </w:rPr>
      </w:pPr>
      <w:r w:rsidRPr="004B77B0">
        <w:rPr>
          <w:rFonts w:ascii="Arial" w:hAnsi="Arial" w:cs="Arial"/>
          <w:color w:val="231F20"/>
          <w:spacing w:val="-3"/>
        </w:rPr>
        <w:t xml:space="preserve">Would </w:t>
      </w:r>
      <w:r w:rsidRPr="004B77B0">
        <w:rPr>
          <w:rFonts w:ascii="Arial" w:hAnsi="Arial" w:cs="Arial"/>
          <w:color w:val="231F20"/>
        </w:rPr>
        <w:t>you want to let your body decide its own natural pathway and stay where you are at the</w:t>
      </w:r>
      <w:r w:rsidRPr="004B77B0">
        <w:rPr>
          <w:rFonts w:ascii="Arial" w:hAnsi="Arial" w:cs="Arial"/>
          <w:color w:val="231F20"/>
          <w:spacing w:val="-13"/>
        </w:rPr>
        <w:t xml:space="preserve"> </w:t>
      </w:r>
      <w:r w:rsidRPr="004B77B0">
        <w:rPr>
          <w:rFonts w:ascii="Arial" w:hAnsi="Arial" w:cs="Arial"/>
          <w:color w:val="231F20"/>
        </w:rPr>
        <w:t>moment?</w:t>
      </w:r>
    </w:p>
    <w:p w14:paraId="652634C4" w14:textId="3704C7BF" w:rsidR="00C46DE7" w:rsidRPr="004B77B0" w:rsidRDefault="00216594" w:rsidP="004B77B0">
      <w:pPr>
        <w:pStyle w:val="BodyText"/>
        <w:spacing w:before="165" w:line="276" w:lineRule="auto"/>
        <w:ind w:right="504"/>
        <w:rPr>
          <w:rFonts w:ascii="Arial" w:hAnsi="Arial" w:cs="Arial"/>
          <w:sz w:val="22"/>
          <w:szCs w:val="22"/>
        </w:rPr>
      </w:pPr>
      <w:r w:rsidRPr="004B77B0">
        <w:rPr>
          <w:rFonts w:ascii="Arial" w:hAnsi="Arial" w:cs="Arial"/>
          <w:color w:val="231F20"/>
          <w:sz w:val="22"/>
          <w:szCs w:val="22"/>
        </w:rPr>
        <w:lastRenderedPageBreak/>
        <w:t>It is different for everyone, and there are times when what we want is just not possible, but we need to talk about it. That’s what shared goals of care are about.</w:t>
      </w:r>
    </w:p>
    <w:p w14:paraId="2D123492" w14:textId="77777777" w:rsidR="00C46DE7" w:rsidRPr="004B77B0" w:rsidRDefault="00216594" w:rsidP="004B77B0">
      <w:pPr>
        <w:pStyle w:val="Heading1"/>
        <w:spacing w:before="0" w:line="276" w:lineRule="auto"/>
        <w:ind w:left="0"/>
        <w:rPr>
          <w:rFonts w:ascii="Arial" w:hAnsi="Arial" w:cs="Arial"/>
        </w:rPr>
      </w:pPr>
      <w:r w:rsidRPr="004B77B0">
        <w:rPr>
          <w:rFonts w:ascii="Arial" w:hAnsi="Arial" w:cs="Arial"/>
          <w:color w:val="7AC143"/>
        </w:rPr>
        <w:t>Who will be talking to you</w:t>
      </w:r>
    </w:p>
    <w:p w14:paraId="2E77863A" w14:textId="77777777" w:rsidR="00C46DE7" w:rsidRPr="004B77B0" w:rsidRDefault="00216594" w:rsidP="004B77B0">
      <w:pPr>
        <w:pStyle w:val="BodyText"/>
        <w:spacing w:before="92" w:line="276" w:lineRule="auto"/>
        <w:ind w:right="183"/>
        <w:rPr>
          <w:rFonts w:ascii="Arial" w:hAnsi="Arial" w:cs="Arial"/>
          <w:sz w:val="22"/>
          <w:szCs w:val="22"/>
        </w:rPr>
      </w:pPr>
      <w:r w:rsidRPr="004B77B0">
        <w:rPr>
          <w:rFonts w:ascii="Arial" w:hAnsi="Arial" w:cs="Arial"/>
          <w:color w:val="231F20"/>
          <w:sz w:val="22"/>
          <w:szCs w:val="22"/>
        </w:rPr>
        <w:t>In most cases, with your permission, your usual doctor or registered nurse will talk with you. This is an opportunity for you, your family and whānau to reflect on what is important to you.</w:t>
      </w:r>
    </w:p>
    <w:p w14:paraId="5DA8F9CE" w14:textId="77777777" w:rsidR="004B77B0" w:rsidRDefault="004B77B0" w:rsidP="004B77B0">
      <w:pPr>
        <w:pStyle w:val="Heading1"/>
        <w:spacing w:before="31" w:line="276" w:lineRule="auto"/>
        <w:ind w:left="0"/>
        <w:rPr>
          <w:rFonts w:ascii="Arial" w:hAnsi="Arial" w:cs="Arial"/>
          <w:color w:val="7AC143"/>
        </w:rPr>
      </w:pPr>
    </w:p>
    <w:p w14:paraId="586D5281" w14:textId="4FF0A2F9" w:rsidR="00C46DE7" w:rsidRPr="004B77B0" w:rsidRDefault="00216594" w:rsidP="004B77B0">
      <w:pPr>
        <w:pStyle w:val="Heading1"/>
        <w:spacing w:before="31" w:line="276" w:lineRule="auto"/>
        <w:ind w:left="0"/>
        <w:rPr>
          <w:rFonts w:ascii="Arial" w:hAnsi="Arial" w:cs="Arial"/>
        </w:rPr>
      </w:pPr>
      <w:r w:rsidRPr="004B77B0">
        <w:rPr>
          <w:rFonts w:ascii="Arial" w:hAnsi="Arial" w:cs="Arial"/>
          <w:color w:val="7AC143"/>
        </w:rPr>
        <w:t>What we would like to know</w:t>
      </w:r>
    </w:p>
    <w:p w14:paraId="75030B48" w14:textId="77777777" w:rsidR="00C46DE7" w:rsidRPr="004B77B0" w:rsidRDefault="00216594" w:rsidP="004B77B0">
      <w:pPr>
        <w:pStyle w:val="BodyText"/>
        <w:spacing w:before="63" w:after="120" w:line="276" w:lineRule="auto"/>
        <w:ind w:right="99"/>
        <w:rPr>
          <w:rFonts w:ascii="Arial" w:hAnsi="Arial" w:cs="Arial"/>
          <w:sz w:val="22"/>
          <w:szCs w:val="22"/>
        </w:rPr>
      </w:pPr>
      <w:r w:rsidRPr="004B77B0">
        <w:rPr>
          <w:rFonts w:ascii="Arial" w:hAnsi="Arial" w:cs="Arial"/>
          <w:color w:val="231F20"/>
          <w:sz w:val="22"/>
          <w:szCs w:val="22"/>
        </w:rPr>
        <w:t>We will ask you about what is most important to you. This is a chance to talk about:</w:t>
      </w:r>
    </w:p>
    <w:p w14:paraId="10D4C2FE" w14:textId="77777777" w:rsidR="00C46DE7" w:rsidRPr="004B77B0" w:rsidRDefault="00216594" w:rsidP="004B77B0">
      <w:pPr>
        <w:pStyle w:val="ListParagraph"/>
        <w:numPr>
          <w:ilvl w:val="0"/>
          <w:numId w:val="2"/>
        </w:numPr>
        <w:tabs>
          <w:tab w:val="left" w:pos="394"/>
        </w:tabs>
        <w:spacing w:before="2" w:line="276" w:lineRule="auto"/>
        <w:rPr>
          <w:rFonts w:ascii="Arial" w:hAnsi="Arial" w:cs="Arial"/>
        </w:rPr>
      </w:pPr>
      <w:r w:rsidRPr="004B77B0">
        <w:rPr>
          <w:rFonts w:ascii="Arial" w:hAnsi="Arial" w:cs="Arial"/>
          <w:color w:val="231F20"/>
        </w:rPr>
        <w:t xml:space="preserve">your understanding of any current medical </w:t>
      </w:r>
      <w:r w:rsidRPr="004B77B0">
        <w:rPr>
          <w:rFonts w:ascii="Arial" w:hAnsi="Arial" w:cs="Arial"/>
          <w:color w:val="231F20"/>
          <w:spacing w:val="-3"/>
        </w:rPr>
        <w:t xml:space="preserve">condition/s </w:t>
      </w:r>
      <w:r w:rsidRPr="004B77B0">
        <w:rPr>
          <w:rFonts w:ascii="Arial" w:hAnsi="Arial" w:cs="Arial"/>
          <w:color w:val="231F20"/>
        </w:rPr>
        <w:t>and anything else you would like to know about</w:t>
      </w:r>
      <w:r w:rsidRPr="004B77B0">
        <w:rPr>
          <w:rFonts w:ascii="Arial" w:hAnsi="Arial" w:cs="Arial"/>
          <w:color w:val="231F20"/>
          <w:spacing w:val="-8"/>
        </w:rPr>
        <w:t xml:space="preserve"> </w:t>
      </w:r>
      <w:r w:rsidRPr="004B77B0">
        <w:rPr>
          <w:rFonts w:ascii="Arial" w:hAnsi="Arial" w:cs="Arial"/>
          <w:color w:val="231F20"/>
        </w:rPr>
        <w:t>it/them</w:t>
      </w:r>
    </w:p>
    <w:p w14:paraId="4D494B3C" w14:textId="77777777" w:rsidR="00C46DE7" w:rsidRPr="004B77B0" w:rsidRDefault="00216594" w:rsidP="004B77B0">
      <w:pPr>
        <w:pStyle w:val="ListParagraph"/>
        <w:numPr>
          <w:ilvl w:val="0"/>
          <w:numId w:val="2"/>
        </w:numPr>
        <w:tabs>
          <w:tab w:val="left" w:pos="394"/>
        </w:tabs>
        <w:spacing w:before="22" w:line="276" w:lineRule="auto"/>
        <w:rPr>
          <w:rFonts w:ascii="Arial" w:hAnsi="Arial" w:cs="Arial"/>
        </w:rPr>
      </w:pPr>
      <w:r w:rsidRPr="004B77B0">
        <w:rPr>
          <w:rFonts w:ascii="Arial" w:hAnsi="Arial" w:cs="Arial"/>
          <w:color w:val="231F20"/>
        </w:rPr>
        <w:t>your priorities if your health did</w:t>
      </w:r>
      <w:r w:rsidRPr="004B77B0">
        <w:rPr>
          <w:rFonts w:ascii="Arial" w:hAnsi="Arial" w:cs="Arial"/>
          <w:color w:val="231F20"/>
          <w:spacing w:val="-1"/>
        </w:rPr>
        <w:t xml:space="preserve"> </w:t>
      </w:r>
      <w:r w:rsidRPr="004B77B0">
        <w:rPr>
          <w:rFonts w:ascii="Arial" w:hAnsi="Arial" w:cs="Arial"/>
          <w:color w:val="231F20"/>
        </w:rPr>
        <w:t>change</w:t>
      </w:r>
    </w:p>
    <w:p w14:paraId="0FD82925" w14:textId="77777777" w:rsidR="00C46DE7" w:rsidRPr="004B77B0" w:rsidRDefault="00216594" w:rsidP="004B77B0">
      <w:pPr>
        <w:pStyle w:val="ListParagraph"/>
        <w:numPr>
          <w:ilvl w:val="0"/>
          <w:numId w:val="2"/>
        </w:numPr>
        <w:tabs>
          <w:tab w:val="left" w:pos="394"/>
        </w:tabs>
        <w:spacing w:line="276" w:lineRule="auto"/>
        <w:rPr>
          <w:rFonts w:ascii="Arial" w:hAnsi="Arial" w:cs="Arial"/>
        </w:rPr>
      </w:pPr>
      <w:r w:rsidRPr="004B77B0">
        <w:rPr>
          <w:rFonts w:ascii="Arial" w:hAnsi="Arial" w:cs="Arial"/>
          <w:color w:val="231F20"/>
        </w:rPr>
        <w:t>what worries you and what gives you</w:t>
      </w:r>
      <w:r w:rsidRPr="004B77B0">
        <w:rPr>
          <w:rFonts w:ascii="Arial" w:hAnsi="Arial" w:cs="Arial"/>
          <w:color w:val="231F20"/>
          <w:spacing w:val="-1"/>
        </w:rPr>
        <w:t xml:space="preserve"> </w:t>
      </w:r>
      <w:r w:rsidRPr="004B77B0">
        <w:rPr>
          <w:rFonts w:ascii="Arial" w:hAnsi="Arial" w:cs="Arial"/>
          <w:color w:val="231F20"/>
        </w:rPr>
        <w:t>strength</w:t>
      </w:r>
    </w:p>
    <w:p w14:paraId="72AF3CF1" w14:textId="77777777" w:rsidR="00C46DE7" w:rsidRPr="004B77B0" w:rsidRDefault="00216594" w:rsidP="004B77B0">
      <w:pPr>
        <w:pStyle w:val="ListParagraph"/>
        <w:numPr>
          <w:ilvl w:val="0"/>
          <w:numId w:val="2"/>
        </w:numPr>
        <w:tabs>
          <w:tab w:val="left" w:pos="394"/>
        </w:tabs>
        <w:spacing w:line="276" w:lineRule="auto"/>
        <w:rPr>
          <w:rFonts w:ascii="Arial" w:hAnsi="Arial" w:cs="Arial"/>
        </w:rPr>
      </w:pPr>
      <w:r w:rsidRPr="004B77B0">
        <w:rPr>
          <w:rFonts w:ascii="Arial" w:hAnsi="Arial" w:cs="Arial"/>
          <w:color w:val="231F20"/>
        </w:rPr>
        <w:t>what abilities are so important to you that you could not imagine life without</w:t>
      </w:r>
      <w:r w:rsidRPr="004B77B0">
        <w:rPr>
          <w:rFonts w:ascii="Arial" w:hAnsi="Arial" w:cs="Arial"/>
          <w:color w:val="231F20"/>
          <w:spacing w:val="-3"/>
        </w:rPr>
        <w:t xml:space="preserve"> </w:t>
      </w:r>
      <w:r w:rsidRPr="004B77B0">
        <w:rPr>
          <w:rFonts w:ascii="Arial" w:hAnsi="Arial" w:cs="Arial"/>
          <w:color w:val="231F20"/>
        </w:rPr>
        <w:t>them</w:t>
      </w:r>
    </w:p>
    <w:p w14:paraId="47C1D4D9" w14:textId="77777777" w:rsidR="00C46DE7" w:rsidRPr="004B77B0" w:rsidRDefault="00216594" w:rsidP="004B77B0">
      <w:pPr>
        <w:pStyle w:val="ListParagraph"/>
        <w:numPr>
          <w:ilvl w:val="0"/>
          <w:numId w:val="2"/>
        </w:numPr>
        <w:tabs>
          <w:tab w:val="left" w:pos="394"/>
        </w:tabs>
        <w:spacing w:line="276" w:lineRule="auto"/>
        <w:rPr>
          <w:rFonts w:ascii="Arial" w:hAnsi="Arial" w:cs="Arial"/>
        </w:rPr>
      </w:pPr>
      <w:r w:rsidRPr="004B77B0">
        <w:rPr>
          <w:rFonts w:ascii="Arial" w:hAnsi="Arial" w:cs="Arial"/>
          <w:color w:val="231F20"/>
        </w:rPr>
        <w:t>how much you would be willing to go through for more</w:t>
      </w:r>
      <w:r w:rsidRPr="004B77B0">
        <w:rPr>
          <w:rFonts w:ascii="Arial" w:hAnsi="Arial" w:cs="Arial"/>
          <w:color w:val="231F20"/>
          <w:spacing w:val="-3"/>
        </w:rPr>
        <w:t xml:space="preserve"> </w:t>
      </w:r>
      <w:r w:rsidRPr="004B77B0">
        <w:rPr>
          <w:rFonts w:ascii="Arial" w:hAnsi="Arial" w:cs="Arial"/>
          <w:color w:val="231F20"/>
        </w:rPr>
        <w:t>time.</w:t>
      </w:r>
    </w:p>
    <w:p w14:paraId="720F66DD" w14:textId="77777777" w:rsidR="00C46DE7" w:rsidRPr="004B77B0" w:rsidRDefault="00C46DE7" w:rsidP="004B77B0">
      <w:pPr>
        <w:pStyle w:val="BodyText"/>
        <w:spacing w:before="6" w:line="276" w:lineRule="auto"/>
        <w:rPr>
          <w:rFonts w:ascii="Arial" w:hAnsi="Arial" w:cs="Arial"/>
          <w:sz w:val="25"/>
        </w:rPr>
      </w:pPr>
    </w:p>
    <w:p w14:paraId="53EA2AEA" w14:textId="77777777" w:rsidR="00C46DE7" w:rsidRPr="004B77B0" w:rsidRDefault="00216594" w:rsidP="004B77B0">
      <w:pPr>
        <w:pStyle w:val="Heading1"/>
        <w:spacing w:line="276" w:lineRule="auto"/>
        <w:ind w:left="0"/>
        <w:rPr>
          <w:rFonts w:ascii="Arial" w:hAnsi="Arial" w:cs="Arial"/>
        </w:rPr>
      </w:pPr>
      <w:r w:rsidRPr="004B77B0">
        <w:rPr>
          <w:rFonts w:ascii="Arial" w:hAnsi="Arial" w:cs="Arial"/>
          <w:color w:val="7AC143"/>
        </w:rPr>
        <w:t>Who you can include in the discussion</w:t>
      </w:r>
    </w:p>
    <w:p w14:paraId="597D2BF2" w14:textId="77777777" w:rsidR="00C46DE7" w:rsidRPr="00653486" w:rsidRDefault="00216594" w:rsidP="004B77B0">
      <w:pPr>
        <w:pStyle w:val="BodyText"/>
        <w:spacing w:before="92" w:line="276" w:lineRule="auto"/>
        <w:ind w:right="504"/>
        <w:rPr>
          <w:rFonts w:ascii="Arial" w:hAnsi="Arial" w:cs="Arial"/>
          <w:sz w:val="22"/>
          <w:szCs w:val="22"/>
        </w:rPr>
      </w:pPr>
      <w:r w:rsidRPr="00653486">
        <w:rPr>
          <w:rFonts w:ascii="Arial" w:hAnsi="Arial" w:cs="Arial"/>
          <w:color w:val="231F20"/>
          <w:spacing w:val="-3"/>
          <w:sz w:val="22"/>
          <w:szCs w:val="22"/>
        </w:rPr>
        <w:t xml:space="preserve">This </w:t>
      </w:r>
      <w:r w:rsidRPr="00653486">
        <w:rPr>
          <w:rFonts w:ascii="Arial" w:hAnsi="Arial" w:cs="Arial"/>
          <w:color w:val="231F20"/>
          <w:sz w:val="22"/>
          <w:szCs w:val="22"/>
        </w:rPr>
        <w:t xml:space="preserve">is a discussion about </w:t>
      </w:r>
      <w:r w:rsidRPr="00653486">
        <w:rPr>
          <w:rFonts w:ascii="Arial" w:hAnsi="Arial" w:cs="Arial"/>
          <w:color w:val="231F20"/>
          <w:spacing w:val="-2"/>
          <w:sz w:val="22"/>
          <w:szCs w:val="22"/>
        </w:rPr>
        <w:t xml:space="preserve">you </w:t>
      </w:r>
      <w:r w:rsidRPr="00653486">
        <w:rPr>
          <w:rFonts w:ascii="Arial" w:hAnsi="Arial" w:cs="Arial"/>
          <w:color w:val="231F20"/>
          <w:sz w:val="22"/>
          <w:szCs w:val="22"/>
        </w:rPr>
        <w:t xml:space="preserve">– your thoughts and decisions. </w:t>
      </w:r>
      <w:r w:rsidRPr="00653486">
        <w:rPr>
          <w:rFonts w:ascii="Arial" w:hAnsi="Arial" w:cs="Arial"/>
          <w:color w:val="231F20"/>
          <w:spacing w:val="-10"/>
          <w:sz w:val="22"/>
          <w:szCs w:val="22"/>
        </w:rPr>
        <w:t xml:space="preserve">You </w:t>
      </w:r>
      <w:r w:rsidRPr="00653486">
        <w:rPr>
          <w:rFonts w:ascii="Arial" w:hAnsi="Arial" w:cs="Arial"/>
          <w:color w:val="231F20"/>
          <w:sz w:val="22"/>
          <w:szCs w:val="22"/>
        </w:rPr>
        <w:t xml:space="preserve">can include </w:t>
      </w:r>
      <w:r w:rsidRPr="00653486">
        <w:rPr>
          <w:rFonts w:ascii="Arial" w:hAnsi="Arial" w:cs="Arial"/>
          <w:color w:val="231F20"/>
          <w:spacing w:val="-3"/>
          <w:sz w:val="22"/>
          <w:szCs w:val="22"/>
        </w:rPr>
        <w:t xml:space="preserve">anyone </w:t>
      </w:r>
      <w:r w:rsidRPr="00653486">
        <w:rPr>
          <w:rFonts w:ascii="Arial" w:hAnsi="Arial" w:cs="Arial"/>
          <w:color w:val="231F20"/>
          <w:spacing w:val="-2"/>
          <w:sz w:val="22"/>
          <w:szCs w:val="22"/>
        </w:rPr>
        <w:t xml:space="preserve">you </w:t>
      </w:r>
      <w:r w:rsidRPr="00653486">
        <w:rPr>
          <w:rFonts w:ascii="Arial" w:hAnsi="Arial" w:cs="Arial"/>
          <w:color w:val="231F20"/>
          <w:sz w:val="22"/>
          <w:szCs w:val="22"/>
        </w:rPr>
        <w:t>want, such as members of your</w:t>
      </w:r>
      <w:r w:rsidRPr="00653486">
        <w:rPr>
          <w:rFonts w:ascii="Arial" w:hAnsi="Arial" w:cs="Arial"/>
          <w:color w:val="231F20"/>
          <w:spacing w:val="-14"/>
          <w:sz w:val="22"/>
          <w:szCs w:val="22"/>
        </w:rPr>
        <w:t xml:space="preserve"> </w:t>
      </w:r>
      <w:r w:rsidRPr="00653486">
        <w:rPr>
          <w:rFonts w:ascii="Arial" w:hAnsi="Arial" w:cs="Arial"/>
          <w:color w:val="231F20"/>
          <w:spacing w:val="-2"/>
          <w:sz w:val="22"/>
          <w:szCs w:val="22"/>
        </w:rPr>
        <w:t>family</w:t>
      </w:r>
      <w:r w:rsidRPr="00653486">
        <w:rPr>
          <w:rFonts w:ascii="Arial" w:hAnsi="Arial" w:cs="Arial"/>
          <w:color w:val="231F20"/>
          <w:spacing w:val="-14"/>
          <w:sz w:val="22"/>
          <w:szCs w:val="22"/>
        </w:rPr>
        <w:t xml:space="preserve"> </w:t>
      </w:r>
      <w:r w:rsidRPr="00653486">
        <w:rPr>
          <w:rFonts w:ascii="Arial" w:hAnsi="Arial" w:cs="Arial"/>
          <w:color w:val="231F20"/>
          <w:sz w:val="22"/>
          <w:szCs w:val="22"/>
        </w:rPr>
        <w:t>and</w:t>
      </w:r>
      <w:r w:rsidRPr="00653486">
        <w:rPr>
          <w:rFonts w:ascii="Arial" w:hAnsi="Arial" w:cs="Arial"/>
          <w:color w:val="231F20"/>
          <w:spacing w:val="-14"/>
          <w:sz w:val="22"/>
          <w:szCs w:val="22"/>
        </w:rPr>
        <w:t xml:space="preserve"> </w:t>
      </w:r>
      <w:r w:rsidRPr="00653486">
        <w:rPr>
          <w:rFonts w:ascii="Arial" w:hAnsi="Arial" w:cs="Arial"/>
          <w:color w:val="231F20"/>
          <w:sz w:val="22"/>
          <w:szCs w:val="22"/>
        </w:rPr>
        <w:t>whānau</w:t>
      </w:r>
      <w:r w:rsidRPr="00653486">
        <w:rPr>
          <w:rFonts w:ascii="Arial" w:hAnsi="Arial" w:cs="Arial"/>
          <w:color w:val="231F20"/>
          <w:spacing w:val="-14"/>
          <w:sz w:val="22"/>
          <w:szCs w:val="22"/>
        </w:rPr>
        <w:t xml:space="preserve"> </w:t>
      </w:r>
      <w:r w:rsidRPr="00653486">
        <w:rPr>
          <w:rFonts w:ascii="Arial" w:hAnsi="Arial" w:cs="Arial"/>
          <w:color w:val="231F20"/>
          <w:sz w:val="22"/>
          <w:szCs w:val="22"/>
        </w:rPr>
        <w:t>or</w:t>
      </w:r>
      <w:r w:rsidRPr="00653486">
        <w:rPr>
          <w:rFonts w:ascii="Arial" w:hAnsi="Arial" w:cs="Arial"/>
          <w:color w:val="231F20"/>
          <w:spacing w:val="-14"/>
          <w:sz w:val="22"/>
          <w:szCs w:val="22"/>
        </w:rPr>
        <w:t xml:space="preserve"> </w:t>
      </w:r>
      <w:r w:rsidRPr="00653486">
        <w:rPr>
          <w:rFonts w:ascii="Arial" w:hAnsi="Arial" w:cs="Arial"/>
          <w:color w:val="231F20"/>
          <w:sz w:val="22"/>
          <w:szCs w:val="22"/>
        </w:rPr>
        <w:t>your</w:t>
      </w:r>
      <w:r w:rsidRPr="00653486">
        <w:rPr>
          <w:rFonts w:ascii="Arial" w:hAnsi="Arial" w:cs="Arial"/>
          <w:color w:val="231F20"/>
          <w:spacing w:val="-14"/>
          <w:sz w:val="22"/>
          <w:szCs w:val="22"/>
        </w:rPr>
        <w:t xml:space="preserve"> </w:t>
      </w:r>
      <w:r w:rsidRPr="00653486">
        <w:rPr>
          <w:rFonts w:ascii="Arial" w:hAnsi="Arial" w:cs="Arial"/>
          <w:color w:val="231F20"/>
          <w:sz w:val="22"/>
          <w:szCs w:val="22"/>
        </w:rPr>
        <w:t>nurse</w:t>
      </w:r>
      <w:r w:rsidRPr="00653486">
        <w:rPr>
          <w:rFonts w:ascii="Arial" w:hAnsi="Arial" w:cs="Arial"/>
          <w:color w:val="231F20"/>
          <w:spacing w:val="-14"/>
          <w:sz w:val="22"/>
          <w:szCs w:val="22"/>
        </w:rPr>
        <w:t xml:space="preserve"> </w:t>
      </w:r>
      <w:r w:rsidRPr="00653486">
        <w:rPr>
          <w:rFonts w:ascii="Arial" w:hAnsi="Arial" w:cs="Arial"/>
          <w:color w:val="231F20"/>
          <w:sz w:val="22"/>
          <w:szCs w:val="22"/>
        </w:rPr>
        <w:t>or</w:t>
      </w:r>
      <w:r w:rsidRPr="00653486">
        <w:rPr>
          <w:rFonts w:ascii="Arial" w:hAnsi="Arial" w:cs="Arial"/>
          <w:color w:val="231F20"/>
          <w:spacing w:val="-14"/>
          <w:sz w:val="22"/>
          <w:szCs w:val="22"/>
        </w:rPr>
        <w:t xml:space="preserve"> </w:t>
      </w:r>
      <w:r w:rsidRPr="00653486">
        <w:rPr>
          <w:rFonts w:ascii="Arial" w:hAnsi="Arial" w:cs="Arial"/>
          <w:color w:val="231F20"/>
          <w:spacing w:val="-4"/>
          <w:sz w:val="22"/>
          <w:szCs w:val="22"/>
        </w:rPr>
        <w:t>caregiver.</w:t>
      </w:r>
      <w:r w:rsidRPr="00653486">
        <w:rPr>
          <w:rFonts w:ascii="Arial" w:hAnsi="Arial" w:cs="Arial"/>
          <w:color w:val="231F20"/>
          <w:spacing w:val="-14"/>
          <w:sz w:val="22"/>
          <w:szCs w:val="22"/>
        </w:rPr>
        <w:t xml:space="preserve"> </w:t>
      </w:r>
      <w:r w:rsidRPr="00653486">
        <w:rPr>
          <w:rFonts w:ascii="Arial" w:hAnsi="Arial" w:cs="Arial"/>
          <w:color w:val="231F20"/>
          <w:sz w:val="22"/>
          <w:szCs w:val="22"/>
        </w:rPr>
        <w:t>Or</w:t>
      </w:r>
      <w:r w:rsidRPr="00653486">
        <w:rPr>
          <w:rFonts w:ascii="Arial" w:hAnsi="Arial" w:cs="Arial"/>
          <w:color w:val="231F20"/>
          <w:spacing w:val="-14"/>
          <w:sz w:val="22"/>
          <w:szCs w:val="22"/>
        </w:rPr>
        <w:t xml:space="preserve"> </w:t>
      </w:r>
      <w:r w:rsidRPr="00653486">
        <w:rPr>
          <w:rFonts w:ascii="Arial" w:hAnsi="Arial" w:cs="Arial"/>
          <w:color w:val="231F20"/>
          <w:spacing w:val="-2"/>
          <w:sz w:val="22"/>
          <w:szCs w:val="22"/>
        </w:rPr>
        <w:t>you</w:t>
      </w:r>
      <w:r w:rsidRPr="00653486">
        <w:rPr>
          <w:rFonts w:ascii="Arial" w:hAnsi="Arial" w:cs="Arial"/>
          <w:color w:val="231F20"/>
          <w:spacing w:val="-14"/>
          <w:sz w:val="22"/>
          <w:szCs w:val="22"/>
        </w:rPr>
        <w:t xml:space="preserve"> </w:t>
      </w:r>
      <w:r w:rsidRPr="00653486">
        <w:rPr>
          <w:rFonts w:ascii="Arial" w:hAnsi="Arial" w:cs="Arial"/>
          <w:color w:val="231F20"/>
          <w:sz w:val="22"/>
          <w:szCs w:val="22"/>
        </w:rPr>
        <w:t>may</w:t>
      </w:r>
      <w:r w:rsidRPr="00653486">
        <w:rPr>
          <w:rFonts w:ascii="Arial" w:hAnsi="Arial" w:cs="Arial"/>
          <w:color w:val="231F20"/>
          <w:spacing w:val="-14"/>
          <w:sz w:val="22"/>
          <w:szCs w:val="22"/>
        </w:rPr>
        <w:t xml:space="preserve"> </w:t>
      </w:r>
      <w:r w:rsidRPr="00653486">
        <w:rPr>
          <w:rFonts w:ascii="Arial" w:hAnsi="Arial" w:cs="Arial"/>
          <w:color w:val="231F20"/>
          <w:spacing w:val="-3"/>
          <w:sz w:val="22"/>
          <w:szCs w:val="22"/>
        </w:rPr>
        <w:t>prefer</w:t>
      </w:r>
      <w:r w:rsidRPr="00653486">
        <w:rPr>
          <w:rFonts w:ascii="Arial" w:hAnsi="Arial" w:cs="Arial"/>
          <w:color w:val="231F20"/>
          <w:spacing w:val="-14"/>
          <w:sz w:val="22"/>
          <w:szCs w:val="22"/>
        </w:rPr>
        <w:t xml:space="preserve"> </w:t>
      </w:r>
      <w:r w:rsidRPr="00653486">
        <w:rPr>
          <w:rFonts w:ascii="Arial" w:hAnsi="Arial" w:cs="Arial"/>
          <w:color w:val="231F20"/>
          <w:sz w:val="22"/>
          <w:szCs w:val="22"/>
        </w:rPr>
        <w:t>to</w:t>
      </w:r>
      <w:r w:rsidRPr="00653486">
        <w:rPr>
          <w:rFonts w:ascii="Arial" w:hAnsi="Arial" w:cs="Arial"/>
          <w:color w:val="231F20"/>
          <w:spacing w:val="-14"/>
          <w:sz w:val="22"/>
          <w:szCs w:val="22"/>
        </w:rPr>
        <w:t xml:space="preserve"> </w:t>
      </w:r>
      <w:r w:rsidRPr="00653486">
        <w:rPr>
          <w:rFonts w:ascii="Arial" w:hAnsi="Arial" w:cs="Arial"/>
          <w:color w:val="231F20"/>
          <w:spacing w:val="-3"/>
          <w:sz w:val="22"/>
          <w:szCs w:val="22"/>
        </w:rPr>
        <w:t>have</w:t>
      </w:r>
      <w:r w:rsidRPr="00653486">
        <w:rPr>
          <w:rFonts w:ascii="Arial" w:hAnsi="Arial" w:cs="Arial"/>
          <w:color w:val="231F20"/>
          <w:spacing w:val="-14"/>
          <w:sz w:val="22"/>
          <w:szCs w:val="22"/>
        </w:rPr>
        <w:t xml:space="preserve"> </w:t>
      </w:r>
      <w:r w:rsidRPr="00653486">
        <w:rPr>
          <w:rFonts w:ascii="Arial" w:hAnsi="Arial" w:cs="Arial"/>
          <w:color w:val="231F20"/>
          <w:sz w:val="22"/>
          <w:szCs w:val="22"/>
        </w:rPr>
        <w:t>the</w:t>
      </w:r>
      <w:r w:rsidRPr="00653486">
        <w:rPr>
          <w:rFonts w:ascii="Arial" w:hAnsi="Arial" w:cs="Arial"/>
          <w:color w:val="231F20"/>
          <w:spacing w:val="-14"/>
          <w:sz w:val="22"/>
          <w:szCs w:val="22"/>
        </w:rPr>
        <w:t xml:space="preserve"> </w:t>
      </w:r>
      <w:r w:rsidRPr="00653486">
        <w:rPr>
          <w:rFonts w:ascii="Arial" w:hAnsi="Arial" w:cs="Arial"/>
          <w:color w:val="231F20"/>
          <w:sz w:val="22"/>
          <w:szCs w:val="22"/>
        </w:rPr>
        <w:t>discussion</w:t>
      </w:r>
      <w:r w:rsidRPr="00653486">
        <w:rPr>
          <w:rFonts w:ascii="Arial" w:hAnsi="Arial" w:cs="Arial"/>
          <w:color w:val="231F20"/>
          <w:spacing w:val="-13"/>
          <w:sz w:val="22"/>
          <w:szCs w:val="22"/>
        </w:rPr>
        <w:t xml:space="preserve"> </w:t>
      </w:r>
      <w:r w:rsidRPr="00653486">
        <w:rPr>
          <w:rFonts w:ascii="Arial" w:hAnsi="Arial" w:cs="Arial"/>
          <w:color w:val="231F20"/>
          <w:sz w:val="22"/>
          <w:szCs w:val="22"/>
        </w:rPr>
        <w:t>on</w:t>
      </w:r>
      <w:r w:rsidRPr="00653486">
        <w:rPr>
          <w:rFonts w:ascii="Arial" w:hAnsi="Arial" w:cs="Arial"/>
          <w:color w:val="231F20"/>
          <w:spacing w:val="-14"/>
          <w:sz w:val="22"/>
          <w:szCs w:val="22"/>
        </w:rPr>
        <w:t xml:space="preserve"> </w:t>
      </w:r>
      <w:r w:rsidRPr="00653486">
        <w:rPr>
          <w:rFonts w:ascii="Arial" w:hAnsi="Arial" w:cs="Arial"/>
          <w:color w:val="231F20"/>
          <w:sz w:val="22"/>
          <w:szCs w:val="22"/>
        </w:rPr>
        <w:t>your</w:t>
      </w:r>
      <w:r w:rsidRPr="00653486">
        <w:rPr>
          <w:rFonts w:ascii="Arial" w:hAnsi="Arial" w:cs="Arial"/>
          <w:color w:val="231F20"/>
          <w:spacing w:val="-14"/>
          <w:sz w:val="22"/>
          <w:szCs w:val="22"/>
        </w:rPr>
        <w:t xml:space="preserve"> </w:t>
      </w:r>
      <w:r w:rsidRPr="00653486">
        <w:rPr>
          <w:rFonts w:ascii="Arial" w:hAnsi="Arial" w:cs="Arial"/>
          <w:color w:val="231F20"/>
          <w:sz w:val="22"/>
          <w:szCs w:val="22"/>
        </w:rPr>
        <w:t>own.</w:t>
      </w:r>
      <w:r w:rsidRPr="00653486">
        <w:rPr>
          <w:rFonts w:ascii="Arial" w:hAnsi="Arial" w:cs="Arial"/>
          <w:color w:val="231F20"/>
          <w:spacing w:val="-14"/>
          <w:sz w:val="22"/>
          <w:szCs w:val="22"/>
        </w:rPr>
        <w:t xml:space="preserve"> </w:t>
      </w:r>
      <w:r w:rsidRPr="00653486">
        <w:rPr>
          <w:rFonts w:ascii="Arial" w:hAnsi="Arial" w:cs="Arial"/>
          <w:color w:val="231F20"/>
          <w:spacing w:val="-10"/>
          <w:sz w:val="22"/>
          <w:szCs w:val="22"/>
        </w:rPr>
        <w:t>You</w:t>
      </w:r>
      <w:r w:rsidRPr="00653486">
        <w:rPr>
          <w:rFonts w:ascii="Arial" w:hAnsi="Arial" w:cs="Arial"/>
          <w:color w:val="231F20"/>
          <w:spacing w:val="-14"/>
          <w:sz w:val="22"/>
          <w:szCs w:val="22"/>
        </w:rPr>
        <w:t xml:space="preserve"> </w:t>
      </w:r>
      <w:r w:rsidRPr="00653486">
        <w:rPr>
          <w:rFonts w:ascii="Arial" w:hAnsi="Arial" w:cs="Arial"/>
          <w:color w:val="231F20"/>
          <w:spacing w:val="-3"/>
          <w:sz w:val="22"/>
          <w:szCs w:val="22"/>
        </w:rPr>
        <w:t>are</w:t>
      </w:r>
      <w:r w:rsidRPr="00653486">
        <w:rPr>
          <w:rFonts w:ascii="Arial" w:hAnsi="Arial" w:cs="Arial"/>
          <w:color w:val="231F20"/>
          <w:spacing w:val="-14"/>
          <w:sz w:val="22"/>
          <w:szCs w:val="22"/>
        </w:rPr>
        <w:t xml:space="preserve"> </w:t>
      </w:r>
      <w:r w:rsidRPr="00653486">
        <w:rPr>
          <w:rFonts w:ascii="Arial" w:hAnsi="Arial" w:cs="Arial"/>
          <w:color w:val="231F20"/>
          <w:spacing w:val="-3"/>
          <w:sz w:val="22"/>
          <w:szCs w:val="22"/>
        </w:rPr>
        <w:t>free</w:t>
      </w:r>
      <w:r w:rsidRPr="00653486">
        <w:rPr>
          <w:rFonts w:ascii="Arial" w:hAnsi="Arial" w:cs="Arial"/>
          <w:color w:val="231F20"/>
          <w:spacing w:val="-14"/>
          <w:sz w:val="22"/>
          <w:szCs w:val="22"/>
        </w:rPr>
        <w:t xml:space="preserve"> </w:t>
      </w:r>
      <w:r w:rsidRPr="00653486">
        <w:rPr>
          <w:rFonts w:ascii="Arial" w:hAnsi="Arial" w:cs="Arial"/>
          <w:color w:val="231F20"/>
          <w:sz w:val="22"/>
          <w:szCs w:val="22"/>
        </w:rPr>
        <w:t>to choose</w:t>
      </w:r>
      <w:r w:rsidRPr="00653486">
        <w:rPr>
          <w:rFonts w:ascii="Arial" w:hAnsi="Arial" w:cs="Arial"/>
          <w:color w:val="231F20"/>
          <w:spacing w:val="-5"/>
          <w:sz w:val="22"/>
          <w:szCs w:val="22"/>
        </w:rPr>
        <w:t xml:space="preserve"> </w:t>
      </w:r>
      <w:r w:rsidRPr="00653486">
        <w:rPr>
          <w:rFonts w:ascii="Arial" w:hAnsi="Arial" w:cs="Arial"/>
          <w:color w:val="231F20"/>
          <w:sz w:val="22"/>
          <w:szCs w:val="22"/>
        </w:rPr>
        <w:t>who</w:t>
      </w:r>
      <w:r w:rsidRPr="00653486">
        <w:rPr>
          <w:rFonts w:ascii="Arial" w:hAnsi="Arial" w:cs="Arial"/>
          <w:color w:val="231F20"/>
          <w:spacing w:val="-4"/>
          <w:sz w:val="22"/>
          <w:szCs w:val="22"/>
        </w:rPr>
        <w:t xml:space="preserve"> </w:t>
      </w:r>
      <w:r w:rsidRPr="00653486">
        <w:rPr>
          <w:rFonts w:ascii="Arial" w:hAnsi="Arial" w:cs="Arial"/>
          <w:color w:val="231F20"/>
          <w:sz w:val="22"/>
          <w:szCs w:val="22"/>
        </w:rPr>
        <w:t>is</w:t>
      </w:r>
      <w:r w:rsidRPr="00653486">
        <w:rPr>
          <w:rFonts w:ascii="Arial" w:hAnsi="Arial" w:cs="Arial"/>
          <w:color w:val="231F20"/>
          <w:spacing w:val="-4"/>
          <w:sz w:val="22"/>
          <w:szCs w:val="22"/>
        </w:rPr>
        <w:t xml:space="preserve"> </w:t>
      </w:r>
      <w:r w:rsidRPr="00653486">
        <w:rPr>
          <w:rFonts w:ascii="Arial" w:hAnsi="Arial" w:cs="Arial"/>
          <w:color w:val="231F20"/>
          <w:spacing w:val="-3"/>
          <w:sz w:val="22"/>
          <w:szCs w:val="22"/>
        </w:rPr>
        <w:t>involved</w:t>
      </w:r>
      <w:r w:rsidRPr="00653486">
        <w:rPr>
          <w:rFonts w:ascii="Arial" w:hAnsi="Arial" w:cs="Arial"/>
          <w:color w:val="231F20"/>
          <w:spacing w:val="-5"/>
          <w:sz w:val="22"/>
          <w:szCs w:val="22"/>
        </w:rPr>
        <w:t xml:space="preserve"> </w:t>
      </w:r>
      <w:r w:rsidRPr="00653486">
        <w:rPr>
          <w:rFonts w:ascii="Arial" w:hAnsi="Arial" w:cs="Arial"/>
          <w:color w:val="231F20"/>
          <w:sz w:val="22"/>
          <w:szCs w:val="22"/>
        </w:rPr>
        <w:t>and</w:t>
      </w:r>
      <w:r w:rsidRPr="00653486">
        <w:rPr>
          <w:rFonts w:ascii="Arial" w:hAnsi="Arial" w:cs="Arial"/>
          <w:color w:val="231F20"/>
          <w:spacing w:val="-4"/>
          <w:sz w:val="22"/>
          <w:szCs w:val="22"/>
        </w:rPr>
        <w:t xml:space="preserve"> </w:t>
      </w:r>
      <w:r w:rsidRPr="00653486">
        <w:rPr>
          <w:rFonts w:ascii="Arial" w:hAnsi="Arial" w:cs="Arial"/>
          <w:color w:val="231F20"/>
          <w:spacing w:val="-3"/>
          <w:sz w:val="22"/>
          <w:szCs w:val="22"/>
        </w:rPr>
        <w:t>where</w:t>
      </w:r>
      <w:r w:rsidRPr="00653486">
        <w:rPr>
          <w:rFonts w:ascii="Arial" w:hAnsi="Arial" w:cs="Arial"/>
          <w:color w:val="231F20"/>
          <w:spacing w:val="-4"/>
          <w:sz w:val="22"/>
          <w:szCs w:val="22"/>
        </w:rPr>
        <w:t xml:space="preserve"> </w:t>
      </w:r>
      <w:r w:rsidRPr="00653486">
        <w:rPr>
          <w:rFonts w:ascii="Arial" w:hAnsi="Arial" w:cs="Arial"/>
          <w:color w:val="231F20"/>
          <w:spacing w:val="-2"/>
          <w:sz w:val="22"/>
          <w:szCs w:val="22"/>
        </w:rPr>
        <w:t>you</w:t>
      </w:r>
      <w:r w:rsidRPr="00653486">
        <w:rPr>
          <w:rFonts w:ascii="Arial" w:hAnsi="Arial" w:cs="Arial"/>
          <w:color w:val="231F20"/>
          <w:spacing w:val="-5"/>
          <w:sz w:val="22"/>
          <w:szCs w:val="22"/>
        </w:rPr>
        <w:t xml:space="preserve"> </w:t>
      </w:r>
      <w:r w:rsidRPr="00653486">
        <w:rPr>
          <w:rFonts w:ascii="Arial" w:hAnsi="Arial" w:cs="Arial"/>
          <w:color w:val="231F20"/>
          <w:sz w:val="22"/>
          <w:szCs w:val="22"/>
        </w:rPr>
        <w:t>want</w:t>
      </w:r>
      <w:r w:rsidRPr="00653486">
        <w:rPr>
          <w:rFonts w:ascii="Arial" w:hAnsi="Arial" w:cs="Arial"/>
          <w:color w:val="231F20"/>
          <w:spacing w:val="-4"/>
          <w:sz w:val="22"/>
          <w:szCs w:val="22"/>
        </w:rPr>
        <w:t xml:space="preserve"> </w:t>
      </w:r>
      <w:r w:rsidRPr="00653486">
        <w:rPr>
          <w:rFonts w:ascii="Arial" w:hAnsi="Arial" w:cs="Arial"/>
          <w:color w:val="231F20"/>
          <w:sz w:val="22"/>
          <w:szCs w:val="22"/>
        </w:rPr>
        <w:t>to</w:t>
      </w:r>
      <w:r w:rsidRPr="00653486">
        <w:rPr>
          <w:rFonts w:ascii="Arial" w:hAnsi="Arial" w:cs="Arial"/>
          <w:color w:val="231F20"/>
          <w:spacing w:val="-4"/>
          <w:sz w:val="22"/>
          <w:szCs w:val="22"/>
        </w:rPr>
        <w:t xml:space="preserve"> </w:t>
      </w:r>
      <w:r w:rsidRPr="00653486">
        <w:rPr>
          <w:rFonts w:ascii="Arial" w:hAnsi="Arial" w:cs="Arial"/>
          <w:color w:val="231F20"/>
          <w:spacing w:val="-3"/>
          <w:sz w:val="22"/>
          <w:szCs w:val="22"/>
        </w:rPr>
        <w:t>have</w:t>
      </w:r>
      <w:r w:rsidRPr="00653486">
        <w:rPr>
          <w:rFonts w:ascii="Arial" w:hAnsi="Arial" w:cs="Arial"/>
          <w:color w:val="231F20"/>
          <w:spacing w:val="-5"/>
          <w:sz w:val="22"/>
          <w:szCs w:val="22"/>
        </w:rPr>
        <w:t xml:space="preserve"> </w:t>
      </w:r>
      <w:r w:rsidRPr="00653486">
        <w:rPr>
          <w:rFonts w:ascii="Arial" w:hAnsi="Arial" w:cs="Arial"/>
          <w:color w:val="231F20"/>
          <w:sz w:val="22"/>
          <w:szCs w:val="22"/>
        </w:rPr>
        <w:t>the</w:t>
      </w:r>
      <w:r w:rsidRPr="00653486">
        <w:rPr>
          <w:rFonts w:ascii="Arial" w:hAnsi="Arial" w:cs="Arial"/>
          <w:color w:val="231F20"/>
          <w:spacing w:val="-4"/>
          <w:sz w:val="22"/>
          <w:szCs w:val="22"/>
        </w:rPr>
        <w:t xml:space="preserve"> </w:t>
      </w:r>
      <w:r w:rsidRPr="00653486">
        <w:rPr>
          <w:rFonts w:ascii="Arial" w:hAnsi="Arial" w:cs="Arial"/>
          <w:color w:val="231F20"/>
          <w:sz w:val="22"/>
          <w:szCs w:val="22"/>
        </w:rPr>
        <w:t>discussion.</w:t>
      </w:r>
    </w:p>
    <w:p w14:paraId="320BD40F" w14:textId="77777777" w:rsidR="00C46DE7" w:rsidRPr="004B77B0" w:rsidRDefault="00C46DE7" w:rsidP="004B77B0">
      <w:pPr>
        <w:pStyle w:val="BodyText"/>
        <w:spacing w:before="1" w:line="276" w:lineRule="auto"/>
        <w:rPr>
          <w:rFonts w:ascii="Arial" w:hAnsi="Arial" w:cs="Arial"/>
          <w:sz w:val="26"/>
        </w:rPr>
      </w:pPr>
    </w:p>
    <w:p w14:paraId="0AD30191" w14:textId="77777777" w:rsidR="00C46DE7" w:rsidRPr="004B77B0" w:rsidRDefault="00216594" w:rsidP="004B77B0">
      <w:pPr>
        <w:pStyle w:val="Heading1"/>
        <w:spacing w:line="276" w:lineRule="auto"/>
        <w:ind w:left="0"/>
        <w:rPr>
          <w:rFonts w:ascii="Arial" w:hAnsi="Arial" w:cs="Arial"/>
        </w:rPr>
      </w:pPr>
      <w:r w:rsidRPr="004B77B0">
        <w:rPr>
          <w:rFonts w:ascii="Arial" w:hAnsi="Arial" w:cs="Arial"/>
          <w:color w:val="7AC143"/>
        </w:rPr>
        <w:t>Where the discussion will take place</w:t>
      </w:r>
    </w:p>
    <w:p w14:paraId="5BEFE167" w14:textId="77777777" w:rsidR="00C46DE7" w:rsidRPr="00653486" w:rsidRDefault="00216594" w:rsidP="004B77B0">
      <w:pPr>
        <w:pStyle w:val="BodyText"/>
        <w:spacing w:before="92" w:line="276" w:lineRule="auto"/>
        <w:ind w:right="504"/>
        <w:rPr>
          <w:rFonts w:ascii="Arial" w:hAnsi="Arial" w:cs="Arial"/>
          <w:sz w:val="22"/>
          <w:szCs w:val="22"/>
        </w:rPr>
      </w:pPr>
      <w:r w:rsidRPr="00653486">
        <w:rPr>
          <w:rFonts w:ascii="Arial" w:hAnsi="Arial" w:cs="Arial"/>
          <w:color w:val="231F20"/>
          <w:sz w:val="22"/>
          <w:szCs w:val="22"/>
        </w:rPr>
        <w:t>Let the doctor or nurse caring for you know what is a comfortable and safe space to have the discussion and they will try their best to provide this for you.</w:t>
      </w:r>
    </w:p>
    <w:p w14:paraId="1CA7226F" w14:textId="77777777" w:rsidR="00C46DE7" w:rsidRPr="004B77B0" w:rsidRDefault="00C46DE7" w:rsidP="004B77B0">
      <w:pPr>
        <w:pStyle w:val="BodyText"/>
        <w:spacing w:line="276" w:lineRule="auto"/>
        <w:rPr>
          <w:rFonts w:ascii="Arial" w:hAnsi="Arial" w:cs="Arial"/>
          <w:sz w:val="26"/>
        </w:rPr>
      </w:pPr>
    </w:p>
    <w:p w14:paraId="52E0B305" w14:textId="77777777" w:rsidR="00C46DE7" w:rsidRPr="004B77B0" w:rsidRDefault="00216594" w:rsidP="004B77B0">
      <w:pPr>
        <w:pStyle w:val="Heading1"/>
        <w:spacing w:line="276" w:lineRule="auto"/>
        <w:ind w:left="0"/>
        <w:rPr>
          <w:rFonts w:ascii="Arial" w:hAnsi="Arial" w:cs="Arial"/>
        </w:rPr>
      </w:pPr>
      <w:r w:rsidRPr="004B77B0">
        <w:rPr>
          <w:rFonts w:ascii="Arial" w:hAnsi="Arial" w:cs="Arial"/>
          <w:color w:val="7AC143"/>
        </w:rPr>
        <w:t>Who to contact if you have more questions</w:t>
      </w:r>
    </w:p>
    <w:p w14:paraId="1140B796" w14:textId="77777777" w:rsidR="00C46DE7" w:rsidRPr="00653486" w:rsidRDefault="00216594" w:rsidP="004B77B0">
      <w:pPr>
        <w:pStyle w:val="BodyText"/>
        <w:spacing w:before="63" w:line="276" w:lineRule="auto"/>
        <w:rPr>
          <w:rFonts w:ascii="Arial" w:hAnsi="Arial" w:cs="Arial"/>
          <w:sz w:val="22"/>
          <w:szCs w:val="22"/>
        </w:rPr>
      </w:pPr>
      <w:r w:rsidRPr="00653486">
        <w:rPr>
          <w:rFonts w:ascii="Arial" w:hAnsi="Arial" w:cs="Arial"/>
          <w:color w:val="231F20"/>
          <w:sz w:val="22"/>
          <w:szCs w:val="22"/>
        </w:rPr>
        <w:t>Talk with the doctor or nurse caring for you.</w:t>
      </w:r>
    </w:p>
    <w:p w14:paraId="7ACFB720" w14:textId="77777777" w:rsidR="00C46DE7" w:rsidRPr="004B77B0" w:rsidRDefault="00C46DE7" w:rsidP="004B77B0">
      <w:pPr>
        <w:pStyle w:val="BodyText"/>
        <w:spacing w:before="9" w:line="276" w:lineRule="auto"/>
        <w:rPr>
          <w:rFonts w:ascii="Arial" w:hAnsi="Arial" w:cs="Arial"/>
          <w:sz w:val="29"/>
        </w:rPr>
      </w:pPr>
    </w:p>
    <w:p w14:paraId="0DB14B54" w14:textId="77777777" w:rsidR="00C46DE7" w:rsidRPr="004B77B0" w:rsidRDefault="00216594" w:rsidP="004B77B0">
      <w:pPr>
        <w:pStyle w:val="Heading1"/>
        <w:spacing w:before="1" w:line="276" w:lineRule="auto"/>
        <w:ind w:left="0"/>
        <w:rPr>
          <w:rFonts w:ascii="Arial" w:hAnsi="Arial" w:cs="Arial"/>
        </w:rPr>
      </w:pPr>
      <w:r w:rsidRPr="004B77B0">
        <w:rPr>
          <w:rFonts w:ascii="Arial" w:hAnsi="Arial" w:cs="Arial"/>
          <w:color w:val="7AC143"/>
        </w:rPr>
        <w:t>This is not a ‘forever’ decision</w:t>
      </w:r>
    </w:p>
    <w:p w14:paraId="65A37D00" w14:textId="77777777" w:rsidR="00C46DE7" w:rsidRPr="00653486" w:rsidRDefault="00216594" w:rsidP="004B77B0">
      <w:pPr>
        <w:pStyle w:val="BodyText"/>
        <w:spacing w:before="91" w:line="276" w:lineRule="auto"/>
        <w:ind w:right="650"/>
        <w:rPr>
          <w:rFonts w:ascii="Arial" w:hAnsi="Arial" w:cs="Arial"/>
          <w:sz w:val="22"/>
          <w:szCs w:val="22"/>
        </w:rPr>
      </w:pPr>
      <w:r w:rsidRPr="00653486">
        <w:rPr>
          <w:rFonts w:ascii="Arial" w:hAnsi="Arial" w:cs="Arial"/>
          <w:color w:val="231F20"/>
          <w:sz w:val="22"/>
          <w:szCs w:val="22"/>
        </w:rPr>
        <w:t>This goal of care decision records your current wishes. We will regularly review it during your stay with us and make any necessary changes together.</w:t>
      </w:r>
    </w:p>
    <w:p w14:paraId="4BFF5EA3" w14:textId="77777777" w:rsidR="00C46DE7" w:rsidRPr="00653486" w:rsidRDefault="00C46DE7" w:rsidP="004B77B0">
      <w:pPr>
        <w:pStyle w:val="BodyText"/>
        <w:spacing w:before="3" w:line="276" w:lineRule="auto"/>
        <w:rPr>
          <w:rFonts w:ascii="Arial" w:hAnsi="Arial" w:cs="Arial"/>
          <w:sz w:val="22"/>
          <w:szCs w:val="22"/>
        </w:rPr>
      </w:pPr>
    </w:p>
    <w:p w14:paraId="1EDE73CD" w14:textId="77777777" w:rsidR="00C46DE7" w:rsidRPr="004B77B0" w:rsidRDefault="00216594" w:rsidP="004B77B0">
      <w:pPr>
        <w:pStyle w:val="Heading1"/>
        <w:spacing w:before="0" w:line="276" w:lineRule="auto"/>
        <w:ind w:left="0"/>
        <w:rPr>
          <w:rFonts w:ascii="Arial" w:hAnsi="Arial" w:cs="Arial"/>
        </w:rPr>
      </w:pPr>
      <w:r w:rsidRPr="004B77B0">
        <w:rPr>
          <w:rFonts w:ascii="Arial" w:hAnsi="Arial" w:cs="Arial"/>
          <w:color w:val="7AC143"/>
        </w:rPr>
        <w:t>It is ok to change your mind</w:t>
      </w:r>
    </w:p>
    <w:p w14:paraId="570D381E" w14:textId="77777777" w:rsidR="00C46DE7" w:rsidRPr="00653486" w:rsidRDefault="00216594" w:rsidP="004B77B0">
      <w:pPr>
        <w:pStyle w:val="BodyText"/>
        <w:spacing w:before="63" w:line="276" w:lineRule="auto"/>
        <w:rPr>
          <w:rFonts w:ascii="Arial" w:hAnsi="Arial" w:cs="Arial"/>
          <w:sz w:val="22"/>
          <w:szCs w:val="22"/>
        </w:rPr>
      </w:pPr>
      <w:r w:rsidRPr="00653486">
        <w:rPr>
          <w:rFonts w:ascii="Arial" w:hAnsi="Arial" w:cs="Arial"/>
          <w:color w:val="231F20"/>
          <w:sz w:val="22"/>
          <w:szCs w:val="22"/>
        </w:rPr>
        <w:t>Just let us – or the doctor or nurse caring for you – know and together you can all decide on a new plan.</w:t>
      </w:r>
    </w:p>
    <w:p w14:paraId="312EBD07" w14:textId="77777777" w:rsidR="00C46DE7" w:rsidRPr="004B77B0" w:rsidRDefault="00C46DE7" w:rsidP="004B77B0">
      <w:pPr>
        <w:pStyle w:val="BodyText"/>
        <w:spacing w:before="7" w:line="276" w:lineRule="auto"/>
        <w:rPr>
          <w:rFonts w:ascii="Arial" w:hAnsi="Arial" w:cs="Arial"/>
          <w:sz w:val="25"/>
        </w:rPr>
      </w:pPr>
    </w:p>
    <w:p w14:paraId="4F70B6F0" w14:textId="2C302011" w:rsidR="004B77B0" w:rsidRPr="004B77B0" w:rsidRDefault="00216594" w:rsidP="004B77B0">
      <w:pPr>
        <w:pStyle w:val="Heading1"/>
        <w:spacing w:line="276" w:lineRule="auto"/>
        <w:ind w:left="0"/>
        <w:rPr>
          <w:rFonts w:ascii="Arial" w:hAnsi="Arial" w:cs="Arial"/>
          <w:color w:val="7AC143"/>
        </w:rPr>
      </w:pPr>
      <w:r w:rsidRPr="004B77B0">
        <w:rPr>
          <w:rFonts w:ascii="Arial" w:hAnsi="Arial" w:cs="Arial"/>
          <w:color w:val="7AC143"/>
        </w:rPr>
        <w:t>Space for notes</w:t>
      </w:r>
    </w:p>
    <w:sectPr w:rsidR="004B77B0" w:rsidRPr="004B77B0" w:rsidSect="004B77B0">
      <w:footerReference w:type="default" r:id="rId1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86BE" w14:textId="77777777" w:rsidR="004B77B0" w:rsidRDefault="004B77B0" w:rsidP="004B77B0">
      <w:r>
        <w:separator/>
      </w:r>
    </w:p>
  </w:endnote>
  <w:endnote w:type="continuationSeparator" w:id="0">
    <w:p w14:paraId="2C83E428" w14:textId="77777777" w:rsidR="004B77B0" w:rsidRDefault="004B77B0" w:rsidP="004B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mbria"/>
    <w:panose1 w:val="00000000000000000000"/>
    <w:charset w:val="00"/>
    <w:family w:val="roman"/>
    <w:pitch w:val="variable"/>
  </w:font>
  <w:font w:name="Calibri">
    <w:panose1 w:val="020F0502020204030204"/>
    <w:charset w:val="00"/>
    <w:family w:val="swiss"/>
    <w:pitch w:val="variable"/>
    <w:sig w:usb0="E00002FF" w:usb1="4000ACFF" w:usb2="00000001" w:usb3="00000000" w:csb0="0000019F" w:csb1="00000000"/>
  </w:font>
  <w:font w:name="Whitney-Semibold">
    <w:altName w:val="Cambria"/>
    <w:panose1 w:val="00000000000000000000"/>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02A0" w14:textId="588E5129" w:rsidR="004B77B0" w:rsidRPr="004B77B0" w:rsidRDefault="004B77B0" w:rsidP="004B77B0">
    <w:pPr>
      <w:pStyle w:val="Footer"/>
      <w:jc w:val="center"/>
      <w:rPr>
        <w:rFonts w:ascii="Arial" w:hAnsi="Arial" w:cs="Arial"/>
      </w:rPr>
    </w:pPr>
    <w:r w:rsidRPr="004B77B0">
      <w:rPr>
        <w:rFonts w:ascii="Arial" w:hAnsi="Arial" w:cs="Arial"/>
      </w:rPr>
      <w:t>For more information about shared goals of care, visit: www.hqsc.govt.nz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076C" w14:textId="77777777" w:rsidR="004B77B0" w:rsidRDefault="004B77B0" w:rsidP="004B77B0">
      <w:r>
        <w:separator/>
      </w:r>
    </w:p>
  </w:footnote>
  <w:footnote w:type="continuationSeparator" w:id="0">
    <w:p w14:paraId="558ACD1D" w14:textId="77777777" w:rsidR="004B77B0" w:rsidRDefault="004B77B0" w:rsidP="004B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45F"/>
    <w:multiLevelType w:val="hybridMultilevel"/>
    <w:tmpl w:val="53601B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C3075F4"/>
    <w:multiLevelType w:val="hybridMultilevel"/>
    <w:tmpl w:val="B518E1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A9A424A"/>
    <w:multiLevelType w:val="hybridMultilevel"/>
    <w:tmpl w:val="9CA4D02A"/>
    <w:lvl w:ilvl="0" w:tplc="8F3687FC">
      <w:numFmt w:val="bullet"/>
      <w:lvlText w:val="•"/>
      <w:lvlJc w:val="left"/>
      <w:pPr>
        <w:ind w:left="284" w:hanging="284"/>
      </w:pPr>
      <w:rPr>
        <w:rFonts w:ascii="Whitney-Book" w:eastAsia="Whitney-Book" w:hAnsi="Whitney-Book" w:cs="Whitney-Book" w:hint="default"/>
        <w:color w:val="231F20"/>
        <w:spacing w:val="-14"/>
        <w:w w:val="100"/>
        <w:sz w:val="21"/>
        <w:szCs w:val="21"/>
        <w:lang w:val="en-US" w:eastAsia="en-US" w:bidi="en-US"/>
      </w:rPr>
    </w:lvl>
    <w:lvl w:ilvl="1" w:tplc="3A7023DC">
      <w:numFmt w:val="bullet"/>
      <w:lvlText w:val="•"/>
      <w:lvlJc w:val="left"/>
      <w:pPr>
        <w:ind w:left="1335" w:hanging="284"/>
      </w:pPr>
      <w:rPr>
        <w:rFonts w:hint="default"/>
        <w:lang w:val="en-US" w:eastAsia="en-US" w:bidi="en-US"/>
      </w:rPr>
    </w:lvl>
    <w:lvl w:ilvl="2" w:tplc="F4D4FD4C">
      <w:numFmt w:val="bullet"/>
      <w:lvlText w:val="•"/>
      <w:lvlJc w:val="left"/>
      <w:pPr>
        <w:ind w:left="2380" w:hanging="284"/>
      </w:pPr>
      <w:rPr>
        <w:rFonts w:hint="default"/>
        <w:lang w:val="en-US" w:eastAsia="en-US" w:bidi="en-US"/>
      </w:rPr>
    </w:lvl>
    <w:lvl w:ilvl="3" w:tplc="D3B0C68E">
      <w:numFmt w:val="bullet"/>
      <w:lvlText w:val="•"/>
      <w:lvlJc w:val="left"/>
      <w:pPr>
        <w:ind w:left="3424" w:hanging="284"/>
      </w:pPr>
      <w:rPr>
        <w:rFonts w:hint="default"/>
        <w:lang w:val="en-US" w:eastAsia="en-US" w:bidi="en-US"/>
      </w:rPr>
    </w:lvl>
    <w:lvl w:ilvl="4" w:tplc="E4C03CC8">
      <w:numFmt w:val="bullet"/>
      <w:lvlText w:val="•"/>
      <w:lvlJc w:val="left"/>
      <w:pPr>
        <w:ind w:left="4469" w:hanging="284"/>
      </w:pPr>
      <w:rPr>
        <w:rFonts w:hint="default"/>
        <w:lang w:val="en-US" w:eastAsia="en-US" w:bidi="en-US"/>
      </w:rPr>
    </w:lvl>
    <w:lvl w:ilvl="5" w:tplc="0F023768">
      <w:numFmt w:val="bullet"/>
      <w:lvlText w:val="•"/>
      <w:lvlJc w:val="left"/>
      <w:pPr>
        <w:ind w:left="5513" w:hanging="284"/>
      </w:pPr>
      <w:rPr>
        <w:rFonts w:hint="default"/>
        <w:lang w:val="en-US" w:eastAsia="en-US" w:bidi="en-US"/>
      </w:rPr>
    </w:lvl>
    <w:lvl w:ilvl="6" w:tplc="1BDC4F3A">
      <w:numFmt w:val="bullet"/>
      <w:lvlText w:val="•"/>
      <w:lvlJc w:val="left"/>
      <w:pPr>
        <w:ind w:left="6558" w:hanging="284"/>
      </w:pPr>
      <w:rPr>
        <w:rFonts w:hint="default"/>
        <w:lang w:val="en-US" w:eastAsia="en-US" w:bidi="en-US"/>
      </w:rPr>
    </w:lvl>
    <w:lvl w:ilvl="7" w:tplc="C928C080">
      <w:numFmt w:val="bullet"/>
      <w:lvlText w:val="•"/>
      <w:lvlJc w:val="left"/>
      <w:pPr>
        <w:ind w:left="7602" w:hanging="284"/>
      </w:pPr>
      <w:rPr>
        <w:rFonts w:hint="default"/>
        <w:lang w:val="en-US" w:eastAsia="en-US" w:bidi="en-US"/>
      </w:rPr>
    </w:lvl>
    <w:lvl w:ilvl="8" w:tplc="A67C4F88">
      <w:numFmt w:val="bullet"/>
      <w:lvlText w:val="•"/>
      <w:lvlJc w:val="left"/>
      <w:pPr>
        <w:ind w:left="8647" w:hanging="28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7"/>
    <w:rsid w:val="00216594"/>
    <w:rsid w:val="004B113B"/>
    <w:rsid w:val="004B77B0"/>
    <w:rsid w:val="00653486"/>
    <w:rsid w:val="00C46D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27FBE19"/>
  <w15:docId w15:val="{2C6C046A-905B-477B-9628-5D7F850C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Whitney-Book" w:eastAsia="Whitney-Book" w:hAnsi="Whitney-Book" w:cs="Whitney-Book"/>
      <w:lang w:bidi="en-US"/>
    </w:rPr>
  </w:style>
  <w:style w:type="paragraph" w:styleId="Heading1">
    <w:name w:val="heading 1"/>
    <w:basedOn w:val="Normal"/>
    <w:uiPriority w:val="9"/>
    <w:qFormat/>
    <w:pPr>
      <w:spacing w:before="59"/>
      <w:ind w:left="110"/>
      <w:outlineLvl w:val="0"/>
    </w:pPr>
    <w:rPr>
      <w:rFonts w:ascii="Whitney-Semibold" w:eastAsia="Whitney-Semibold" w:hAnsi="Whitney-Semibold" w:cs="Whitney-Semi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3"/>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7B0"/>
    <w:pPr>
      <w:tabs>
        <w:tab w:val="center" w:pos="4513"/>
        <w:tab w:val="right" w:pos="9026"/>
      </w:tabs>
    </w:pPr>
  </w:style>
  <w:style w:type="character" w:customStyle="1" w:styleId="HeaderChar">
    <w:name w:val="Header Char"/>
    <w:basedOn w:val="DefaultParagraphFont"/>
    <w:link w:val="Header"/>
    <w:uiPriority w:val="99"/>
    <w:rsid w:val="004B77B0"/>
    <w:rPr>
      <w:rFonts w:ascii="Whitney-Book" w:eastAsia="Whitney-Book" w:hAnsi="Whitney-Book" w:cs="Whitney-Book"/>
      <w:lang w:bidi="en-US"/>
    </w:rPr>
  </w:style>
  <w:style w:type="paragraph" w:styleId="Footer">
    <w:name w:val="footer"/>
    <w:basedOn w:val="Normal"/>
    <w:link w:val="FooterChar"/>
    <w:uiPriority w:val="99"/>
    <w:unhideWhenUsed/>
    <w:rsid w:val="004B77B0"/>
    <w:pPr>
      <w:tabs>
        <w:tab w:val="center" w:pos="4513"/>
        <w:tab w:val="right" w:pos="9026"/>
      </w:tabs>
    </w:pPr>
  </w:style>
  <w:style w:type="character" w:customStyle="1" w:styleId="FooterChar">
    <w:name w:val="Footer Char"/>
    <w:basedOn w:val="DefaultParagraphFont"/>
    <w:link w:val="Footer"/>
    <w:uiPriority w:val="99"/>
    <w:rsid w:val="004B77B0"/>
    <w:rPr>
      <w:rFonts w:ascii="Whitney-Book" w:eastAsia="Whitney-Book" w:hAnsi="Whitney-Book" w:cs="Whitney-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DA770-3DEC-45B7-A88C-0A9D72D8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854E4-070A-46A7-A909-D116487FE5C9}">
  <ds:schemaRefs>
    <ds:schemaRef ds:uri="Microsoft.SharePoint.Taxonomy.ContentTypeSync"/>
  </ds:schemaRefs>
</ds:datastoreItem>
</file>

<file path=customXml/itemProps3.xml><?xml version="1.0" encoding="utf-8"?>
<ds:datastoreItem xmlns:ds="http://schemas.openxmlformats.org/officeDocument/2006/customXml" ds:itemID="{795A33E4-B29C-45EE-8A7F-D27ED967E485}">
  <ds:schemaRefs>
    <ds:schemaRef ds:uri="http://schemas.microsoft.com/sharepoint/v3/contenttype/forms"/>
  </ds:schemaRefs>
</ds:datastoreItem>
</file>

<file path=customXml/itemProps4.xml><?xml version="1.0" encoding="utf-8"?>
<ds:datastoreItem xmlns:ds="http://schemas.openxmlformats.org/officeDocument/2006/customXml" ds:itemID="{27318779-40C6-46D4-B6BB-BCE11234A82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http://schemas.microsoft.com/office/2006/documentManagement/types"/>
    <ds:schemaRef ds:uri="bef9904b-9bca-4a1b-aca3-78dad2044d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Jocasta Whittingham</dc:creator>
  <cp:lastModifiedBy>Jocasta Whittingham</cp:lastModifiedBy>
  <cp:revision>2</cp:revision>
  <dcterms:created xsi:type="dcterms:W3CDTF">2020-06-10T23:51:00Z</dcterms:created>
  <dcterms:modified xsi:type="dcterms:W3CDTF">2020-06-10T23:51:00Z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Adobe InDesign 15.0 (Macintosh)</vt:lpwstr>
  </property>
  <property fmtid="{D5CDD505-2E9C-101B-9397-08002B2CF9AE}" pid="4" name="LastSaved">
    <vt:filetime>2020-06-04T00:00:00Z</vt:filetime>
  </property>
  <property fmtid="{D5CDD505-2E9C-101B-9397-08002B2CF9AE}" pid="5" name="ContentTypeId">
    <vt:lpwstr>0x010100464BB556B3337A48846236E9064FB9CC010016069D414DDC6B4999640F73160C6405</vt:lpwstr>
  </property>
</Properties>
</file>