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EE09F" w14:textId="0EF4E9DB" w:rsidR="00521B6F" w:rsidRPr="00277A2F" w:rsidRDefault="009630CE" w:rsidP="006F60D3">
      <w:pPr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Short-term care plan</w:t>
      </w:r>
      <w:r w:rsidR="00B6434F">
        <w:rPr>
          <w:b/>
          <w:sz w:val="28"/>
          <w:szCs w:val="28"/>
        </w:rPr>
        <w:tab/>
      </w:r>
      <w:r w:rsidR="009C1FB1" w:rsidRPr="00C239FB">
        <w:rPr>
          <w:b/>
          <w:i/>
          <w:sz w:val="28"/>
          <w:szCs w:val="28"/>
        </w:rPr>
        <w:t>EXAMPLE</w:t>
      </w:r>
      <w:r w:rsidR="00B6434F" w:rsidRPr="00C239FB">
        <w:rPr>
          <w:b/>
          <w:sz w:val="28"/>
          <w:szCs w:val="28"/>
        </w:rPr>
        <w:tab/>
      </w:r>
      <w:r w:rsidR="00B6434F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B97A7F">
        <w:rPr>
          <w:b/>
          <w:sz w:val="28"/>
          <w:szCs w:val="28"/>
        </w:rPr>
        <w:t xml:space="preserve">   </w:t>
      </w:r>
      <w:r w:rsidR="00221312">
        <w:rPr>
          <w:b/>
          <w:sz w:val="28"/>
          <w:szCs w:val="28"/>
        </w:rPr>
        <w:tab/>
      </w:r>
      <w:r w:rsidR="00221312">
        <w:rPr>
          <w:b/>
          <w:sz w:val="28"/>
          <w:szCs w:val="28"/>
        </w:rPr>
        <w:tab/>
      </w:r>
      <w:r w:rsidR="00221312">
        <w:rPr>
          <w:b/>
          <w:sz w:val="28"/>
          <w:szCs w:val="28"/>
        </w:rPr>
        <w:tab/>
      </w:r>
      <w:r w:rsidR="00221312">
        <w:rPr>
          <w:b/>
          <w:sz w:val="28"/>
          <w:szCs w:val="28"/>
        </w:rPr>
        <w:tab/>
      </w:r>
      <w:r w:rsidR="00277A2F" w:rsidRPr="00221312">
        <w:t>Identification</w:t>
      </w:r>
      <w:r w:rsidR="009C1FB1">
        <w:t xml:space="preserve"> </w:t>
      </w:r>
      <w:r w:rsidR="00277A2F" w:rsidRPr="00221312">
        <w:t>label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0065"/>
        <w:gridCol w:w="2493"/>
      </w:tblGrid>
      <w:tr w:rsidR="009A21D3" w:rsidRPr="002F22DF" w14:paraId="567698BE" w14:textId="77777777" w:rsidTr="008E4C2F">
        <w:tc>
          <w:tcPr>
            <w:tcW w:w="2830" w:type="dxa"/>
            <w:shd w:val="clear" w:color="auto" w:fill="F2F2F2" w:themeFill="background1" w:themeFillShade="F2"/>
          </w:tcPr>
          <w:p w14:paraId="04E85391" w14:textId="49BD66BD" w:rsidR="00036897" w:rsidRPr="002F22DF" w:rsidRDefault="009A21D3" w:rsidP="006F60D3">
            <w:pPr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2F22DF">
              <w:rPr>
                <w:b/>
                <w:sz w:val="20"/>
                <w:szCs w:val="20"/>
              </w:rPr>
              <w:t>Start date</w:t>
            </w:r>
            <w:r w:rsidR="00036897" w:rsidRPr="002F22D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558" w:type="dxa"/>
            <w:gridSpan w:val="2"/>
          </w:tcPr>
          <w:p w14:paraId="5F0ED10C" w14:textId="1A7CEE66" w:rsidR="0071011A" w:rsidRPr="002F22DF" w:rsidRDefault="00036897" w:rsidP="006F60D3">
            <w:pPr>
              <w:spacing w:before="120" w:after="120" w:line="276" w:lineRule="auto"/>
              <w:rPr>
                <w:sz w:val="20"/>
                <w:szCs w:val="20"/>
              </w:rPr>
            </w:pPr>
            <w:r w:rsidRPr="002F22DF">
              <w:rPr>
                <w:sz w:val="20"/>
                <w:szCs w:val="20"/>
              </w:rPr>
              <w:t>Resident identified as frail – slow (potentially reverse) progression of frailty syndrome</w:t>
            </w:r>
            <w:r w:rsidR="0071011A" w:rsidRPr="002F22DF">
              <w:rPr>
                <w:sz w:val="20"/>
                <w:szCs w:val="20"/>
              </w:rPr>
              <w:t>. Frail NH score: …………</w:t>
            </w:r>
          </w:p>
        </w:tc>
      </w:tr>
      <w:tr w:rsidR="009A21D3" w:rsidRPr="002F22DF" w14:paraId="1EBA41CB" w14:textId="77777777" w:rsidTr="009C1966">
        <w:tc>
          <w:tcPr>
            <w:tcW w:w="2830" w:type="dxa"/>
          </w:tcPr>
          <w:p w14:paraId="1ECE93A2" w14:textId="1E50ED4D" w:rsidR="009A21D3" w:rsidRPr="002F22DF" w:rsidRDefault="0071011A" w:rsidP="006F60D3">
            <w:pPr>
              <w:spacing w:before="120" w:after="120" w:line="276" w:lineRule="auto"/>
              <w:rPr>
                <w:sz w:val="20"/>
                <w:szCs w:val="20"/>
              </w:rPr>
            </w:pPr>
            <w:r w:rsidRPr="002F22DF">
              <w:rPr>
                <w:sz w:val="20"/>
                <w:szCs w:val="20"/>
              </w:rPr>
              <w:t>Goal:</w:t>
            </w:r>
          </w:p>
        </w:tc>
        <w:tc>
          <w:tcPr>
            <w:tcW w:w="10065" w:type="dxa"/>
          </w:tcPr>
          <w:p w14:paraId="760262D3" w14:textId="2857CDCD" w:rsidR="009A21D3" w:rsidRPr="002F22DF" w:rsidRDefault="002F22DF" w:rsidP="006F60D3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Intervention: </w:t>
            </w:r>
            <w:r w:rsidRPr="002F22DF">
              <w:rPr>
                <w:i/>
                <w:sz w:val="20"/>
                <w:szCs w:val="20"/>
              </w:rPr>
              <w:t xml:space="preserve">How </w:t>
            </w:r>
            <w:r w:rsidR="009C1966">
              <w:rPr>
                <w:i/>
                <w:sz w:val="20"/>
                <w:szCs w:val="20"/>
              </w:rPr>
              <w:t>will</w:t>
            </w:r>
            <w:r w:rsidRPr="002F22DF">
              <w:rPr>
                <w:i/>
                <w:sz w:val="20"/>
                <w:szCs w:val="20"/>
              </w:rPr>
              <w:t xml:space="preserve"> we do</w:t>
            </w:r>
            <w:r w:rsidR="009C1966">
              <w:rPr>
                <w:i/>
                <w:sz w:val="20"/>
                <w:szCs w:val="20"/>
              </w:rPr>
              <w:t xml:space="preserve"> that</w:t>
            </w:r>
            <w:r w:rsidRPr="002F22DF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2493" w:type="dxa"/>
          </w:tcPr>
          <w:p w14:paraId="5496229A" w14:textId="2AB074EB" w:rsidR="009A21D3" w:rsidRPr="002F22DF" w:rsidRDefault="002F22DF" w:rsidP="006F60D3">
            <w:pPr>
              <w:spacing w:before="120" w:after="120" w:line="276" w:lineRule="auto"/>
              <w:rPr>
                <w:sz w:val="20"/>
                <w:szCs w:val="20"/>
              </w:rPr>
            </w:pPr>
            <w:r w:rsidRPr="002F22DF">
              <w:rPr>
                <w:sz w:val="20"/>
                <w:szCs w:val="20"/>
              </w:rPr>
              <w:t xml:space="preserve">Evaluation: </w:t>
            </w:r>
            <w:r w:rsidRPr="002F22DF">
              <w:rPr>
                <w:i/>
                <w:sz w:val="20"/>
                <w:szCs w:val="20"/>
              </w:rPr>
              <w:t>Did it work?</w:t>
            </w:r>
          </w:p>
        </w:tc>
      </w:tr>
      <w:tr w:rsidR="009A21D3" w:rsidRPr="002F22DF" w14:paraId="4CA77B47" w14:textId="77777777" w:rsidTr="00221312">
        <w:tc>
          <w:tcPr>
            <w:tcW w:w="2830" w:type="dxa"/>
          </w:tcPr>
          <w:p w14:paraId="6A7AC609" w14:textId="7B20DDD1" w:rsidR="009A21D3" w:rsidRPr="002F22DF" w:rsidRDefault="009C1966" w:rsidP="006F60D3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Measurable gain in lean muscle mass in four weeks</w:t>
            </w:r>
          </w:p>
        </w:tc>
        <w:tc>
          <w:tcPr>
            <w:tcW w:w="10065" w:type="dxa"/>
          </w:tcPr>
          <w:p w14:paraId="77027C3F" w14:textId="77777777" w:rsidR="009A21D3" w:rsidRDefault="008E4C2F" w:rsidP="006F60D3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eats </w:t>
            </w:r>
            <w:r w:rsidR="00D034E0">
              <w:rPr>
                <w:sz w:val="20"/>
                <w:szCs w:val="20"/>
              </w:rPr>
              <w:t>2g/kg/day protein</w:t>
            </w:r>
            <w:r w:rsidR="004268C3">
              <w:rPr>
                <w:sz w:val="20"/>
                <w:szCs w:val="20"/>
              </w:rPr>
              <w:t xml:space="preserve"> (sources include milk, supplements, whey powder, meat, nuts)</w:t>
            </w:r>
          </w:p>
          <w:p w14:paraId="1E6A8E71" w14:textId="77777777" w:rsidR="004268C3" w:rsidRDefault="004268C3" w:rsidP="006F60D3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and optimise physiological</w:t>
            </w:r>
            <w:r w:rsidR="00B1663C">
              <w:rPr>
                <w:sz w:val="20"/>
                <w:szCs w:val="20"/>
              </w:rPr>
              <w:t xml:space="preserve"> and psychological issues impacting on eating (includes tooth and gum health, food modification, </w:t>
            </w:r>
            <w:r w:rsidR="0026348E">
              <w:rPr>
                <w:sz w:val="20"/>
                <w:szCs w:val="20"/>
              </w:rPr>
              <w:t>preferences, timing, assistance, social eating patterns, mood, self-assessed quality of life)</w:t>
            </w:r>
          </w:p>
          <w:p w14:paraId="29082508" w14:textId="77777777" w:rsidR="0026348E" w:rsidRDefault="0026348E" w:rsidP="006F60D3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food intake</w:t>
            </w:r>
            <w:r w:rsidR="005F5F68">
              <w:rPr>
                <w:sz w:val="20"/>
                <w:szCs w:val="20"/>
              </w:rPr>
              <w:t xml:space="preserve"> (food charting, ‘blue plate’ system, weigh weekly)</w:t>
            </w:r>
          </w:p>
          <w:p w14:paraId="7D41D1D1" w14:textId="77777777" w:rsidR="005F5F68" w:rsidRDefault="00D00F17" w:rsidP="006F60D3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Referral for professional assessment</w:t>
            </w:r>
          </w:p>
          <w:p w14:paraId="030C3771" w14:textId="1ED26597" w:rsidR="00D00F17" w:rsidRPr="008E4C2F" w:rsidRDefault="00D00F17" w:rsidP="006F60D3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with family regarding additional nutritional treats,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, trip out to eat, bring food in, extra stuff aged residential care can’t supply</w:t>
            </w:r>
          </w:p>
        </w:tc>
        <w:tc>
          <w:tcPr>
            <w:tcW w:w="2493" w:type="dxa"/>
            <w:shd w:val="clear" w:color="auto" w:fill="F2F2F2" w:themeFill="background1" w:themeFillShade="F2"/>
          </w:tcPr>
          <w:p w14:paraId="06B79A4F" w14:textId="7E16F178" w:rsidR="009A21D3" w:rsidRPr="00221312" w:rsidRDefault="00221312" w:rsidP="006F60D3">
            <w:pPr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221312">
              <w:rPr>
                <w:b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9A21D3" w:rsidRPr="002F22DF" w14:paraId="175CEE87" w14:textId="77777777" w:rsidTr="00221312">
        <w:tc>
          <w:tcPr>
            <w:tcW w:w="2830" w:type="dxa"/>
          </w:tcPr>
          <w:p w14:paraId="50313490" w14:textId="54D2E703" w:rsidR="009A21D3" w:rsidRPr="002F22DF" w:rsidRDefault="00A379FA" w:rsidP="006F60D3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Measurable gain in strength in four weeks</w:t>
            </w:r>
          </w:p>
        </w:tc>
        <w:tc>
          <w:tcPr>
            <w:tcW w:w="10065" w:type="dxa"/>
          </w:tcPr>
          <w:p w14:paraId="0247F534" w14:textId="77777777" w:rsidR="009A21D3" w:rsidRDefault="00EE213D" w:rsidP="00EE213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Physiotherapy assessment for individual activity plan; includes strength and stamina</w:t>
            </w:r>
            <w:r w:rsidR="00574CE4">
              <w:rPr>
                <w:sz w:val="20"/>
                <w:szCs w:val="20"/>
              </w:rPr>
              <w:t xml:space="preserve"> training</w:t>
            </w:r>
          </w:p>
          <w:p w14:paraId="6523D00C" w14:textId="77777777" w:rsidR="00574CE4" w:rsidRDefault="00574CE4" w:rsidP="00EE213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Intense support to implement PT plan</w:t>
            </w:r>
          </w:p>
          <w:p w14:paraId="7D99696D" w14:textId="77777777" w:rsidR="00574CE4" w:rsidRDefault="00574CE4" w:rsidP="00EE213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 small specific daily activities that increase activity</w:t>
            </w:r>
          </w:p>
          <w:p w14:paraId="0ABA6ACE" w14:textId="34665CD8" w:rsidR="00574CE4" w:rsidRPr="00EE213D" w:rsidRDefault="008B7541" w:rsidP="00EE213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against baseline activity at weekly intervals</w:t>
            </w:r>
          </w:p>
        </w:tc>
        <w:tc>
          <w:tcPr>
            <w:tcW w:w="2493" w:type="dxa"/>
            <w:shd w:val="clear" w:color="auto" w:fill="F2F2F2" w:themeFill="background1" w:themeFillShade="F2"/>
          </w:tcPr>
          <w:p w14:paraId="2CA0294B" w14:textId="77777777" w:rsidR="009A21D3" w:rsidRPr="002F22DF" w:rsidRDefault="009A21D3" w:rsidP="006F60D3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</w:tr>
      <w:tr w:rsidR="009A21D3" w:rsidRPr="002F22DF" w14:paraId="0AB2B0E0" w14:textId="77777777" w:rsidTr="00221312">
        <w:tc>
          <w:tcPr>
            <w:tcW w:w="2830" w:type="dxa"/>
          </w:tcPr>
          <w:p w14:paraId="63376112" w14:textId="56D2381A" w:rsidR="009A21D3" w:rsidRPr="002F22DF" w:rsidRDefault="00B57A33" w:rsidP="006F60D3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Optimise medication regime</w:t>
            </w:r>
          </w:p>
        </w:tc>
        <w:tc>
          <w:tcPr>
            <w:tcW w:w="10065" w:type="dxa"/>
          </w:tcPr>
          <w:p w14:paraId="1536A985" w14:textId="77777777" w:rsidR="009A21D3" w:rsidRDefault="008B7541" w:rsidP="006F60D3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NP/GP to:</w:t>
            </w:r>
          </w:p>
          <w:p w14:paraId="57AE2D3A" w14:textId="77777777" w:rsidR="008B7541" w:rsidRDefault="008B7541" w:rsidP="008B7541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BP</w:t>
            </w:r>
            <w:r w:rsidR="00662DC9">
              <w:rPr>
                <w:sz w:val="20"/>
                <w:szCs w:val="20"/>
              </w:rPr>
              <w:t xml:space="preserve"> (lower BPs in frail older adults have worse outcomes)</w:t>
            </w:r>
          </w:p>
          <w:p w14:paraId="0F750743" w14:textId="77777777" w:rsidR="00662DC9" w:rsidRDefault="00662DC9" w:rsidP="008B7541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optimise analgesia</w:t>
            </w:r>
          </w:p>
          <w:p w14:paraId="6EA94151" w14:textId="77777777" w:rsidR="00662DC9" w:rsidRDefault="00662DC9" w:rsidP="008B7541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mental health prescribing (depression worsens fatigue, as does</w:t>
            </w:r>
            <w:r w:rsidR="00D326E0">
              <w:rPr>
                <w:sz w:val="20"/>
                <w:szCs w:val="20"/>
              </w:rPr>
              <w:t xml:space="preserve"> hyponatraemia ADE)</w:t>
            </w:r>
          </w:p>
          <w:p w14:paraId="5E93D9F0" w14:textId="6657C5E5" w:rsidR="00D326E0" w:rsidRPr="008B7541" w:rsidRDefault="00D326E0" w:rsidP="008B7541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vitamin D prescribing</w:t>
            </w:r>
          </w:p>
        </w:tc>
        <w:tc>
          <w:tcPr>
            <w:tcW w:w="2493" w:type="dxa"/>
            <w:shd w:val="clear" w:color="auto" w:fill="F2F2F2" w:themeFill="background1" w:themeFillShade="F2"/>
          </w:tcPr>
          <w:p w14:paraId="691CA354" w14:textId="77777777" w:rsidR="009A21D3" w:rsidRPr="002F22DF" w:rsidRDefault="009A21D3" w:rsidP="006F60D3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</w:tr>
      <w:tr w:rsidR="009A21D3" w:rsidRPr="002F22DF" w14:paraId="282F64EE" w14:textId="77777777" w:rsidTr="00221312">
        <w:tc>
          <w:tcPr>
            <w:tcW w:w="2830" w:type="dxa"/>
          </w:tcPr>
          <w:p w14:paraId="04382F4F" w14:textId="2993097E" w:rsidR="009A21D3" w:rsidRPr="002F22DF" w:rsidRDefault="00B57A33" w:rsidP="006F60D3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Optimise medical management</w:t>
            </w:r>
          </w:p>
        </w:tc>
        <w:tc>
          <w:tcPr>
            <w:tcW w:w="10065" w:type="dxa"/>
          </w:tcPr>
          <w:p w14:paraId="7A7BAA6F" w14:textId="3C34C38C" w:rsidR="009A21D3" w:rsidRPr="002F22DF" w:rsidRDefault="00451EBE" w:rsidP="006F60D3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work with NP/GP to optimise chronic condition management</w:t>
            </w:r>
            <w:r w:rsidR="003C124E">
              <w:rPr>
                <w:sz w:val="20"/>
                <w:szCs w:val="20"/>
              </w:rPr>
              <w:t xml:space="preserve"> (</w:t>
            </w:r>
            <w:proofErr w:type="spellStart"/>
            <w:r w:rsidR="003C124E">
              <w:rPr>
                <w:sz w:val="20"/>
                <w:szCs w:val="20"/>
              </w:rPr>
              <w:t>eg</w:t>
            </w:r>
            <w:proofErr w:type="spellEnd"/>
            <w:r w:rsidR="003C124E">
              <w:rPr>
                <w:sz w:val="20"/>
                <w:szCs w:val="20"/>
              </w:rPr>
              <w:t>, inhalers and SOB, glucose and DM, fluids and HF, rest and sleep cycle</w:t>
            </w:r>
            <w:r w:rsidR="00CC7DFD">
              <w:rPr>
                <w:sz w:val="20"/>
                <w:szCs w:val="20"/>
              </w:rPr>
              <w:t>, cognition and activities)</w:t>
            </w:r>
          </w:p>
        </w:tc>
        <w:tc>
          <w:tcPr>
            <w:tcW w:w="2493" w:type="dxa"/>
            <w:shd w:val="clear" w:color="auto" w:fill="F2F2F2" w:themeFill="background1" w:themeFillShade="F2"/>
          </w:tcPr>
          <w:p w14:paraId="75466220" w14:textId="77777777" w:rsidR="009A21D3" w:rsidRPr="002F22DF" w:rsidRDefault="009A21D3" w:rsidP="006F60D3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</w:tr>
    </w:tbl>
    <w:p w14:paraId="124335E6" w14:textId="77777777" w:rsidR="003C5466" w:rsidRPr="00F933F5" w:rsidRDefault="003C5466" w:rsidP="006F60D3">
      <w:pPr>
        <w:spacing w:line="276" w:lineRule="auto"/>
      </w:pPr>
    </w:p>
    <w:sectPr w:rsidR="003C5466" w:rsidRPr="00F933F5" w:rsidSect="00254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302E"/>
    <w:multiLevelType w:val="hybridMultilevel"/>
    <w:tmpl w:val="294C9BA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C11DFF"/>
    <w:multiLevelType w:val="hybridMultilevel"/>
    <w:tmpl w:val="CB2E5B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1678C"/>
    <w:multiLevelType w:val="hybridMultilevel"/>
    <w:tmpl w:val="522833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6F"/>
    <w:rsid w:val="00036897"/>
    <w:rsid w:val="00047AE8"/>
    <w:rsid w:val="00165C57"/>
    <w:rsid w:val="00170948"/>
    <w:rsid w:val="0019789F"/>
    <w:rsid w:val="00221312"/>
    <w:rsid w:val="002544E4"/>
    <w:rsid w:val="0026348E"/>
    <w:rsid w:val="00266EA7"/>
    <w:rsid w:val="00277A2F"/>
    <w:rsid w:val="002F22DF"/>
    <w:rsid w:val="003C124E"/>
    <w:rsid w:val="003C5466"/>
    <w:rsid w:val="00405690"/>
    <w:rsid w:val="004268C3"/>
    <w:rsid w:val="00451EBE"/>
    <w:rsid w:val="00485726"/>
    <w:rsid w:val="00492AE6"/>
    <w:rsid w:val="00521B6F"/>
    <w:rsid w:val="00523B99"/>
    <w:rsid w:val="00571E80"/>
    <w:rsid w:val="00574CE4"/>
    <w:rsid w:val="005A0344"/>
    <w:rsid w:val="005F5F68"/>
    <w:rsid w:val="00620580"/>
    <w:rsid w:val="00662DC9"/>
    <w:rsid w:val="006835EF"/>
    <w:rsid w:val="006C1D18"/>
    <w:rsid w:val="006F60D3"/>
    <w:rsid w:val="0071011A"/>
    <w:rsid w:val="007201AB"/>
    <w:rsid w:val="00757113"/>
    <w:rsid w:val="00776D54"/>
    <w:rsid w:val="007D4D57"/>
    <w:rsid w:val="007D6F48"/>
    <w:rsid w:val="00821088"/>
    <w:rsid w:val="00894561"/>
    <w:rsid w:val="008B7541"/>
    <w:rsid w:val="008E4C2F"/>
    <w:rsid w:val="009630CE"/>
    <w:rsid w:val="00967A0A"/>
    <w:rsid w:val="009A13AC"/>
    <w:rsid w:val="009A21D3"/>
    <w:rsid w:val="009B6F32"/>
    <w:rsid w:val="009C1966"/>
    <w:rsid w:val="009C1FB1"/>
    <w:rsid w:val="00A379FA"/>
    <w:rsid w:val="00A4725B"/>
    <w:rsid w:val="00A82A75"/>
    <w:rsid w:val="00A93EE8"/>
    <w:rsid w:val="00B1663C"/>
    <w:rsid w:val="00B57A33"/>
    <w:rsid w:val="00B6434F"/>
    <w:rsid w:val="00B97A7F"/>
    <w:rsid w:val="00BB19EB"/>
    <w:rsid w:val="00BF1905"/>
    <w:rsid w:val="00C239FB"/>
    <w:rsid w:val="00C947DC"/>
    <w:rsid w:val="00CC7DFD"/>
    <w:rsid w:val="00D00F17"/>
    <w:rsid w:val="00D034E0"/>
    <w:rsid w:val="00D17EF5"/>
    <w:rsid w:val="00D326E0"/>
    <w:rsid w:val="00DD1213"/>
    <w:rsid w:val="00E43C09"/>
    <w:rsid w:val="00E5587B"/>
    <w:rsid w:val="00E8413F"/>
    <w:rsid w:val="00EC5FCA"/>
    <w:rsid w:val="00EE213D"/>
    <w:rsid w:val="00EE5794"/>
    <w:rsid w:val="00F933F5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AD13"/>
  <w15:chartTrackingRefBased/>
  <w15:docId w15:val="{0D222585-C690-4393-9267-3E74BEDA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B6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0" ma:contentTypeDescription="Use this content type to classify and store documents on HQSC DMS website" ma:contentTypeScope="" ma:versionID="e5e116d246b7ac14ac34deda3b80fd4e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7dba35632b7712b22809d63080277156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Props1.xml><?xml version="1.0" encoding="utf-8"?>
<ds:datastoreItem xmlns:ds="http://schemas.openxmlformats.org/officeDocument/2006/customXml" ds:itemID="{104B1773-AAA3-47AC-83AD-01ED1F89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FF8F1-7089-4EF9-9B81-5E397D690B2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7195f19f-1c08-4647-b11c-ef8ab36169e7"/>
    <ds:schemaRef ds:uri="http://schemas.openxmlformats.org/package/2006/metadata/core-properties"/>
    <ds:schemaRef ds:uri="bef9904b-9bca-4a1b-aca3-78dad2044d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12D2EA-FCAE-4EEA-B3E0-037758094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6FCE6D-9C56-4E0D-9D26-D723E24F1F3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1381</Characters>
  <Application>Microsoft Office Word</Application>
  <DocSecurity>0</DocSecurity>
  <Lines>72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Quality &amp; Safety Commission</dc:creator>
  <cp:keywords/>
  <dc:description/>
  <cp:lastModifiedBy>Jocasta Whittingham</cp:lastModifiedBy>
  <cp:revision>3</cp:revision>
  <dcterms:created xsi:type="dcterms:W3CDTF">2019-07-03T22:49:00Z</dcterms:created>
  <dcterms:modified xsi:type="dcterms:W3CDTF">2019-08-07T04:03:00Z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