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BA8AA" w14:textId="2F096A10" w:rsidR="006D7E8E" w:rsidRPr="00C93306" w:rsidRDefault="006D7E8E" w:rsidP="006D7E8E">
      <w:pPr>
        <w:spacing w:after="0" w:line="240" w:lineRule="auto"/>
        <w:rPr>
          <w:rFonts w:eastAsia="Whitney Semibold" w:cs="Arial"/>
          <w:b/>
          <w:bCs/>
          <w:color w:val="7BC143"/>
          <w:sz w:val="40"/>
          <w:szCs w:val="40"/>
          <w:lang w:val="en-US"/>
        </w:rPr>
      </w:pPr>
      <w:r w:rsidRPr="00C93306">
        <w:rPr>
          <w:rFonts w:eastAsia="Whitney Semibold" w:cs="Arial"/>
          <w:b/>
          <w:bCs/>
          <w:color w:val="7BC143"/>
          <w:sz w:val="40"/>
          <w:szCs w:val="40"/>
          <w:lang w:val="en-US"/>
        </w:rPr>
        <w:t>Improving</w:t>
      </w:r>
      <w:r w:rsidR="00367B0B" w:rsidRPr="00C93306">
        <w:rPr>
          <w:rFonts w:eastAsia="Whitney Semibold" w:cs="Arial"/>
          <w:b/>
          <w:bCs/>
          <w:color w:val="7BC143"/>
          <w:sz w:val="40"/>
          <w:szCs w:val="40"/>
          <w:lang w:val="en-US"/>
        </w:rPr>
        <w:t xml:space="preserve"> </w:t>
      </w:r>
      <w:r w:rsidR="00A8794C" w:rsidRPr="00C93306">
        <w:rPr>
          <w:rFonts w:eastAsia="Whitney Semibold" w:cs="Arial"/>
          <w:b/>
          <w:bCs/>
          <w:color w:val="7BC143"/>
          <w:sz w:val="40"/>
          <w:szCs w:val="40"/>
          <w:lang w:val="en-US"/>
        </w:rPr>
        <w:t>the</w:t>
      </w:r>
      <w:r w:rsidR="00367B0B" w:rsidRPr="00C93306">
        <w:rPr>
          <w:rFonts w:eastAsia="Whitney Semibold" w:cs="Arial"/>
          <w:b/>
          <w:bCs/>
          <w:color w:val="7BC143"/>
          <w:sz w:val="40"/>
          <w:szCs w:val="40"/>
          <w:lang w:val="en-US"/>
        </w:rPr>
        <w:t xml:space="preserve"> </w:t>
      </w:r>
      <w:r w:rsidRPr="00C93306">
        <w:rPr>
          <w:rFonts w:eastAsia="Whitney Semibold" w:cs="Arial"/>
          <w:b/>
          <w:bCs/>
          <w:color w:val="7BC143"/>
          <w:sz w:val="40"/>
          <w:szCs w:val="40"/>
          <w:lang w:val="en-US"/>
        </w:rPr>
        <w:t>use</w:t>
      </w:r>
      <w:r w:rsidR="00367B0B" w:rsidRPr="00C93306">
        <w:rPr>
          <w:rFonts w:eastAsia="Whitney Semibold" w:cs="Arial"/>
          <w:b/>
          <w:bCs/>
          <w:color w:val="7BC143"/>
          <w:sz w:val="40"/>
          <w:szCs w:val="40"/>
          <w:lang w:val="en-US"/>
        </w:rPr>
        <w:t xml:space="preserve"> </w:t>
      </w:r>
      <w:r w:rsidRPr="00C93306">
        <w:rPr>
          <w:rFonts w:eastAsia="Whitney Semibold" w:cs="Arial"/>
          <w:b/>
          <w:bCs/>
          <w:color w:val="7BC143"/>
          <w:sz w:val="40"/>
          <w:szCs w:val="40"/>
          <w:lang w:val="en-US"/>
        </w:rPr>
        <w:t>of</w:t>
      </w:r>
      <w:r w:rsidR="00367B0B" w:rsidRPr="00C93306">
        <w:rPr>
          <w:rFonts w:eastAsia="Whitney Semibold" w:cs="Arial"/>
          <w:b/>
          <w:bCs/>
          <w:color w:val="7BC143"/>
          <w:sz w:val="40"/>
          <w:szCs w:val="40"/>
          <w:lang w:val="en-US"/>
        </w:rPr>
        <w:t xml:space="preserve"> </w:t>
      </w:r>
      <w:r w:rsidRPr="00C93306">
        <w:rPr>
          <w:rFonts w:eastAsia="Whitney Semibold" w:cs="Arial"/>
          <w:b/>
          <w:bCs/>
          <w:color w:val="7BC143"/>
          <w:sz w:val="40"/>
          <w:szCs w:val="40"/>
          <w:lang w:val="en-US"/>
        </w:rPr>
        <w:t>antibiotics</w:t>
      </w:r>
      <w:r w:rsidR="00367B0B" w:rsidRPr="00C93306">
        <w:rPr>
          <w:rFonts w:eastAsia="Whitney Semibold" w:cs="Arial"/>
          <w:b/>
          <w:bCs/>
          <w:color w:val="7BC143"/>
          <w:sz w:val="40"/>
          <w:szCs w:val="40"/>
          <w:lang w:val="en-US"/>
        </w:rPr>
        <w:t xml:space="preserve"> </w:t>
      </w:r>
      <w:r w:rsidRPr="00C93306">
        <w:rPr>
          <w:rFonts w:eastAsia="Whitney Semibold" w:cs="Arial"/>
          <w:b/>
          <w:bCs/>
          <w:color w:val="7BC143"/>
          <w:sz w:val="40"/>
          <w:szCs w:val="40"/>
          <w:lang w:val="en-US"/>
        </w:rPr>
        <w:t>in</w:t>
      </w:r>
      <w:r w:rsidR="00367B0B" w:rsidRPr="00C93306">
        <w:rPr>
          <w:rFonts w:eastAsia="Whitney Semibold" w:cs="Arial"/>
          <w:b/>
          <w:bCs/>
          <w:color w:val="7BC143"/>
          <w:sz w:val="40"/>
          <w:szCs w:val="40"/>
          <w:lang w:val="en-US"/>
        </w:rPr>
        <w:t xml:space="preserve"> </w:t>
      </w:r>
      <w:r w:rsidRPr="00C93306">
        <w:rPr>
          <w:rFonts w:eastAsia="Whitney Semibold" w:cs="Arial"/>
          <w:b/>
          <w:bCs/>
          <w:color w:val="7BC143"/>
          <w:sz w:val="40"/>
          <w:szCs w:val="40"/>
          <w:lang w:val="en-US"/>
        </w:rPr>
        <w:t>the</w:t>
      </w:r>
      <w:r w:rsidR="00367B0B" w:rsidRPr="00C93306">
        <w:rPr>
          <w:rFonts w:eastAsia="Whitney Semibold" w:cs="Arial"/>
          <w:b/>
          <w:bCs/>
          <w:color w:val="7BC143"/>
          <w:sz w:val="40"/>
          <w:szCs w:val="40"/>
          <w:lang w:val="en-US"/>
        </w:rPr>
        <w:t xml:space="preserve"> </w:t>
      </w:r>
      <w:r w:rsidRPr="00C93306">
        <w:rPr>
          <w:rFonts w:eastAsia="Whitney Semibold" w:cs="Arial"/>
          <w:b/>
          <w:bCs/>
          <w:color w:val="7BC143"/>
          <w:sz w:val="40"/>
          <w:szCs w:val="40"/>
          <w:lang w:val="en-US"/>
        </w:rPr>
        <w:t>management</w:t>
      </w:r>
      <w:r w:rsidR="00367B0B" w:rsidRPr="00C93306">
        <w:rPr>
          <w:rFonts w:eastAsia="Whitney Semibold" w:cs="Arial"/>
          <w:b/>
          <w:bCs/>
          <w:color w:val="7BC143"/>
          <w:sz w:val="40"/>
          <w:szCs w:val="40"/>
          <w:lang w:val="en-US"/>
        </w:rPr>
        <w:t xml:space="preserve"> </w:t>
      </w:r>
      <w:r w:rsidRPr="00C93306">
        <w:rPr>
          <w:rFonts w:eastAsia="Whitney Semibold" w:cs="Arial"/>
          <w:b/>
          <w:bCs/>
          <w:color w:val="7BC143"/>
          <w:sz w:val="40"/>
          <w:szCs w:val="40"/>
          <w:lang w:val="en-US"/>
        </w:rPr>
        <w:t>of</w:t>
      </w:r>
      <w:r w:rsidR="00367B0B" w:rsidRPr="00C93306">
        <w:rPr>
          <w:rFonts w:eastAsia="Whitney Semibold" w:cs="Arial"/>
          <w:b/>
          <w:bCs/>
          <w:color w:val="7BC143"/>
          <w:sz w:val="40"/>
          <w:szCs w:val="40"/>
          <w:lang w:val="en-US"/>
        </w:rPr>
        <w:t xml:space="preserve"> </w:t>
      </w:r>
      <w:r w:rsidRPr="00C93306">
        <w:rPr>
          <w:rFonts w:eastAsia="Whitney Semibold" w:cs="Arial"/>
          <w:b/>
          <w:bCs/>
          <w:color w:val="7BC143"/>
          <w:sz w:val="40"/>
          <w:szCs w:val="40"/>
          <w:lang w:val="en-US"/>
        </w:rPr>
        <w:t>urinary</w:t>
      </w:r>
      <w:r w:rsidR="00367B0B" w:rsidRPr="00C93306">
        <w:rPr>
          <w:rFonts w:eastAsia="Whitney Semibold" w:cs="Arial"/>
          <w:b/>
          <w:bCs/>
          <w:color w:val="7BC143"/>
          <w:sz w:val="40"/>
          <w:szCs w:val="40"/>
          <w:lang w:val="en-US"/>
        </w:rPr>
        <w:t xml:space="preserve"> </w:t>
      </w:r>
      <w:r w:rsidRPr="00C93306">
        <w:rPr>
          <w:rFonts w:eastAsia="Whitney Semibold" w:cs="Arial"/>
          <w:b/>
          <w:bCs/>
          <w:color w:val="7BC143"/>
          <w:sz w:val="40"/>
          <w:szCs w:val="40"/>
          <w:lang w:val="en-US"/>
        </w:rPr>
        <w:t>tract</w:t>
      </w:r>
      <w:r w:rsidR="00367B0B" w:rsidRPr="00C93306">
        <w:rPr>
          <w:rFonts w:eastAsia="Whitney Semibold" w:cs="Arial"/>
          <w:b/>
          <w:bCs/>
          <w:color w:val="7BC143"/>
          <w:sz w:val="40"/>
          <w:szCs w:val="40"/>
          <w:lang w:val="en-US"/>
        </w:rPr>
        <w:t xml:space="preserve"> </w:t>
      </w:r>
      <w:r w:rsidRPr="00C93306">
        <w:rPr>
          <w:rFonts w:eastAsia="Whitney Semibold" w:cs="Arial"/>
          <w:b/>
          <w:bCs/>
          <w:color w:val="7BC143"/>
          <w:sz w:val="40"/>
          <w:szCs w:val="40"/>
          <w:lang w:val="en-US"/>
        </w:rPr>
        <w:t>infection</w:t>
      </w:r>
      <w:r w:rsidR="00367B0B" w:rsidRPr="00C93306">
        <w:rPr>
          <w:rFonts w:eastAsia="Whitney Semibold" w:cs="Arial"/>
          <w:b/>
          <w:bCs/>
          <w:color w:val="7BC143"/>
          <w:sz w:val="40"/>
          <w:szCs w:val="40"/>
          <w:lang w:val="en-US"/>
        </w:rPr>
        <w:t xml:space="preserve"> </w:t>
      </w:r>
      <w:r w:rsidRPr="00C93306">
        <w:rPr>
          <w:rFonts w:eastAsia="Whitney Semibold" w:cs="Arial"/>
          <w:b/>
          <w:bCs/>
          <w:color w:val="7BC143"/>
          <w:sz w:val="40"/>
          <w:szCs w:val="40"/>
          <w:lang w:val="en-US"/>
        </w:rPr>
        <w:t>(UTI)</w:t>
      </w:r>
      <w:r w:rsidR="00367B0B" w:rsidRPr="00C93306">
        <w:rPr>
          <w:rFonts w:eastAsia="Whitney Semibold" w:cs="Arial"/>
          <w:b/>
          <w:bCs/>
          <w:color w:val="7BC143"/>
          <w:sz w:val="40"/>
          <w:szCs w:val="40"/>
          <w:lang w:val="en-US"/>
        </w:rPr>
        <w:t xml:space="preserve"> </w:t>
      </w:r>
      <w:r w:rsidR="00A8794C" w:rsidRPr="00C93306">
        <w:rPr>
          <w:rFonts w:eastAsia="Whitney Semibold" w:cs="Arial"/>
          <w:b/>
          <w:bCs/>
          <w:color w:val="7BC143"/>
          <w:sz w:val="40"/>
          <w:szCs w:val="40"/>
          <w:lang w:val="en-US"/>
        </w:rPr>
        <w:t>in</w:t>
      </w:r>
      <w:r w:rsidR="00367B0B" w:rsidRPr="00C93306">
        <w:rPr>
          <w:rFonts w:eastAsia="Whitney Semibold" w:cs="Arial"/>
          <w:b/>
          <w:bCs/>
          <w:color w:val="7BC143"/>
          <w:sz w:val="40"/>
          <w:szCs w:val="40"/>
          <w:lang w:val="en-US"/>
        </w:rPr>
        <w:t xml:space="preserve"> </w:t>
      </w:r>
      <w:r w:rsidR="00A8794C" w:rsidRPr="00C93306">
        <w:rPr>
          <w:rFonts w:eastAsia="Whitney Semibold" w:cs="Arial"/>
          <w:b/>
          <w:bCs/>
          <w:color w:val="7BC143"/>
          <w:sz w:val="40"/>
          <w:szCs w:val="40"/>
          <w:lang w:val="en-US"/>
        </w:rPr>
        <w:t>aged</w:t>
      </w:r>
      <w:r w:rsidR="00367B0B" w:rsidRPr="00C93306">
        <w:rPr>
          <w:rFonts w:eastAsia="Whitney Semibold" w:cs="Arial"/>
          <w:b/>
          <w:bCs/>
          <w:color w:val="7BC143"/>
          <w:sz w:val="40"/>
          <w:szCs w:val="40"/>
          <w:lang w:val="en-US"/>
        </w:rPr>
        <w:t xml:space="preserve"> </w:t>
      </w:r>
      <w:r w:rsidR="00A8794C" w:rsidRPr="00C93306">
        <w:rPr>
          <w:rFonts w:eastAsia="Whitney Semibold" w:cs="Arial"/>
          <w:b/>
          <w:bCs/>
          <w:color w:val="7BC143"/>
          <w:sz w:val="40"/>
          <w:szCs w:val="40"/>
          <w:lang w:val="en-US"/>
        </w:rPr>
        <w:t>residential</w:t>
      </w:r>
      <w:r w:rsidR="00367B0B" w:rsidRPr="00C93306">
        <w:rPr>
          <w:rFonts w:eastAsia="Whitney Semibold" w:cs="Arial"/>
          <w:b/>
          <w:bCs/>
          <w:color w:val="7BC143"/>
          <w:sz w:val="40"/>
          <w:szCs w:val="40"/>
          <w:lang w:val="en-US"/>
        </w:rPr>
        <w:t xml:space="preserve"> </w:t>
      </w:r>
      <w:r w:rsidR="00A8794C" w:rsidRPr="00C93306">
        <w:rPr>
          <w:rFonts w:eastAsia="Whitney Semibold" w:cs="Arial"/>
          <w:b/>
          <w:bCs/>
          <w:color w:val="7BC143"/>
          <w:sz w:val="40"/>
          <w:szCs w:val="40"/>
          <w:lang w:val="en-US"/>
        </w:rPr>
        <w:t>care</w:t>
      </w:r>
    </w:p>
    <w:p w14:paraId="75B1F36A" w14:textId="357F87B9" w:rsidR="006D7E8E" w:rsidRPr="00C93306" w:rsidRDefault="006D7E8E" w:rsidP="006D7E8E">
      <w:pPr>
        <w:pStyle w:val="Workbookheading2"/>
        <w:rPr>
          <w:rFonts w:cs="Arial"/>
        </w:rPr>
      </w:pPr>
      <w:r w:rsidRPr="00C93306">
        <w:rPr>
          <w:rFonts w:cs="Arial"/>
        </w:rPr>
        <w:t>Staff</w:t>
      </w:r>
      <w:r w:rsidR="00367B0B" w:rsidRPr="00C93306">
        <w:rPr>
          <w:rFonts w:cs="Arial"/>
        </w:rPr>
        <w:t xml:space="preserve"> </w:t>
      </w:r>
      <w:r w:rsidRPr="00C93306">
        <w:rPr>
          <w:rFonts w:cs="Arial"/>
        </w:rPr>
        <w:t>knowledge</w:t>
      </w:r>
      <w:r w:rsidR="00367B0B" w:rsidRPr="00C93306">
        <w:rPr>
          <w:rFonts w:cs="Arial"/>
        </w:rPr>
        <w:t xml:space="preserve"> </w:t>
      </w:r>
      <w:r w:rsidRPr="00C93306">
        <w:rPr>
          <w:rFonts w:cs="Arial"/>
        </w:rPr>
        <w:t>and</w:t>
      </w:r>
      <w:r w:rsidR="00367B0B" w:rsidRPr="00C93306">
        <w:rPr>
          <w:rFonts w:cs="Arial"/>
        </w:rPr>
        <w:t xml:space="preserve"> </w:t>
      </w:r>
      <w:r w:rsidRPr="00C93306">
        <w:rPr>
          <w:rFonts w:cs="Arial"/>
        </w:rPr>
        <w:t>confidence</w:t>
      </w:r>
      <w:r w:rsidR="00367B0B" w:rsidRPr="00C93306">
        <w:rPr>
          <w:rFonts w:cs="Arial"/>
        </w:rPr>
        <w:t xml:space="preserve"> </w:t>
      </w:r>
      <w:r w:rsidRPr="00C93306">
        <w:rPr>
          <w:rFonts w:cs="Arial"/>
        </w:rPr>
        <w:t>survey</w:t>
      </w:r>
    </w:p>
    <w:p w14:paraId="46D4115C" w14:textId="33504CE9" w:rsidR="006D7E8E" w:rsidRPr="00C93306" w:rsidRDefault="006D7E8E" w:rsidP="00BB5C1D">
      <w:pPr>
        <w:spacing w:line="276" w:lineRule="auto"/>
        <w:textAlignment w:val="baseline"/>
        <w:rPr>
          <w:rFonts w:eastAsia="Times New Roman" w:cs="Arial"/>
          <w:sz w:val="18"/>
          <w:szCs w:val="18"/>
          <w:lang w:eastAsia="en-NZ"/>
        </w:rPr>
      </w:pPr>
    </w:p>
    <w:p w14:paraId="50AAC6F8" w14:textId="523F2E67" w:rsidR="006D7E8E" w:rsidRPr="00C93306" w:rsidRDefault="006D7E8E" w:rsidP="00BB5C1D">
      <w:pPr>
        <w:spacing w:line="276" w:lineRule="auto"/>
        <w:textAlignment w:val="baseline"/>
        <w:rPr>
          <w:rFonts w:eastAsia="Times New Roman" w:cs="Arial"/>
          <w:sz w:val="22"/>
          <w:lang w:eastAsia="en-NZ"/>
        </w:rPr>
      </w:pPr>
      <w:r w:rsidRPr="00C93306">
        <w:rPr>
          <w:rFonts w:eastAsia="Times New Roman" w:cs="Arial"/>
          <w:sz w:val="22"/>
          <w:lang w:eastAsia="en-NZ"/>
        </w:rPr>
        <w:t>Kia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ora</w:t>
      </w:r>
      <w:r w:rsidR="009F0FBC">
        <w:rPr>
          <w:rFonts w:eastAsia="Times New Roman" w:cs="Arial"/>
          <w:sz w:val="22"/>
          <w:lang w:eastAsia="en-NZ"/>
        </w:rPr>
        <w:t>,</w:t>
      </w:r>
    </w:p>
    <w:p w14:paraId="429FFC0C" w14:textId="3377DD4C" w:rsidR="006D7E8E" w:rsidRPr="00C93306" w:rsidRDefault="006D7E8E" w:rsidP="00BB5C1D">
      <w:pPr>
        <w:spacing w:line="276" w:lineRule="auto"/>
        <w:textAlignment w:val="baseline"/>
        <w:rPr>
          <w:rFonts w:eastAsia="Times New Roman" w:cs="Arial"/>
          <w:sz w:val="22"/>
          <w:lang w:eastAsia="en-NZ"/>
        </w:rPr>
      </w:pPr>
      <w:r w:rsidRPr="00C93306">
        <w:rPr>
          <w:rFonts w:eastAsia="Times New Roman" w:cs="Arial"/>
          <w:sz w:val="22"/>
          <w:lang w:eastAsia="en-NZ"/>
        </w:rPr>
        <w:t>Organisations/facilities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implementing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the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interventions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to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optimise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the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use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of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antibiotics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for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suspected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UTI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are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required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to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share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this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survey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with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their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staff.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The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purpose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of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the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survey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is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="00BB0143" w:rsidRPr="00C93306">
        <w:rPr>
          <w:rFonts w:eastAsia="Times New Roman" w:cs="Arial"/>
          <w:sz w:val="22"/>
          <w:lang w:eastAsia="en-NZ"/>
        </w:rPr>
        <w:t xml:space="preserve">to help </w:t>
      </w:r>
      <w:r w:rsidRPr="00C93306">
        <w:rPr>
          <w:rFonts w:eastAsia="Times New Roman" w:cs="Arial"/>
          <w:sz w:val="22"/>
          <w:lang w:eastAsia="en-NZ"/>
        </w:rPr>
        <w:t>teams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understand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the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current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level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of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knowledge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and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confidence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about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UTIs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and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how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they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are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managed</w:t>
      </w:r>
      <w:r w:rsidR="00D81462">
        <w:rPr>
          <w:rFonts w:eastAsia="Times New Roman" w:cs="Arial"/>
          <w:sz w:val="22"/>
          <w:lang w:eastAsia="en-NZ"/>
        </w:rPr>
        <w:t>, including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prevention,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diagnosis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and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treatment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with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antibiotics.</w:t>
      </w:r>
    </w:p>
    <w:p w14:paraId="0E79CBC5" w14:textId="5CE41330" w:rsidR="006D7E8E" w:rsidRDefault="006D7E8E" w:rsidP="00BB5C1D">
      <w:pPr>
        <w:spacing w:line="276" w:lineRule="auto"/>
        <w:textAlignment w:val="baseline"/>
        <w:rPr>
          <w:rFonts w:eastAsia="Times New Roman" w:cs="Arial"/>
          <w:sz w:val="22"/>
          <w:lang w:eastAsia="en-NZ"/>
        </w:rPr>
      </w:pPr>
      <w:r w:rsidRPr="00C93306">
        <w:rPr>
          <w:rFonts w:eastAsia="Times New Roman" w:cs="Arial"/>
          <w:sz w:val="22"/>
          <w:lang w:eastAsia="en-NZ"/>
        </w:rPr>
        <w:t>Results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of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this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survey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will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help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the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organisation/facility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to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develop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a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training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plan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to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improve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the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knowledge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and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confidence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of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staff.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Please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answer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the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questions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below:</w:t>
      </w:r>
      <w:r w:rsidR="00367B0B" w:rsidRPr="00C93306">
        <w:rPr>
          <w:rFonts w:eastAsia="Times New Roman" w:cs="Arial"/>
          <w:sz w:val="22"/>
          <w:lang w:eastAsia="en-NZ"/>
        </w:rPr>
        <w:t xml:space="preserve">  </w:t>
      </w:r>
    </w:p>
    <w:p w14:paraId="2EBE1DD4" w14:textId="0FE48A31" w:rsidR="009F0FBC" w:rsidRDefault="009F0FBC" w:rsidP="007002E5">
      <w:pPr>
        <w:tabs>
          <w:tab w:val="left" w:pos="1134"/>
          <w:tab w:val="right" w:leader="underscore" w:pos="4253"/>
          <w:tab w:val="left" w:pos="4536"/>
          <w:tab w:val="left" w:pos="5670"/>
          <w:tab w:val="right" w:leader="underscore" w:pos="8931"/>
        </w:tabs>
        <w:spacing w:line="276" w:lineRule="auto"/>
        <w:textAlignment w:val="baseline"/>
        <w:rPr>
          <w:rFonts w:eastAsia="Times New Roman" w:cs="Arial"/>
          <w:sz w:val="22"/>
          <w:lang w:eastAsia="en-NZ"/>
        </w:rPr>
      </w:pPr>
      <w:r>
        <w:rPr>
          <w:rFonts w:eastAsia="Times New Roman" w:cs="Arial"/>
          <w:sz w:val="22"/>
          <w:lang w:eastAsia="en-NZ"/>
        </w:rPr>
        <w:t>Date:</w:t>
      </w:r>
      <w:r w:rsidR="00706257">
        <w:rPr>
          <w:rFonts w:eastAsia="Times New Roman" w:cs="Arial"/>
          <w:sz w:val="22"/>
          <w:lang w:eastAsia="en-NZ"/>
        </w:rPr>
        <w:tab/>
      </w:r>
      <w:r w:rsidR="00706257">
        <w:rPr>
          <w:rFonts w:eastAsia="Times New Roman" w:cs="Arial"/>
          <w:sz w:val="22"/>
          <w:lang w:eastAsia="en-NZ"/>
        </w:rPr>
        <w:tab/>
      </w:r>
      <w:r w:rsidR="00706257">
        <w:rPr>
          <w:rFonts w:eastAsia="Times New Roman" w:cs="Arial"/>
          <w:sz w:val="22"/>
          <w:lang w:eastAsia="en-NZ"/>
        </w:rPr>
        <w:tab/>
        <w:t>Your name:</w:t>
      </w:r>
      <w:r w:rsidR="00706257">
        <w:rPr>
          <w:rFonts w:eastAsia="Times New Roman" w:cs="Arial"/>
          <w:sz w:val="22"/>
          <w:lang w:eastAsia="en-NZ"/>
        </w:rPr>
        <w:tab/>
      </w:r>
    </w:p>
    <w:p w14:paraId="03775898" w14:textId="06BC9E4E" w:rsidR="00086EB5" w:rsidRDefault="00086EB5" w:rsidP="007002E5">
      <w:pPr>
        <w:tabs>
          <w:tab w:val="left" w:pos="1134"/>
          <w:tab w:val="right" w:leader="underscore" w:pos="4253"/>
          <w:tab w:val="left" w:pos="4536"/>
          <w:tab w:val="left" w:pos="5670"/>
          <w:tab w:val="right" w:leader="underscore" w:pos="8931"/>
        </w:tabs>
        <w:spacing w:line="276" w:lineRule="auto"/>
        <w:textAlignment w:val="baseline"/>
        <w:rPr>
          <w:rFonts w:eastAsia="Times New Roman" w:cs="Arial"/>
          <w:sz w:val="22"/>
          <w:lang w:eastAsia="en-NZ"/>
        </w:rPr>
      </w:pPr>
      <w:r>
        <w:rPr>
          <w:rFonts w:eastAsia="Times New Roman" w:cs="Arial"/>
          <w:sz w:val="22"/>
          <w:lang w:eastAsia="en-NZ"/>
        </w:rPr>
        <w:t>Facility:</w:t>
      </w:r>
      <w:r>
        <w:rPr>
          <w:rFonts w:eastAsia="Times New Roman" w:cs="Arial"/>
          <w:sz w:val="22"/>
          <w:lang w:eastAsia="en-NZ"/>
        </w:rPr>
        <w:tab/>
      </w:r>
      <w:r>
        <w:rPr>
          <w:rFonts w:eastAsia="Times New Roman" w:cs="Arial"/>
          <w:sz w:val="22"/>
          <w:lang w:eastAsia="en-NZ"/>
        </w:rPr>
        <w:tab/>
      </w:r>
      <w:r>
        <w:rPr>
          <w:rFonts w:eastAsia="Times New Roman" w:cs="Arial"/>
          <w:sz w:val="22"/>
          <w:lang w:eastAsia="en-NZ"/>
        </w:rPr>
        <w:tab/>
        <w:t>Your role:</w:t>
      </w:r>
      <w:r>
        <w:rPr>
          <w:rFonts w:eastAsia="Times New Roman" w:cs="Arial"/>
          <w:sz w:val="22"/>
          <w:lang w:eastAsia="en-NZ"/>
        </w:rPr>
        <w:tab/>
      </w:r>
      <w:r>
        <w:rPr>
          <w:rFonts w:eastAsia="Times New Roman" w:cs="Arial"/>
          <w:sz w:val="22"/>
          <w:lang w:eastAsia="en-NZ"/>
        </w:rPr>
        <w:tab/>
      </w:r>
    </w:p>
    <w:p w14:paraId="0D11B97B" w14:textId="53300DDB" w:rsidR="00086EB5" w:rsidRPr="00C93306" w:rsidRDefault="00086EB5" w:rsidP="007002E5">
      <w:pPr>
        <w:tabs>
          <w:tab w:val="left" w:pos="1134"/>
          <w:tab w:val="right" w:leader="underscore" w:pos="4253"/>
          <w:tab w:val="left" w:pos="4536"/>
          <w:tab w:val="left" w:pos="5670"/>
          <w:tab w:val="right" w:leader="underscore" w:pos="8931"/>
        </w:tabs>
        <w:spacing w:line="276" w:lineRule="auto"/>
        <w:textAlignment w:val="baseline"/>
        <w:rPr>
          <w:rFonts w:eastAsia="Times New Roman" w:cs="Arial"/>
          <w:sz w:val="22"/>
          <w:lang w:eastAsia="en-NZ"/>
        </w:rPr>
      </w:pPr>
      <w:r>
        <w:rPr>
          <w:rFonts w:eastAsia="Times New Roman" w:cs="Arial"/>
          <w:sz w:val="22"/>
          <w:lang w:eastAsia="en-NZ"/>
        </w:rPr>
        <w:t>Wing/house:</w:t>
      </w:r>
      <w:r>
        <w:rPr>
          <w:rFonts w:eastAsia="Times New Roman" w:cs="Arial"/>
          <w:sz w:val="22"/>
          <w:lang w:eastAsia="en-NZ"/>
        </w:rPr>
        <w:tab/>
      </w:r>
      <w:r>
        <w:rPr>
          <w:rFonts w:eastAsia="Times New Roman" w:cs="Arial"/>
          <w:sz w:val="22"/>
          <w:lang w:eastAsia="en-NZ"/>
        </w:rPr>
        <w:tab/>
      </w:r>
    </w:p>
    <w:p w14:paraId="0E86325A" w14:textId="50A52454" w:rsidR="006D7E8E" w:rsidRPr="00413BF3" w:rsidRDefault="006D7E8E" w:rsidP="00413BF3">
      <w:pPr>
        <w:shd w:val="clear" w:color="auto" w:fill="FFFFFF"/>
        <w:spacing w:line="276" w:lineRule="auto"/>
        <w:ind w:left="227" w:hanging="227"/>
        <w:textAlignment w:val="baseline"/>
        <w:rPr>
          <w:rFonts w:eastAsia="Times New Roman" w:cs="Arial"/>
          <w:sz w:val="22"/>
          <w:lang w:eastAsia="en-NZ"/>
        </w:rPr>
      </w:pPr>
    </w:p>
    <w:p w14:paraId="686E2C70" w14:textId="5EF99238" w:rsidR="008D2E4A" w:rsidRPr="00C93306" w:rsidRDefault="006D7E8E" w:rsidP="000C61B9">
      <w:pPr>
        <w:spacing w:line="276" w:lineRule="auto"/>
        <w:textAlignment w:val="baseline"/>
        <w:rPr>
          <w:rFonts w:eastAsia="Times New Roman" w:cs="Arial"/>
          <w:b/>
          <w:bCs/>
          <w:sz w:val="22"/>
          <w:lang w:eastAsia="en-NZ"/>
        </w:rPr>
      </w:pPr>
      <w:r w:rsidRPr="00C93306">
        <w:rPr>
          <w:rFonts w:eastAsia="Times New Roman" w:cs="Arial"/>
          <w:b/>
          <w:bCs/>
          <w:sz w:val="22"/>
          <w:lang w:eastAsia="en-NZ"/>
        </w:rPr>
        <w:t>1.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What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are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the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signs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or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symptoms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of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a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UTI?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Check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all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that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apply</w:t>
      </w:r>
      <w:r w:rsidR="00417A06">
        <w:rPr>
          <w:rFonts w:eastAsia="Times New Roman" w:cs="Arial"/>
          <w:b/>
          <w:bCs/>
          <w:sz w:val="22"/>
          <w:lang w:eastAsia="en-NZ"/>
        </w:rPr>
        <w:t>.</w:t>
      </w:r>
    </w:p>
    <w:tbl>
      <w:tblPr>
        <w:tblW w:w="900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4"/>
        <w:gridCol w:w="3456"/>
      </w:tblGrid>
      <w:tr w:rsidR="006D7E8E" w:rsidRPr="00C93306" w14:paraId="2913DCEA" w14:textId="77777777" w:rsidTr="00866B42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373D3" w14:textId="7A758FF1" w:rsidR="006D7E8E" w:rsidRPr="00C93306" w:rsidRDefault="006D7E8E" w:rsidP="00BB5C1D">
            <w:pPr>
              <w:shd w:val="clear" w:color="auto" w:fill="FFFFFF"/>
              <w:spacing w:line="276" w:lineRule="auto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C93306">
              <w:rPr>
                <w:rFonts w:ascii="Segoe UI Symbol" w:eastAsia="MS Gothic" w:hAnsi="Segoe UI Symbol" w:cs="Segoe UI Symbol"/>
                <w:sz w:val="22"/>
                <w:lang w:eastAsia="en-NZ"/>
              </w:rPr>
              <w:t>☐</w:t>
            </w:r>
            <w:r w:rsidR="00367B0B" w:rsidRPr="00C93306">
              <w:rPr>
                <w:rFonts w:eastAsia="MS Gothic" w:cs="Arial"/>
                <w:sz w:val="22"/>
                <w:lang w:eastAsia="en-NZ"/>
              </w:rPr>
              <w:t xml:space="preserve"> </w:t>
            </w:r>
            <w:r w:rsidRPr="00C93306">
              <w:rPr>
                <w:rFonts w:eastAsia="Times New Roman" w:cs="Arial"/>
                <w:sz w:val="22"/>
                <w:lang w:eastAsia="en-NZ"/>
              </w:rPr>
              <w:t>Burning</w:t>
            </w:r>
            <w:r w:rsidR="00367B0B" w:rsidRPr="00C93306">
              <w:rPr>
                <w:rFonts w:eastAsia="Times New Roman" w:cs="Arial"/>
                <w:sz w:val="22"/>
                <w:lang w:eastAsia="en-NZ"/>
              </w:rPr>
              <w:t xml:space="preserve"> </w:t>
            </w:r>
            <w:r w:rsidRPr="00C93306">
              <w:rPr>
                <w:rFonts w:eastAsia="Times New Roman" w:cs="Arial"/>
                <w:sz w:val="22"/>
                <w:lang w:eastAsia="en-NZ"/>
              </w:rPr>
              <w:t>or</w:t>
            </w:r>
            <w:r w:rsidR="00367B0B" w:rsidRPr="00C93306">
              <w:rPr>
                <w:rFonts w:eastAsia="Times New Roman" w:cs="Arial"/>
                <w:sz w:val="22"/>
                <w:lang w:eastAsia="en-NZ"/>
              </w:rPr>
              <w:t xml:space="preserve"> </w:t>
            </w:r>
            <w:r w:rsidRPr="00C93306">
              <w:rPr>
                <w:rFonts w:eastAsia="Times New Roman" w:cs="Arial"/>
                <w:sz w:val="22"/>
                <w:lang w:eastAsia="en-NZ"/>
              </w:rPr>
              <w:t>pain</w:t>
            </w:r>
            <w:r w:rsidR="00367B0B" w:rsidRPr="00C93306">
              <w:rPr>
                <w:rFonts w:eastAsia="Times New Roman" w:cs="Arial"/>
                <w:sz w:val="22"/>
                <w:lang w:eastAsia="en-NZ"/>
              </w:rPr>
              <w:t xml:space="preserve"> </w:t>
            </w:r>
            <w:r w:rsidRPr="00C93306">
              <w:rPr>
                <w:rFonts w:eastAsia="Times New Roman" w:cs="Arial"/>
                <w:sz w:val="22"/>
                <w:lang w:eastAsia="en-NZ"/>
              </w:rPr>
              <w:t>with</w:t>
            </w:r>
            <w:r w:rsidR="00367B0B" w:rsidRPr="00C93306">
              <w:rPr>
                <w:rFonts w:eastAsia="Times New Roman" w:cs="Arial"/>
                <w:sz w:val="22"/>
                <w:lang w:eastAsia="en-NZ"/>
              </w:rPr>
              <w:t xml:space="preserve"> </w:t>
            </w:r>
            <w:r w:rsidRPr="00C93306">
              <w:rPr>
                <w:rFonts w:eastAsia="Times New Roman" w:cs="Arial"/>
                <w:sz w:val="22"/>
                <w:lang w:eastAsia="en-NZ"/>
              </w:rPr>
              <w:t>urination</w:t>
            </w:r>
            <w:r w:rsidR="00367B0B" w:rsidRPr="00C93306">
              <w:rPr>
                <w:rFonts w:eastAsia="Times New Roman" w:cs="Arial"/>
                <w:sz w:val="22"/>
                <w:lang w:eastAsia="en-NZ"/>
              </w:rPr>
              <w:t xml:space="preserve"> 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2F3BBF" w14:textId="75E28AB2" w:rsidR="006D7E8E" w:rsidRPr="00C93306" w:rsidRDefault="006D7E8E" w:rsidP="00BB5C1D">
            <w:pPr>
              <w:shd w:val="clear" w:color="auto" w:fill="FFFFFF"/>
              <w:spacing w:line="276" w:lineRule="auto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C93306">
              <w:rPr>
                <w:rFonts w:ascii="Segoe UI Symbol" w:eastAsia="MS Gothic" w:hAnsi="Segoe UI Symbol" w:cs="Segoe UI Symbol"/>
                <w:sz w:val="22"/>
                <w:lang w:eastAsia="en-NZ"/>
              </w:rPr>
              <w:t>☐</w:t>
            </w:r>
            <w:r w:rsidR="00367B0B" w:rsidRPr="00C93306">
              <w:rPr>
                <w:rFonts w:eastAsia="MS Gothic" w:cs="Arial"/>
                <w:sz w:val="22"/>
                <w:lang w:eastAsia="en-NZ"/>
              </w:rPr>
              <w:t xml:space="preserve"> </w:t>
            </w:r>
            <w:r w:rsidRPr="00C93306">
              <w:rPr>
                <w:rFonts w:eastAsia="Times New Roman" w:cs="Arial"/>
                <w:sz w:val="22"/>
                <w:lang w:eastAsia="en-NZ"/>
              </w:rPr>
              <w:t>Fever</w:t>
            </w:r>
            <w:r w:rsidR="00367B0B" w:rsidRPr="00C93306">
              <w:rPr>
                <w:rFonts w:eastAsia="Times New Roman" w:cs="Arial"/>
                <w:sz w:val="22"/>
                <w:lang w:eastAsia="en-NZ"/>
              </w:rPr>
              <w:t xml:space="preserve">  </w:t>
            </w:r>
          </w:p>
        </w:tc>
      </w:tr>
      <w:tr w:rsidR="006D7E8E" w:rsidRPr="00C93306" w14:paraId="5EC8C643" w14:textId="77777777" w:rsidTr="00866B42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0EBE44" w14:textId="4055EABE" w:rsidR="006D7E8E" w:rsidRPr="00C93306" w:rsidRDefault="006D7E8E" w:rsidP="00BB5C1D">
            <w:pPr>
              <w:shd w:val="clear" w:color="auto" w:fill="FFFFFF"/>
              <w:spacing w:line="276" w:lineRule="auto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C93306">
              <w:rPr>
                <w:rFonts w:ascii="Segoe UI Symbol" w:eastAsia="MS Gothic" w:hAnsi="Segoe UI Symbol" w:cs="Segoe UI Symbol"/>
                <w:sz w:val="22"/>
                <w:lang w:eastAsia="en-NZ"/>
              </w:rPr>
              <w:t>☐</w:t>
            </w:r>
            <w:r w:rsidR="00367B0B" w:rsidRPr="00C93306">
              <w:rPr>
                <w:rFonts w:eastAsia="MS Gothic" w:cs="Arial"/>
                <w:sz w:val="22"/>
                <w:lang w:eastAsia="en-NZ"/>
              </w:rPr>
              <w:t xml:space="preserve"> </w:t>
            </w:r>
            <w:r w:rsidRPr="00C93306">
              <w:rPr>
                <w:rFonts w:eastAsia="Times New Roman" w:cs="Arial"/>
                <w:sz w:val="22"/>
                <w:lang w:eastAsia="en-NZ"/>
              </w:rPr>
              <w:t>Increased</w:t>
            </w:r>
            <w:r w:rsidR="00367B0B" w:rsidRPr="00C93306">
              <w:rPr>
                <w:rFonts w:eastAsia="Times New Roman" w:cs="Arial"/>
                <w:sz w:val="22"/>
                <w:lang w:eastAsia="en-NZ"/>
              </w:rPr>
              <w:t xml:space="preserve"> </w:t>
            </w:r>
            <w:r w:rsidRPr="00C93306">
              <w:rPr>
                <w:rFonts w:eastAsia="Times New Roman" w:cs="Arial"/>
                <w:sz w:val="22"/>
                <w:lang w:eastAsia="en-NZ"/>
              </w:rPr>
              <w:t>frequency</w:t>
            </w:r>
            <w:r w:rsidR="00367B0B" w:rsidRPr="00C93306">
              <w:rPr>
                <w:rFonts w:eastAsia="Times New Roman" w:cs="Arial"/>
                <w:sz w:val="22"/>
                <w:lang w:eastAsia="en-NZ"/>
              </w:rPr>
              <w:t xml:space="preserve"> </w:t>
            </w:r>
            <w:r w:rsidRPr="00C93306">
              <w:rPr>
                <w:rFonts w:eastAsia="Times New Roman" w:cs="Arial"/>
                <w:sz w:val="22"/>
                <w:lang w:eastAsia="en-NZ"/>
              </w:rPr>
              <w:t>or</w:t>
            </w:r>
            <w:r w:rsidR="00367B0B" w:rsidRPr="00C93306">
              <w:rPr>
                <w:rFonts w:eastAsia="Times New Roman" w:cs="Arial"/>
                <w:sz w:val="22"/>
                <w:lang w:eastAsia="en-NZ"/>
              </w:rPr>
              <w:t xml:space="preserve"> </w:t>
            </w:r>
            <w:r w:rsidRPr="00C93306">
              <w:rPr>
                <w:rFonts w:eastAsia="Times New Roman" w:cs="Arial"/>
                <w:sz w:val="22"/>
                <w:lang w:eastAsia="en-NZ"/>
              </w:rPr>
              <w:t>urgency</w:t>
            </w:r>
            <w:r w:rsidR="00367B0B" w:rsidRPr="00C93306">
              <w:rPr>
                <w:rFonts w:eastAsia="Times New Roman" w:cs="Arial"/>
                <w:sz w:val="22"/>
                <w:lang w:eastAsia="en-NZ"/>
              </w:rPr>
              <w:t xml:space="preserve"> </w:t>
            </w:r>
            <w:r w:rsidRPr="00C93306">
              <w:rPr>
                <w:rFonts w:eastAsia="Times New Roman" w:cs="Arial"/>
                <w:sz w:val="22"/>
                <w:lang w:eastAsia="en-NZ"/>
              </w:rPr>
              <w:t>of</w:t>
            </w:r>
            <w:r w:rsidR="00367B0B" w:rsidRPr="00C93306">
              <w:rPr>
                <w:rFonts w:eastAsia="Times New Roman" w:cs="Arial"/>
                <w:sz w:val="22"/>
                <w:lang w:eastAsia="en-NZ"/>
              </w:rPr>
              <w:t xml:space="preserve"> </w:t>
            </w:r>
            <w:r w:rsidRPr="00C93306">
              <w:rPr>
                <w:rFonts w:eastAsia="Times New Roman" w:cs="Arial"/>
                <w:sz w:val="22"/>
                <w:lang w:eastAsia="en-NZ"/>
              </w:rPr>
              <w:t>urination</w:t>
            </w:r>
            <w:r w:rsidR="00367B0B" w:rsidRPr="00C93306">
              <w:rPr>
                <w:rFonts w:eastAsia="Times New Roman" w:cs="Arial"/>
                <w:sz w:val="22"/>
                <w:lang w:eastAsia="en-NZ"/>
              </w:rPr>
              <w:t xml:space="preserve"> 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A63EED" w14:textId="67997771" w:rsidR="006D7E8E" w:rsidRPr="00C93306" w:rsidRDefault="006D7E8E" w:rsidP="00BB5C1D">
            <w:pPr>
              <w:shd w:val="clear" w:color="auto" w:fill="FFFFFF"/>
              <w:spacing w:line="276" w:lineRule="auto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C93306">
              <w:rPr>
                <w:rFonts w:ascii="Segoe UI Symbol" w:eastAsia="MS Gothic" w:hAnsi="Segoe UI Symbol" w:cs="Segoe UI Symbol"/>
                <w:sz w:val="22"/>
                <w:lang w:eastAsia="en-NZ"/>
              </w:rPr>
              <w:t>☐</w:t>
            </w:r>
            <w:r w:rsidR="00367B0B" w:rsidRPr="00C93306">
              <w:rPr>
                <w:rFonts w:eastAsia="MS Gothic" w:cs="Arial"/>
                <w:sz w:val="22"/>
                <w:lang w:eastAsia="en-NZ"/>
              </w:rPr>
              <w:t xml:space="preserve"> </w:t>
            </w:r>
            <w:r w:rsidRPr="00C93306">
              <w:rPr>
                <w:rFonts w:eastAsia="Times New Roman" w:cs="Arial"/>
                <w:sz w:val="22"/>
                <w:lang w:eastAsia="en-NZ"/>
              </w:rPr>
              <w:t>Smelly</w:t>
            </w:r>
            <w:r w:rsidR="00367B0B" w:rsidRPr="00C93306">
              <w:rPr>
                <w:rFonts w:eastAsia="Times New Roman" w:cs="Arial"/>
                <w:sz w:val="22"/>
                <w:lang w:eastAsia="en-NZ"/>
              </w:rPr>
              <w:t xml:space="preserve"> </w:t>
            </w:r>
            <w:r w:rsidRPr="00C93306">
              <w:rPr>
                <w:rFonts w:eastAsia="Times New Roman" w:cs="Arial"/>
                <w:sz w:val="22"/>
                <w:lang w:eastAsia="en-NZ"/>
              </w:rPr>
              <w:t>urine</w:t>
            </w:r>
            <w:r w:rsidR="00367B0B" w:rsidRPr="00C93306">
              <w:rPr>
                <w:rFonts w:eastAsia="Times New Roman" w:cs="Arial"/>
                <w:sz w:val="22"/>
                <w:lang w:eastAsia="en-NZ"/>
              </w:rPr>
              <w:t xml:space="preserve"> </w:t>
            </w:r>
          </w:p>
        </w:tc>
      </w:tr>
      <w:tr w:rsidR="006D7E8E" w:rsidRPr="00C93306" w14:paraId="26F11EFE" w14:textId="77777777" w:rsidTr="00866B42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6AF312" w14:textId="0DA65DA3" w:rsidR="006D7E8E" w:rsidRPr="00C93306" w:rsidRDefault="006D7E8E" w:rsidP="00BB5C1D">
            <w:pPr>
              <w:shd w:val="clear" w:color="auto" w:fill="FFFFFF"/>
              <w:spacing w:line="276" w:lineRule="auto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C93306">
              <w:rPr>
                <w:rFonts w:ascii="Segoe UI Symbol" w:eastAsia="MS Gothic" w:hAnsi="Segoe UI Symbol" w:cs="Segoe UI Symbol"/>
                <w:sz w:val="22"/>
                <w:lang w:eastAsia="en-NZ"/>
              </w:rPr>
              <w:t>☐</w:t>
            </w:r>
            <w:r w:rsidR="00367B0B" w:rsidRPr="00C93306">
              <w:rPr>
                <w:rFonts w:eastAsia="MS Gothic" w:cs="Arial"/>
                <w:sz w:val="22"/>
                <w:lang w:eastAsia="en-NZ"/>
              </w:rPr>
              <w:t xml:space="preserve"> </w:t>
            </w:r>
            <w:r w:rsidRPr="00C93306">
              <w:rPr>
                <w:rFonts w:eastAsia="Times New Roman" w:cs="Arial"/>
                <w:sz w:val="22"/>
                <w:lang w:eastAsia="en-NZ"/>
              </w:rPr>
              <w:t>Blood</w:t>
            </w:r>
            <w:r w:rsidR="00367B0B" w:rsidRPr="00C93306">
              <w:rPr>
                <w:rFonts w:eastAsia="Times New Roman" w:cs="Arial"/>
                <w:sz w:val="22"/>
                <w:lang w:eastAsia="en-NZ"/>
              </w:rPr>
              <w:t xml:space="preserve"> </w:t>
            </w:r>
            <w:r w:rsidRPr="00C93306">
              <w:rPr>
                <w:rFonts w:eastAsia="Times New Roman" w:cs="Arial"/>
                <w:sz w:val="22"/>
                <w:lang w:eastAsia="en-NZ"/>
              </w:rPr>
              <w:t>in</w:t>
            </w:r>
            <w:r w:rsidR="00367B0B" w:rsidRPr="00C93306">
              <w:rPr>
                <w:rFonts w:eastAsia="Times New Roman" w:cs="Arial"/>
                <w:sz w:val="22"/>
                <w:lang w:eastAsia="en-NZ"/>
              </w:rPr>
              <w:t xml:space="preserve"> </w:t>
            </w:r>
            <w:r w:rsidRPr="00C93306">
              <w:rPr>
                <w:rFonts w:eastAsia="Times New Roman" w:cs="Arial"/>
                <w:sz w:val="22"/>
                <w:lang w:eastAsia="en-NZ"/>
              </w:rPr>
              <w:t>the</w:t>
            </w:r>
            <w:r w:rsidR="00367B0B" w:rsidRPr="00C93306">
              <w:rPr>
                <w:rFonts w:eastAsia="Times New Roman" w:cs="Arial"/>
                <w:sz w:val="22"/>
                <w:lang w:eastAsia="en-NZ"/>
              </w:rPr>
              <w:t xml:space="preserve"> </w:t>
            </w:r>
            <w:r w:rsidRPr="00C93306">
              <w:rPr>
                <w:rFonts w:eastAsia="Times New Roman" w:cs="Arial"/>
                <w:sz w:val="22"/>
                <w:lang w:eastAsia="en-NZ"/>
              </w:rPr>
              <w:t>urine</w:t>
            </w:r>
            <w:r w:rsidR="00367B0B" w:rsidRPr="00C93306">
              <w:rPr>
                <w:rFonts w:eastAsia="Times New Roman" w:cs="Arial"/>
                <w:sz w:val="22"/>
                <w:lang w:eastAsia="en-NZ"/>
              </w:rPr>
              <w:t xml:space="preserve"> 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FBE79C" w14:textId="023C63F9" w:rsidR="006D7E8E" w:rsidRPr="00C93306" w:rsidRDefault="006D7E8E" w:rsidP="00BB5C1D">
            <w:pPr>
              <w:shd w:val="clear" w:color="auto" w:fill="FFFFFF"/>
              <w:spacing w:line="276" w:lineRule="auto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C93306">
              <w:rPr>
                <w:rFonts w:ascii="Segoe UI Symbol" w:eastAsia="MS Gothic" w:hAnsi="Segoe UI Symbol" w:cs="Segoe UI Symbol"/>
                <w:sz w:val="22"/>
                <w:lang w:eastAsia="en-NZ"/>
              </w:rPr>
              <w:t>☐</w:t>
            </w:r>
            <w:r w:rsidR="00367B0B" w:rsidRPr="00C93306">
              <w:rPr>
                <w:rFonts w:eastAsia="MS Gothic" w:cs="Arial"/>
                <w:sz w:val="22"/>
                <w:lang w:eastAsia="en-NZ"/>
              </w:rPr>
              <w:t xml:space="preserve"> </w:t>
            </w:r>
            <w:r w:rsidRPr="00C93306">
              <w:rPr>
                <w:rFonts w:eastAsia="Times New Roman" w:cs="Arial"/>
                <w:sz w:val="22"/>
                <w:lang w:eastAsia="en-NZ"/>
              </w:rPr>
              <w:t>Cloudy</w:t>
            </w:r>
            <w:r w:rsidR="00367B0B" w:rsidRPr="00C93306">
              <w:rPr>
                <w:rFonts w:eastAsia="Times New Roman" w:cs="Arial"/>
                <w:sz w:val="22"/>
                <w:lang w:eastAsia="en-NZ"/>
              </w:rPr>
              <w:t xml:space="preserve"> </w:t>
            </w:r>
            <w:r w:rsidRPr="00C93306">
              <w:rPr>
                <w:rFonts w:eastAsia="Times New Roman" w:cs="Arial"/>
                <w:sz w:val="22"/>
                <w:lang w:eastAsia="en-NZ"/>
              </w:rPr>
              <w:t>urine</w:t>
            </w:r>
            <w:r w:rsidR="00367B0B" w:rsidRPr="00C93306">
              <w:rPr>
                <w:rFonts w:eastAsia="Times New Roman" w:cs="Arial"/>
                <w:sz w:val="22"/>
                <w:lang w:eastAsia="en-NZ"/>
              </w:rPr>
              <w:t xml:space="preserve"> </w:t>
            </w:r>
          </w:p>
        </w:tc>
      </w:tr>
      <w:tr w:rsidR="006D7E8E" w:rsidRPr="00C93306" w14:paraId="6E3B0D84" w14:textId="77777777" w:rsidTr="00866B42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ECF84" w14:textId="276B5E37" w:rsidR="006D7E8E" w:rsidRPr="00C93306" w:rsidRDefault="006D7E8E" w:rsidP="00BB5C1D">
            <w:pPr>
              <w:shd w:val="clear" w:color="auto" w:fill="FFFFFF"/>
              <w:spacing w:line="276" w:lineRule="auto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C93306">
              <w:rPr>
                <w:rFonts w:ascii="Segoe UI Symbol" w:eastAsia="MS Gothic" w:hAnsi="Segoe UI Symbol" w:cs="Segoe UI Symbol"/>
                <w:sz w:val="22"/>
                <w:lang w:eastAsia="en-NZ"/>
              </w:rPr>
              <w:t>☐</w:t>
            </w:r>
            <w:r w:rsidR="00367B0B" w:rsidRPr="00C93306">
              <w:rPr>
                <w:rFonts w:eastAsia="MS Gothic" w:cs="Arial"/>
                <w:sz w:val="22"/>
                <w:lang w:eastAsia="en-NZ"/>
              </w:rPr>
              <w:t xml:space="preserve"> </w:t>
            </w:r>
            <w:r w:rsidRPr="00C93306">
              <w:rPr>
                <w:rFonts w:eastAsia="Times New Roman" w:cs="Arial"/>
                <w:sz w:val="22"/>
                <w:lang w:eastAsia="en-NZ"/>
              </w:rPr>
              <w:t>Pain</w:t>
            </w:r>
            <w:r w:rsidR="00367B0B" w:rsidRPr="00C93306">
              <w:rPr>
                <w:rFonts w:eastAsia="Times New Roman" w:cs="Arial"/>
                <w:sz w:val="22"/>
                <w:lang w:eastAsia="en-NZ"/>
              </w:rPr>
              <w:t xml:space="preserve"> </w:t>
            </w:r>
            <w:r w:rsidRPr="00C93306">
              <w:rPr>
                <w:rFonts w:eastAsia="Times New Roman" w:cs="Arial"/>
                <w:sz w:val="22"/>
                <w:lang w:eastAsia="en-NZ"/>
              </w:rPr>
              <w:t>in</w:t>
            </w:r>
            <w:r w:rsidR="00367B0B" w:rsidRPr="00C93306">
              <w:rPr>
                <w:rFonts w:eastAsia="Times New Roman" w:cs="Arial"/>
                <w:sz w:val="22"/>
                <w:lang w:eastAsia="en-NZ"/>
              </w:rPr>
              <w:t xml:space="preserve"> </w:t>
            </w:r>
            <w:r w:rsidRPr="00C93306">
              <w:rPr>
                <w:rFonts w:eastAsia="Times New Roman" w:cs="Arial"/>
                <w:sz w:val="22"/>
                <w:lang w:eastAsia="en-NZ"/>
              </w:rPr>
              <w:t>the</w:t>
            </w:r>
            <w:r w:rsidR="00367B0B" w:rsidRPr="00C93306">
              <w:rPr>
                <w:rFonts w:eastAsia="Times New Roman" w:cs="Arial"/>
                <w:sz w:val="22"/>
                <w:lang w:eastAsia="en-NZ"/>
              </w:rPr>
              <w:t xml:space="preserve"> </w:t>
            </w:r>
            <w:r w:rsidRPr="00C93306">
              <w:rPr>
                <w:rFonts w:eastAsia="Times New Roman" w:cs="Arial"/>
                <w:sz w:val="22"/>
                <w:lang w:eastAsia="en-NZ"/>
              </w:rPr>
              <w:t>low</w:t>
            </w:r>
            <w:r w:rsidR="00367B0B" w:rsidRPr="00C93306">
              <w:rPr>
                <w:rFonts w:eastAsia="Times New Roman" w:cs="Arial"/>
                <w:sz w:val="22"/>
                <w:lang w:eastAsia="en-NZ"/>
              </w:rPr>
              <w:t xml:space="preserve"> </w:t>
            </w:r>
            <w:r w:rsidRPr="00C93306">
              <w:rPr>
                <w:rFonts w:eastAsia="Times New Roman" w:cs="Arial"/>
                <w:sz w:val="22"/>
                <w:lang w:eastAsia="en-NZ"/>
              </w:rPr>
              <w:t>abdomen,</w:t>
            </w:r>
            <w:r w:rsidR="00367B0B" w:rsidRPr="00C93306">
              <w:rPr>
                <w:rFonts w:eastAsia="Times New Roman" w:cs="Arial"/>
                <w:sz w:val="22"/>
                <w:lang w:eastAsia="en-NZ"/>
              </w:rPr>
              <w:t xml:space="preserve"> </w:t>
            </w:r>
            <w:r w:rsidRPr="00C93306">
              <w:rPr>
                <w:rFonts w:eastAsia="Times New Roman" w:cs="Arial"/>
                <w:sz w:val="22"/>
                <w:lang w:eastAsia="en-NZ"/>
              </w:rPr>
              <w:t>flank</w:t>
            </w:r>
            <w:r w:rsidR="00367B0B" w:rsidRPr="00C93306">
              <w:rPr>
                <w:rFonts w:eastAsia="Times New Roman" w:cs="Arial"/>
                <w:sz w:val="22"/>
                <w:lang w:eastAsia="en-NZ"/>
              </w:rPr>
              <w:t xml:space="preserve"> </w:t>
            </w:r>
            <w:r w:rsidRPr="00C93306">
              <w:rPr>
                <w:rFonts w:eastAsia="Times New Roman" w:cs="Arial"/>
                <w:sz w:val="22"/>
                <w:lang w:eastAsia="en-NZ"/>
              </w:rPr>
              <w:t>or</w:t>
            </w:r>
            <w:r w:rsidR="00367B0B" w:rsidRPr="00C93306">
              <w:rPr>
                <w:rFonts w:eastAsia="Times New Roman" w:cs="Arial"/>
                <w:sz w:val="22"/>
                <w:lang w:eastAsia="en-NZ"/>
              </w:rPr>
              <w:t xml:space="preserve"> </w:t>
            </w:r>
            <w:r w:rsidRPr="00C93306">
              <w:rPr>
                <w:rFonts w:eastAsia="Times New Roman" w:cs="Arial"/>
                <w:sz w:val="22"/>
                <w:lang w:eastAsia="en-NZ"/>
              </w:rPr>
              <w:t>back</w:t>
            </w:r>
            <w:r w:rsidR="00367B0B" w:rsidRPr="00C93306">
              <w:rPr>
                <w:rFonts w:eastAsia="Times New Roman" w:cs="Arial"/>
                <w:sz w:val="22"/>
                <w:lang w:eastAsia="en-NZ"/>
              </w:rPr>
              <w:t xml:space="preserve"> 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ABBB3F" w14:textId="7175D8B0" w:rsidR="006D7E8E" w:rsidRPr="00C93306" w:rsidRDefault="00B23828" w:rsidP="00BB5C1D">
            <w:pPr>
              <w:shd w:val="clear" w:color="auto" w:fill="FFFFFF"/>
              <w:spacing w:line="276" w:lineRule="auto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C93306">
              <w:rPr>
                <w:rFonts w:ascii="Segoe UI Symbol" w:eastAsia="MS Gothic" w:hAnsi="Segoe UI Symbol" w:cs="Segoe UI Symbol"/>
                <w:sz w:val="22"/>
                <w:lang w:eastAsia="en-NZ"/>
              </w:rPr>
              <w:t>☐</w:t>
            </w:r>
            <w:r w:rsidRPr="00C93306">
              <w:rPr>
                <w:rFonts w:eastAsia="MS Gothic" w:cs="Arial"/>
                <w:sz w:val="22"/>
                <w:lang w:eastAsia="en-NZ"/>
              </w:rPr>
              <w:t xml:space="preserve"> </w:t>
            </w:r>
            <w:r w:rsidRPr="00C93306">
              <w:rPr>
                <w:rFonts w:eastAsia="Times New Roman" w:cs="Arial"/>
                <w:sz w:val="22"/>
                <w:lang w:eastAsia="en-NZ"/>
              </w:rPr>
              <w:t>Increasing confusion</w:t>
            </w:r>
          </w:p>
        </w:tc>
      </w:tr>
      <w:tr w:rsidR="006D7E8E" w:rsidRPr="00C93306" w14:paraId="74DBD499" w14:textId="77777777" w:rsidTr="00866B42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82728B" w14:textId="12989916" w:rsidR="006D7E8E" w:rsidRPr="00C93306" w:rsidRDefault="006D7E8E" w:rsidP="00BB5C1D">
            <w:pPr>
              <w:shd w:val="clear" w:color="auto" w:fill="FFFFFF"/>
              <w:spacing w:line="276" w:lineRule="auto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C93306">
              <w:rPr>
                <w:rFonts w:ascii="Segoe UI Symbol" w:eastAsia="MS Gothic" w:hAnsi="Segoe UI Symbol" w:cs="Segoe UI Symbol"/>
                <w:sz w:val="22"/>
                <w:lang w:eastAsia="en-NZ"/>
              </w:rPr>
              <w:t>☐</w:t>
            </w:r>
            <w:r w:rsidR="00367B0B" w:rsidRPr="00C93306">
              <w:rPr>
                <w:rFonts w:eastAsia="MS Gothic" w:cs="Arial"/>
                <w:sz w:val="22"/>
                <w:lang w:eastAsia="en-NZ"/>
              </w:rPr>
              <w:t xml:space="preserve"> </w:t>
            </w:r>
            <w:r w:rsidRPr="00C93306">
              <w:rPr>
                <w:rFonts w:eastAsia="Times New Roman" w:cs="Arial"/>
                <w:sz w:val="22"/>
                <w:lang w:eastAsia="en-NZ"/>
              </w:rPr>
              <w:t>Abnormal</w:t>
            </w:r>
            <w:r w:rsidR="00367B0B" w:rsidRPr="00C93306">
              <w:rPr>
                <w:rFonts w:eastAsia="Times New Roman" w:cs="Arial"/>
                <w:sz w:val="22"/>
                <w:lang w:eastAsia="en-NZ"/>
              </w:rPr>
              <w:t xml:space="preserve"> </w:t>
            </w:r>
            <w:r w:rsidRPr="00C93306">
              <w:rPr>
                <w:rFonts w:eastAsia="Times New Roman" w:cs="Arial"/>
                <w:sz w:val="22"/>
                <w:lang w:eastAsia="en-NZ"/>
              </w:rPr>
              <w:t>dipstick</w:t>
            </w:r>
            <w:r w:rsidR="00367B0B" w:rsidRPr="00C93306">
              <w:rPr>
                <w:rFonts w:eastAsia="Times New Roman" w:cs="Arial"/>
                <w:sz w:val="22"/>
                <w:lang w:eastAsia="en-NZ"/>
              </w:rPr>
              <w:t xml:space="preserve"> </w:t>
            </w:r>
            <w:r w:rsidRPr="00C93306">
              <w:rPr>
                <w:rFonts w:eastAsia="Times New Roman" w:cs="Arial"/>
                <w:sz w:val="22"/>
                <w:lang w:eastAsia="en-NZ"/>
              </w:rPr>
              <w:t>result</w:t>
            </w:r>
            <w:r w:rsidR="00367B0B" w:rsidRPr="00C93306">
              <w:rPr>
                <w:rFonts w:eastAsia="Times New Roman" w:cs="Arial"/>
                <w:sz w:val="22"/>
                <w:lang w:eastAsia="en-NZ"/>
              </w:rPr>
              <w:t xml:space="preserve"> 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71266C" w14:textId="09D9BBFF" w:rsidR="006D7E8E" w:rsidRPr="00C93306" w:rsidRDefault="006D7E8E" w:rsidP="00BB5C1D">
            <w:pPr>
              <w:shd w:val="clear" w:color="auto" w:fill="FFFFFF"/>
              <w:spacing w:line="276" w:lineRule="auto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C93306">
              <w:rPr>
                <w:rFonts w:ascii="Segoe UI Symbol" w:eastAsia="MS Gothic" w:hAnsi="Segoe UI Symbol" w:cs="Segoe UI Symbol"/>
                <w:sz w:val="22"/>
                <w:lang w:eastAsia="en-NZ"/>
              </w:rPr>
              <w:t>☐</w:t>
            </w:r>
            <w:r w:rsidR="00367B0B" w:rsidRPr="00C93306">
              <w:rPr>
                <w:rFonts w:eastAsia="MS Gothic" w:cs="Arial"/>
                <w:sz w:val="22"/>
                <w:lang w:eastAsia="en-NZ"/>
              </w:rPr>
              <w:t xml:space="preserve"> </w:t>
            </w:r>
            <w:r w:rsidRPr="00C93306">
              <w:rPr>
                <w:rFonts w:eastAsia="Times New Roman" w:cs="Arial"/>
                <w:sz w:val="22"/>
                <w:lang w:eastAsia="en-NZ"/>
              </w:rPr>
              <w:t>A</w:t>
            </w:r>
            <w:r w:rsidR="00367B0B" w:rsidRPr="00C93306">
              <w:rPr>
                <w:rFonts w:eastAsia="Times New Roman" w:cs="Arial"/>
                <w:sz w:val="22"/>
                <w:lang w:eastAsia="en-NZ"/>
              </w:rPr>
              <w:t xml:space="preserve"> </w:t>
            </w:r>
            <w:r w:rsidRPr="00C93306">
              <w:rPr>
                <w:rFonts w:eastAsia="Times New Roman" w:cs="Arial"/>
                <w:sz w:val="22"/>
                <w:lang w:eastAsia="en-NZ"/>
              </w:rPr>
              <w:t>recent</w:t>
            </w:r>
            <w:r w:rsidR="00367B0B" w:rsidRPr="00C93306">
              <w:rPr>
                <w:rFonts w:eastAsia="Times New Roman" w:cs="Arial"/>
                <w:sz w:val="22"/>
                <w:lang w:eastAsia="en-NZ"/>
              </w:rPr>
              <w:t xml:space="preserve"> </w:t>
            </w:r>
            <w:r w:rsidRPr="00C93306">
              <w:rPr>
                <w:rFonts w:eastAsia="Times New Roman" w:cs="Arial"/>
                <w:sz w:val="22"/>
                <w:lang w:eastAsia="en-NZ"/>
              </w:rPr>
              <w:t>fall</w:t>
            </w:r>
            <w:r w:rsidR="00367B0B" w:rsidRPr="00C93306">
              <w:rPr>
                <w:rFonts w:eastAsia="Times New Roman" w:cs="Arial"/>
                <w:sz w:val="22"/>
                <w:lang w:eastAsia="en-NZ"/>
              </w:rPr>
              <w:t xml:space="preserve"> </w:t>
            </w:r>
          </w:p>
        </w:tc>
      </w:tr>
    </w:tbl>
    <w:p w14:paraId="3077E9D8" w14:textId="77777777" w:rsidR="006D7E8E" w:rsidRPr="00413BF3" w:rsidRDefault="006D7E8E" w:rsidP="00413BF3">
      <w:pPr>
        <w:shd w:val="clear" w:color="auto" w:fill="FFFFFF"/>
        <w:spacing w:line="276" w:lineRule="auto"/>
        <w:ind w:left="227" w:hanging="227"/>
        <w:textAlignment w:val="baseline"/>
        <w:rPr>
          <w:rFonts w:eastAsia="Times New Roman" w:cs="Arial"/>
          <w:sz w:val="22"/>
          <w:lang w:eastAsia="en-NZ"/>
        </w:rPr>
      </w:pPr>
    </w:p>
    <w:p w14:paraId="1456E5AB" w14:textId="53DC0B2B" w:rsidR="008D2E4A" w:rsidRDefault="006D7E8E" w:rsidP="004D59F3">
      <w:pPr>
        <w:shd w:val="clear" w:color="auto" w:fill="FFFFFF"/>
        <w:spacing w:line="276" w:lineRule="auto"/>
        <w:textAlignment w:val="baseline"/>
        <w:rPr>
          <w:rFonts w:eastAsia="Times New Roman" w:cs="Arial"/>
          <w:b/>
          <w:bCs/>
          <w:sz w:val="22"/>
          <w:lang w:eastAsia="en-NZ"/>
        </w:rPr>
      </w:pPr>
      <w:r w:rsidRPr="00C93306">
        <w:rPr>
          <w:rFonts w:eastAsia="Times New Roman" w:cs="Arial"/>
          <w:b/>
          <w:bCs/>
          <w:sz w:val="22"/>
          <w:lang w:eastAsia="en-NZ"/>
        </w:rPr>
        <w:t>Which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of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the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signs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or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symptoms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above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are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u w:val="single"/>
          <w:lang w:eastAsia="en-NZ"/>
        </w:rPr>
        <w:t>most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likely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to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be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due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to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a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UTI?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</w:p>
    <w:p w14:paraId="3BA55015" w14:textId="5E1AABB5" w:rsidR="000618D8" w:rsidRPr="005F5F54" w:rsidRDefault="000618D8" w:rsidP="000618D8">
      <w:pPr>
        <w:shd w:val="clear" w:color="auto" w:fill="FFFFFF"/>
        <w:tabs>
          <w:tab w:val="right" w:leader="underscore" w:pos="8931"/>
        </w:tabs>
        <w:spacing w:line="276" w:lineRule="auto"/>
        <w:textAlignment w:val="baseline"/>
        <w:rPr>
          <w:rFonts w:eastAsia="Times New Roman" w:cs="Arial"/>
          <w:sz w:val="22"/>
          <w:lang w:eastAsia="en-NZ"/>
        </w:rPr>
      </w:pPr>
      <w:r w:rsidRPr="005F5F54">
        <w:rPr>
          <w:rFonts w:eastAsia="Times New Roman" w:cs="Arial"/>
          <w:sz w:val="22"/>
          <w:lang w:eastAsia="en-NZ"/>
        </w:rPr>
        <w:t>1.</w:t>
      </w:r>
      <w:r w:rsidRPr="005F5F54">
        <w:rPr>
          <w:rFonts w:eastAsia="Times New Roman" w:cs="Arial"/>
          <w:sz w:val="22"/>
          <w:lang w:eastAsia="en-NZ"/>
        </w:rPr>
        <w:tab/>
      </w:r>
    </w:p>
    <w:p w14:paraId="403A263B" w14:textId="3B58A227" w:rsidR="000618D8" w:rsidRPr="005F5F54" w:rsidRDefault="000618D8" w:rsidP="000618D8">
      <w:pPr>
        <w:shd w:val="clear" w:color="auto" w:fill="FFFFFF"/>
        <w:tabs>
          <w:tab w:val="right" w:leader="underscore" w:pos="8931"/>
        </w:tabs>
        <w:spacing w:line="276" w:lineRule="auto"/>
        <w:textAlignment w:val="baseline"/>
        <w:rPr>
          <w:rFonts w:eastAsia="Times New Roman" w:cs="Arial"/>
          <w:sz w:val="22"/>
          <w:lang w:eastAsia="en-NZ"/>
        </w:rPr>
      </w:pPr>
      <w:r w:rsidRPr="005F5F54">
        <w:rPr>
          <w:rFonts w:eastAsia="Times New Roman" w:cs="Arial"/>
          <w:sz w:val="22"/>
          <w:lang w:eastAsia="en-NZ"/>
        </w:rPr>
        <w:t xml:space="preserve">2. </w:t>
      </w:r>
      <w:r w:rsidRPr="005F5F54">
        <w:rPr>
          <w:rFonts w:eastAsia="Times New Roman" w:cs="Arial"/>
          <w:sz w:val="22"/>
          <w:lang w:eastAsia="en-NZ"/>
        </w:rPr>
        <w:tab/>
      </w:r>
    </w:p>
    <w:p w14:paraId="525187E3" w14:textId="6F674C7C" w:rsidR="000618D8" w:rsidRPr="005F5F54" w:rsidRDefault="000618D8" w:rsidP="000618D8">
      <w:pPr>
        <w:shd w:val="clear" w:color="auto" w:fill="FFFFFF"/>
        <w:tabs>
          <w:tab w:val="right" w:leader="underscore" w:pos="8931"/>
        </w:tabs>
        <w:spacing w:line="276" w:lineRule="auto"/>
        <w:textAlignment w:val="baseline"/>
        <w:rPr>
          <w:rFonts w:eastAsia="Times New Roman" w:cs="Arial"/>
          <w:sz w:val="22"/>
          <w:lang w:eastAsia="en-NZ"/>
        </w:rPr>
      </w:pPr>
      <w:r w:rsidRPr="005F5F54">
        <w:rPr>
          <w:rFonts w:eastAsia="Times New Roman" w:cs="Arial"/>
          <w:sz w:val="22"/>
          <w:lang w:eastAsia="en-NZ"/>
        </w:rPr>
        <w:t>3.</w:t>
      </w:r>
      <w:r w:rsidRPr="005F5F54">
        <w:rPr>
          <w:rFonts w:eastAsia="Times New Roman" w:cs="Arial"/>
          <w:sz w:val="22"/>
          <w:lang w:eastAsia="en-NZ"/>
        </w:rPr>
        <w:tab/>
      </w:r>
    </w:p>
    <w:p w14:paraId="2AD73879" w14:textId="61F63B6A" w:rsidR="006D7E8E" w:rsidRPr="00C93306" w:rsidRDefault="006D7E8E" w:rsidP="00D81462">
      <w:pPr>
        <w:spacing w:line="276" w:lineRule="auto"/>
        <w:textAlignment w:val="baseline"/>
        <w:rPr>
          <w:rFonts w:eastAsia="Times New Roman" w:cs="Arial"/>
          <w:sz w:val="18"/>
          <w:szCs w:val="18"/>
          <w:lang w:eastAsia="en-NZ"/>
        </w:rPr>
      </w:pPr>
    </w:p>
    <w:p w14:paraId="7496C144" w14:textId="3DC02DF1" w:rsidR="00B13712" w:rsidRPr="004D59F3" w:rsidRDefault="006D7E8E" w:rsidP="004D59F3">
      <w:pPr>
        <w:spacing w:line="276" w:lineRule="auto"/>
        <w:textAlignment w:val="baseline"/>
        <w:rPr>
          <w:rFonts w:eastAsia="Times New Roman" w:cs="Arial"/>
          <w:sz w:val="22"/>
          <w:lang w:eastAsia="en-NZ"/>
        </w:rPr>
      </w:pPr>
      <w:r w:rsidRPr="00C93306">
        <w:rPr>
          <w:rFonts w:eastAsia="Times New Roman" w:cs="Arial"/>
          <w:b/>
          <w:bCs/>
          <w:sz w:val="22"/>
          <w:lang w:eastAsia="en-NZ"/>
        </w:rPr>
        <w:t>2.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How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confident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are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you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in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recognising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when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a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resident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has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symptoms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of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a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UTI?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</w:p>
    <w:tbl>
      <w:tblPr>
        <w:tblW w:w="8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870"/>
        <w:gridCol w:w="885"/>
        <w:gridCol w:w="870"/>
        <w:gridCol w:w="870"/>
        <w:gridCol w:w="870"/>
        <w:gridCol w:w="870"/>
        <w:gridCol w:w="870"/>
        <w:gridCol w:w="870"/>
        <w:gridCol w:w="1140"/>
      </w:tblGrid>
      <w:tr w:rsidR="006D7E8E" w:rsidRPr="00BB5C1D" w14:paraId="76DC7498" w14:textId="77777777" w:rsidTr="00CD52FB">
        <w:tc>
          <w:tcPr>
            <w:tcW w:w="26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92AA285" w14:textId="1AD80481" w:rsidR="006D7E8E" w:rsidRPr="00BB5C1D" w:rsidRDefault="006D7E8E" w:rsidP="00F41216">
            <w:pPr>
              <w:spacing w:line="276" w:lineRule="auto"/>
              <w:ind w:left="284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>Not</w:t>
            </w:r>
            <w:r w:rsidR="00367B0B" w:rsidRPr="00BB5C1D">
              <w:rPr>
                <w:rFonts w:eastAsia="Times New Roman" w:cs="Arial"/>
                <w:sz w:val="22"/>
                <w:lang w:eastAsia="en-NZ"/>
              </w:rPr>
              <w:t xml:space="preserve"> </w:t>
            </w:r>
            <w:r w:rsidRPr="00BB5C1D">
              <w:rPr>
                <w:rFonts w:eastAsia="Times New Roman" w:cs="Arial"/>
                <w:sz w:val="22"/>
                <w:lang w:eastAsia="en-NZ"/>
              </w:rPr>
              <w:t>confident</w:t>
            </w:r>
            <w:r w:rsidR="00367B0B" w:rsidRPr="00BB5C1D">
              <w:rPr>
                <w:rFonts w:eastAsia="Times New Roman" w:cs="Arial"/>
                <w:sz w:val="22"/>
                <w:lang w:eastAsia="en-NZ"/>
              </w:rPr>
              <w:t xml:space="preserve"> </w:t>
            </w:r>
            <w:r w:rsidRPr="00BB5C1D">
              <w:rPr>
                <w:rFonts w:eastAsia="Times New Roman" w:cs="Arial"/>
                <w:sz w:val="22"/>
                <w:lang w:eastAsia="en-NZ"/>
              </w:rPr>
              <w:t>at</w:t>
            </w:r>
            <w:r w:rsidR="00367B0B" w:rsidRPr="00BB5C1D">
              <w:rPr>
                <w:rFonts w:eastAsia="Times New Roman" w:cs="Arial"/>
                <w:sz w:val="22"/>
                <w:lang w:eastAsia="en-NZ"/>
              </w:rPr>
              <w:t xml:space="preserve"> </w:t>
            </w:r>
            <w:r w:rsidRPr="00BB5C1D">
              <w:rPr>
                <w:rFonts w:eastAsia="Times New Roman" w:cs="Arial"/>
                <w:sz w:val="22"/>
                <w:lang w:eastAsia="en-NZ"/>
              </w:rPr>
              <w:t>all</w:t>
            </w:r>
            <w:r w:rsidR="00367B0B" w:rsidRPr="00BB5C1D">
              <w:rPr>
                <w:rFonts w:eastAsia="Times New Roman" w:cs="Arial"/>
                <w:sz w:val="22"/>
                <w:lang w:eastAsia="en-NZ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53A9AD2B" w14:textId="63B893EE" w:rsidR="006D7E8E" w:rsidRPr="00BB5C1D" w:rsidRDefault="006D7E8E" w:rsidP="00BB5C1D">
            <w:pPr>
              <w:spacing w:line="276" w:lineRule="auto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2F653732" w14:textId="6C7F1E41" w:rsidR="006D7E8E" w:rsidRPr="00BB5C1D" w:rsidRDefault="006D7E8E" w:rsidP="00BB5C1D">
            <w:pPr>
              <w:spacing w:line="276" w:lineRule="auto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59033435" w14:textId="7E430761" w:rsidR="006D7E8E" w:rsidRPr="00BB5C1D" w:rsidRDefault="006D7E8E" w:rsidP="00BB5C1D">
            <w:pPr>
              <w:spacing w:line="276" w:lineRule="auto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6AF6B430" w14:textId="47A77512" w:rsidR="006D7E8E" w:rsidRPr="00BB5C1D" w:rsidRDefault="006D7E8E" w:rsidP="00BB5C1D">
            <w:pPr>
              <w:spacing w:line="276" w:lineRule="auto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156B7499" w14:textId="3393C98A" w:rsidR="006D7E8E" w:rsidRPr="00BB5C1D" w:rsidRDefault="006D7E8E" w:rsidP="00BB5C1D">
            <w:pPr>
              <w:spacing w:line="276" w:lineRule="auto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64DF6E" w14:textId="42807B03" w:rsidR="006D7E8E" w:rsidRPr="00BB5C1D" w:rsidRDefault="006D7E8E" w:rsidP="00F41216">
            <w:pPr>
              <w:spacing w:line="276" w:lineRule="auto"/>
              <w:jc w:val="right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>Very</w:t>
            </w:r>
            <w:r w:rsidR="00367B0B" w:rsidRPr="00BB5C1D">
              <w:rPr>
                <w:rFonts w:eastAsia="Times New Roman" w:cs="Arial"/>
                <w:sz w:val="22"/>
                <w:lang w:eastAsia="en-NZ"/>
              </w:rPr>
              <w:t xml:space="preserve"> </w:t>
            </w:r>
            <w:r w:rsidRPr="00BB5C1D">
              <w:rPr>
                <w:rFonts w:eastAsia="Times New Roman" w:cs="Arial"/>
                <w:sz w:val="22"/>
                <w:lang w:eastAsia="en-NZ"/>
              </w:rPr>
              <w:t>confident</w:t>
            </w:r>
            <w:r w:rsidR="00367B0B" w:rsidRPr="00BB5C1D">
              <w:rPr>
                <w:rFonts w:eastAsia="Times New Roman" w:cs="Arial"/>
                <w:sz w:val="22"/>
                <w:lang w:eastAsia="en-NZ"/>
              </w:rPr>
              <w:t xml:space="preserve"> </w:t>
            </w:r>
          </w:p>
        </w:tc>
      </w:tr>
      <w:tr w:rsidR="006D7E8E" w:rsidRPr="00BB5C1D" w14:paraId="6EF624C1" w14:textId="77777777" w:rsidTr="00640574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71F22B" w14:textId="30A1ACAD" w:rsidR="006D7E8E" w:rsidRPr="00BB5C1D" w:rsidRDefault="006D7E8E" w:rsidP="00BE1809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641457" w14:textId="18E6479A" w:rsidR="006D7E8E" w:rsidRPr="00BB5C1D" w:rsidRDefault="006D7E8E" w:rsidP="00BE1809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6D3AB4" w14:textId="52A7BF53" w:rsidR="006D7E8E" w:rsidRPr="00BB5C1D" w:rsidRDefault="006D7E8E" w:rsidP="00BE1809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71E7DB" w14:textId="71B70C0A" w:rsidR="006D7E8E" w:rsidRPr="00BB5C1D" w:rsidRDefault="006D7E8E" w:rsidP="00BE1809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D87595" w14:textId="7521E675" w:rsidR="006D7E8E" w:rsidRPr="00BB5C1D" w:rsidRDefault="006D7E8E" w:rsidP="00BE1809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23915E" w14:textId="13C72781" w:rsidR="006D7E8E" w:rsidRPr="00BB5C1D" w:rsidRDefault="006D7E8E" w:rsidP="00BE1809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8CC4D9" w14:textId="605FF367" w:rsidR="006D7E8E" w:rsidRPr="00BB5C1D" w:rsidRDefault="006D7E8E" w:rsidP="00BE1809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68A2DC" w14:textId="79963B9D" w:rsidR="006D7E8E" w:rsidRPr="00BB5C1D" w:rsidRDefault="006D7E8E" w:rsidP="00BE1809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8639" w14:textId="49586EF0" w:rsidR="006D7E8E" w:rsidRPr="00BB5C1D" w:rsidRDefault="006D7E8E" w:rsidP="00BE1809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F60A4D" w14:textId="60A4CD3E" w:rsidR="006D7E8E" w:rsidRPr="00BB5C1D" w:rsidRDefault="006D7E8E" w:rsidP="00BE1809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>10</w:t>
            </w:r>
          </w:p>
        </w:tc>
      </w:tr>
      <w:tr w:rsidR="00640574" w:rsidRPr="00BB5C1D" w14:paraId="6777C997" w14:textId="77777777" w:rsidTr="00640574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668BA60F" w14:textId="526BCBCD" w:rsidR="00640574" w:rsidRPr="00BB5C1D" w:rsidRDefault="00640574" w:rsidP="00640574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 w:val="22"/>
                <w:lang w:eastAsia="en-NZ"/>
              </w:rPr>
            </w:pPr>
            <w:r>
              <w:rPr>
                <w:rFonts w:eastAsia="Times New Roman" w:cs="Arial"/>
                <w:sz w:val="22"/>
                <w:lang w:eastAsia="en-NZ"/>
              </w:rPr>
              <w:sym w:font="Wingdings" w:char="F0A8"/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166E8064" w14:textId="2E27590C" w:rsidR="00640574" w:rsidRPr="00BB5C1D" w:rsidRDefault="00640574" w:rsidP="00640574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 w:val="22"/>
                <w:lang w:eastAsia="en-NZ"/>
              </w:rPr>
            </w:pPr>
            <w:r>
              <w:rPr>
                <w:rFonts w:eastAsia="Times New Roman" w:cs="Arial"/>
                <w:sz w:val="22"/>
                <w:lang w:eastAsia="en-NZ"/>
              </w:rPr>
              <w:sym w:font="Wingdings" w:char="F0A8"/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2840483B" w14:textId="5D43DD27" w:rsidR="00640574" w:rsidRPr="00BB5C1D" w:rsidRDefault="00640574" w:rsidP="00640574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 w:val="22"/>
                <w:lang w:eastAsia="en-NZ"/>
              </w:rPr>
            </w:pPr>
            <w:r w:rsidRPr="005405CA">
              <w:rPr>
                <w:rFonts w:eastAsia="Times New Roman" w:cs="Arial"/>
                <w:sz w:val="22"/>
                <w:lang w:eastAsia="en-NZ"/>
              </w:rPr>
              <w:sym w:font="Wingdings" w:char="F0A8"/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451FD959" w14:textId="0F87F697" w:rsidR="00640574" w:rsidRPr="00BB5C1D" w:rsidRDefault="00640574" w:rsidP="00640574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 w:val="22"/>
                <w:lang w:eastAsia="en-NZ"/>
              </w:rPr>
            </w:pPr>
            <w:r w:rsidRPr="005405CA">
              <w:rPr>
                <w:rFonts w:eastAsia="Times New Roman" w:cs="Arial"/>
                <w:sz w:val="22"/>
                <w:lang w:eastAsia="en-NZ"/>
              </w:rPr>
              <w:sym w:font="Wingdings" w:char="F0A8"/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71E203F8" w14:textId="6E0BB507" w:rsidR="00640574" w:rsidRPr="00BB5C1D" w:rsidRDefault="00640574" w:rsidP="00640574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 w:val="22"/>
                <w:lang w:eastAsia="en-NZ"/>
              </w:rPr>
            </w:pPr>
            <w:r w:rsidRPr="005405CA">
              <w:rPr>
                <w:rFonts w:eastAsia="Times New Roman" w:cs="Arial"/>
                <w:sz w:val="22"/>
                <w:lang w:eastAsia="en-NZ"/>
              </w:rPr>
              <w:sym w:font="Wingdings" w:char="F0A8"/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06BF3CBB" w14:textId="522CB3E5" w:rsidR="00640574" w:rsidRPr="00BB5C1D" w:rsidRDefault="00640574" w:rsidP="00640574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 w:val="22"/>
                <w:lang w:eastAsia="en-NZ"/>
              </w:rPr>
            </w:pPr>
            <w:r w:rsidRPr="005405CA">
              <w:rPr>
                <w:rFonts w:eastAsia="Times New Roman" w:cs="Arial"/>
                <w:sz w:val="22"/>
                <w:lang w:eastAsia="en-NZ"/>
              </w:rPr>
              <w:sym w:font="Wingdings" w:char="F0A8"/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71897A51" w14:textId="17FE36D4" w:rsidR="00640574" w:rsidRPr="00BB5C1D" w:rsidRDefault="00640574" w:rsidP="00640574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 w:val="22"/>
                <w:lang w:eastAsia="en-NZ"/>
              </w:rPr>
            </w:pPr>
            <w:r w:rsidRPr="005405CA">
              <w:rPr>
                <w:rFonts w:eastAsia="Times New Roman" w:cs="Arial"/>
                <w:sz w:val="22"/>
                <w:lang w:eastAsia="en-NZ"/>
              </w:rPr>
              <w:sym w:font="Wingdings" w:char="F0A8"/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422671F5" w14:textId="0E8A264E" w:rsidR="00640574" w:rsidRPr="00BB5C1D" w:rsidRDefault="00640574" w:rsidP="00640574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 w:val="22"/>
                <w:lang w:eastAsia="en-NZ"/>
              </w:rPr>
            </w:pPr>
            <w:r w:rsidRPr="005405CA">
              <w:rPr>
                <w:rFonts w:eastAsia="Times New Roman" w:cs="Arial"/>
                <w:sz w:val="22"/>
                <w:lang w:eastAsia="en-NZ"/>
              </w:rPr>
              <w:sym w:font="Wingdings" w:char="F0A8"/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57EE99A5" w14:textId="64EC3628" w:rsidR="00640574" w:rsidRPr="00BB5C1D" w:rsidRDefault="00640574" w:rsidP="00640574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 w:val="22"/>
                <w:lang w:eastAsia="en-NZ"/>
              </w:rPr>
            </w:pPr>
            <w:r w:rsidRPr="005405CA">
              <w:rPr>
                <w:rFonts w:eastAsia="Times New Roman" w:cs="Arial"/>
                <w:sz w:val="22"/>
                <w:lang w:eastAsia="en-NZ"/>
              </w:rPr>
              <w:sym w:font="Wingdings" w:char="F0A8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7894061" w14:textId="54E682BC" w:rsidR="00640574" w:rsidRPr="00BB5C1D" w:rsidRDefault="00640574" w:rsidP="00640574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 w:val="22"/>
                <w:lang w:eastAsia="en-NZ"/>
              </w:rPr>
            </w:pPr>
            <w:r w:rsidRPr="005405CA">
              <w:rPr>
                <w:rFonts w:eastAsia="Times New Roman" w:cs="Arial"/>
                <w:sz w:val="22"/>
                <w:lang w:eastAsia="en-NZ"/>
              </w:rPr>
              <w:sym w:font="Wingdings" w:char="F0A8"/>
            </w:r>
          </w:p>
        </w:tc>
      </w:tr>
    </w:tbl>
    <w:p w14:paraId="0AACF042" w14:textId="77777777" w:rsidR="006D7E8E" w:rsidRPr="00413BF3" w:rsidRDefault="006D7E8E" w:rsidP="00413BF3">
      <w:pPr>
        <w:shd w:val="clear" w:color="auto" w:fill="FFFFFF"/>
        <w:spacing w:line="276" w:lineRule="auto"/>
        <w:ind w:left="227" w:hanging="227"/>
        <w:textAlignment w:val="baseline"/>
        <w:rPr>
          <w:rFonts w:eastAsia="Times New Roman" w:cs="Arial"/>
          <w:sz w:val="22"/>
          <w:lang w:eastAsia="en-NZ"/>
        </w:rPr>
      </w:pPr>
    </w:p>
    <w:p w14:paraId="2789C31C" w14:textId="6CE16A18" w:rsidR="006D7E8E" w:rsidRPr="00C93306" w:rsidRDefault="006D7E8E" w:rsidP="004D59F3">
      <w:pPr>
        <w:shd w:val="clear" w:color="auto" w:fill="FFFFFF"/>
        <w:spacing w:line="276" w:lineRule="auto"/>
        <w:ind w:left="227" w:hanging="227"/>
        <w:textAlignment w:val="baseline"/>
        <w:rPr>
          <w:rFonts w:eastAsia="Times New Roman" w:cs="Arial"/>
          <w:b/>
          <w:bCs/>
          <w:sz w:val="22"/>
          <w:lang w:eastAsia="en-NZ"/>
        </w:rPr>
      </w:pPr>
      <w:r w:rsidRPr="00C93306">
        <w:rPr>
          <w:rFonts w:eastAsia="Times New Roman" w:cs="Arial"/>
          <w:b/>
          <w:bCs/>
          <w:sz w:val="22"/>
          <w:lang w:eastAsia="en-NZ"/>
        </w:rPr>
        <w:t>3.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How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confident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are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you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in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reporting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symptoms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of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a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UTI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to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a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="00417A06">
        <w:rPr>
          <w:rFonts w:eastAsia="Times New Roman" w:cs="Arial"/>
          <w:b/>
          <w:bCs/>
          <w:sz w:val="22"/>
          <w:lang w:eastAsia="en-NZ"/>
        </w:rPr>
        <w:t>registered nurse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="00417A06">
        <w:rPr>
          <w:rFonts w:eastAsia="Times New Roman" w:cs="Arial"/>
          <w:b/>
          <w:bCs/>
          <w:sz w:val="22"/>
          <w:lang w:eastAsia="en-NZ"/>
        </w:rPr>
        <w:t xml:space="preserve">(RN) </w:t>
      </w:r>
      <w:r w:rsidRPr="00C93306">
        <w:rPr>
          <w:rFonts w:eastAsia="Times New Roman" w:cs="Arial"/>
          <w:b/>
          <w:bCs/>
          <w:sz w:val="22"/>
          <w:lang w:eastAsia="en-NZ"/>
        </w:rPr>
        <w:t>(for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care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staff)</w:t>
      </w:r>
      <w:r w:rsidR="00417A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or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="00417A06">
        <w:rPr>
          <w:rFonts w:eastAsia="Times New Roman" w:cs="Arial"/>
          <w:b/>
          <w:bCs/>
          <w:sz w:val="22"/>
          <w:lang w:eastAsia="en-NZ"/>
        </w:rPr>
        <w:t>general practitioner/nurse practitioner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(for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RN)?</w:t>
      </w:r>
    </w:p>
    <w:tbl>
      <w:tblPr>
        <w:tblW w:w="8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870"/>
        <w:gridCol w:w="885"/>
        <w:gridCol w:w="870"/>
        <w:gridCol w:w="870"/>
        <w:gridCol w:w="870"/>
        <w:gridCol w:w="870"/>
        <w:gridCol w:w="870"/>
        <w:gridCol w:w="870"/>
        <w:gridCol w:w="1140"/>
      </w:tblGrid>
      <w:tr w:rsidR="006D7E8E" w:rsidRPr="00BB5C1D" w14:paraId="32A94703" w14:textId="77777777" w:rsidTr="004D59F3">
        <w:tc>
          <w:tcPr>
            <w:tcW w:w="26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B0EC650" w14:textId="42CA8C62" w:rsidR="006D7E8E" w:rsidRPr="00BB5C1D" w:rsidRDefault="006D7E8E" w:rsidP="00F41216">
            <w:pPr>
              <w:spacing w:line="276" w:lineRule="auto"/>
              <w:ind w:left="284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>Not</w:t>
            </w:r>
            <w:r w:rsidR="00367B0B" w:rsidRPr="00BB5C1D">
              <w:rPr>
                <w:rFonts w:eastAsia="Times New Roman" w:cs="Arial"/>
                <w:sz w:val="22"/>
                <w:lang w:eastAsia="en-NZ"/>
              </w:rPr>
              <w:t xml:space="preserve"> </w:t>
            </w:r>
            <w:r w:rsidRPr="00BB5C1D">
              <w:rPr>
                <w:rFonts w:eastAsia="Times New Roman" w:cs="Arial"/>
                <w:sz w:val="22"/>
                <w:lang w:eastAsia="en-NZ"/>
              </w:rPr>
              <w:t>confident</w:t>
            </w:r>
            <w:r w:rsidR="00367B0B" w:rsidRPr="00BB5C1D">
              <w:rPr>
                <w:rFonts w:eastAsia="Times New Roman" w:cs="Arial"/>
                <w:sz w:val="22"/>
                <w:lang w:eastAsia="en-NZ"/>
              </w:rPr>
              <w:t xml:space="preserve"> </w:t>
            </w:r>
            <w:r w:rsidRPr="00BB5C1D">
              <w:rPr>
                <w:rFonts w:eastAsia="Times New Roman" w:cs="Arial"/>
                <w:sz w:val="22"/>
                <w:lang w:eastAsia="en-NZ"/>
              </w:rPr>
              <w:t>at</w:t>
            </w:r>
            <w:r w:rsidR="00367B0B" w:rsidRPr="00BB5C1D">
              <w:rPr>
                <w:rFonts w:eastAsia="Times New Roman" w:cs="Arial"/>
                <w:sz w:val="22"/>
                <w:lang w:eastAsia="en-NZ"/>
              </w:rPr>
              <w:t xml:space="preserve"> </w:t>
            </w:r>
            <w:r w:rsidRPr="00BB5C1D">
              <w:rPr>
                <w:rFonts w:eastAsia="Times New Roman" w:cs="Arial"/>
                <w:sz w:val="22"/>
                <w:lang w:eastAsia="en-NZ"/>
              </w:rPr>
              <w:t>all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DACD4B" w14:textId="2D5736AB" w:rsidR="006D7E8E" w:rsidRPr="00BB5C1D" w:rsidRDefault="006D7E8E" w:rsidP="00BB5C1D">
            <w:pPr>
              <w:spacing w:line="276" w:lineRule="auto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02952E" w14:textId="05D91C3C" w:rsidR="006D7E8E" w:rsidRPr="00BB5C1D" w:rsidRDefault="006D7E8E" w:rsidP="00BB5C1D">
            <w:pPr>
              <w:spacing w:line="276" w:lineRule="auto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21E4DE" w14:textId="751CE2AA" w:rsidR="006D7E8E" w:rsidRPr="00BB5C1D" w:rsidRDefault="006D7E8E" w:rsidP="00BB5C1D">
            <w:pPr>
              <w:spacing w:line="276" w:lineRule="auto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60CB7" w14:textId="70308ECA" w:rsidR="006D7E8E" w:rsidRPr="00BB5C1D" w:rsidRDefault="006D7E8E" w:rsidP="00BB5C1D">
            <w:pPr>
              <w:spacing w:line="276" w:lineRule="auto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3289D2" w14:textId="11E2BF1E" w:rsidR="006D7E8E" w:rsidRPr="00BB5C1D" w:rsidRDefault="006D7E8E" w:rsidP="00BB5C1D">
            <w:pPr>
              <w:spacing w:line="276" w:lineRule="auto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FDDFFBF" w14:textId="63578813" w:rsidR="006D7E8E" w:rsidRPr="00BB5C1D" w:rsidRDefault="006D7E8E" w:rsidP="00F41216">
            <w:pPr>
              <w:spacing w:line="276" w:lineRule="auto"/>
              <w:jc w:val="right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>Very</w:t>
            </w:r>
            <w:r w:rsidR="00367B0B" w:rsidRPr="00BB5C1D">
              <w:rPr>
                <w:rFonts w:eastAsia="Times New Roman" w:cs="Arial"/>
                <w:sz w:val="22"/>
                <w:lang w:eastAsia="en-NZ"/>
              </w:rPr>
              <w:t xml:space="preserve"> </w:t>
            </w:r>
            <w:r w:rsidRPr="00BB5C1D">
              <w:rPr>
                <w:rFonts w:eastAsia="Times New Roman" w:cs="Arial"/>
                <w:sz w:val="22"/>
                <w:lang w:eastAsia="en-NZ"/>
              </w:rPr>
              <w:t>confident</w:t>
            </w:r>
            <w:r w:rsidR="00367B0B" w:rsidRPr="00BB5C1D">
              <w:rPr>
                <w:rFonts w:eastAsia="Times New Roman" w:cs="Arial"/>
                <w:sz w:val="22"/>
                <w:lang w:eastAsia="en-NZ"/>
              </w:rPr>
              <w:t xml:space="preserve"> </w:t>
            </w:r>
          </w:p>
        </w:tc>
      </w:tr>
      <w:tr w:rsidR="006D7E8E" w:rsidRPr="00BB5C1D" w14:paraId="6BC121FF" w14:textId="77777777" w:rsidTr="004D59F3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16050D" w14:textId="21C960E5" w:rsidR="006D7E8E" w:rsidRPr="00BB5C1D" w:rsidRDefault="006D7E8E" w:rsidP="001A54B4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CC77BA" w14:textId="4BCBE364" w:rsidR="006D7E8E" w:rsidRPr="00BB5C1D" w:rsidRDefault="006D7E8E" w:rsidP="001A54B4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19D04C" w14:textId="7F01A0DF" w:rsidR="006D7E8E" w:rsidRPr="00BB5C1D" w:rsidRDefault="006D7E8E" w:rsidP="001A54B4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58B026" w14:textId="2B76C081" w:rsidR="006D7E8E" w:rsidRPr="00BB5C1D" w:rsidRDefault="006D7E8E" w:rsidP="001A54B4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6A9903" w14:textId="44F4ABBD" w:rsidR="006D7E8E" w:rsidRPr="00BB5C1D" w:rsidRDefault="006D7E8E" w:rsidP="001A54B4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7D07EA" w14:textId="737A2233" w:rsidR="006D7E8E" w:rsidRPr="00BB5C1D" w:rsidRDefault="006D7E8E" w:rsidP="001A54B4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A59790" w14:textId="3597A256" w:rsidR="006D7E8E" w:rsidRPr="00BB5C1D" w:rsidRDefault="006D7E8E" w:rsidP="001A54B4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B45D62" w14:textId="2A566FD8" w:rsidR="006D7E8E" w:rsidRPr="00BB5C1D" w:rsidRDefault="006D7E8E" w:rsidP="001A54B4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6F4BFF" w14:textId="0F588ADE" w:rsidR="006D7E8E" w:rsidRPr="00BB5C1D" w:rsidRDefault="006D7E8E" w:rsidP="001A54B4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C355D9" w14:textId="52D415DA" w:rsidR="006D7E8E" w:rsidRPr="00BB5C1D" w:rsidRDefault="006D7E8E" w:rsidP="001A54B4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>10</w:t>
            </w:r>
          </w:p>
        </w:tc>
      </w:tr>
      <w:tr w:rsidR="001A54B4" w:rsidRPr="00BB5C1D" w14:paraId="5D17C052" w14:textId="77777777" w:rsidTr="004D59F3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422E5E" w14:textId="76DDFA16" w:rsidR="001A54B4" w:rsidRPr="00BB5C1D" w:rsidRDefault="001A54B4" w:rsidP="001A54B4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>
              <w:rPr>
                <w:rFonts w:eastAsia="Times New Roman" w:cs="Arial"/>
                <w:sz w:val="22"/>
                <w:lang w:eastAsia="en-NZ"/>
              </w:rPr>
              <w:sym w:font="Wingdings" w:char="F0A8"/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F9BA5E" w14:textId="17D84DD7" w:rsidR="001A54B4" w:rsidRPr="00BB5C1D" w:rsidRDefault="001A54B4" w:rsidP="001A54B4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>
              <w:rPr>
                <w:rFonts w:eastAsia="Times New Roman" w:cs="Arial"/>
                <w:sz w:val="22"/>
                <w:lang w:eastAsia="en-NZ"/>
              </w:rPr>
              <w:sym w:font="Wingdings" w:char="F0A8"/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6F897B" w14:textId="055F7323" w:rsidR="001A54B4" w:rsidRPr="00BB5C1D" w:rsidRDefault="001A54B4" w:rsidP="001A54B4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5405CA">
              <w:rPr>
                <w:rFonts w:eastAsia="Times New Roman" w:cs="Arial"/>
                <w:sz w:val="22"/>
                <w:lang w:eastAsia="en-NZ"/>
              </w:rPr>
              <w:sym w:font="Wingdings" w:char="F0A8"/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FA0BA6" w14:textId="169CC724" w:rsidR="001A54B4" w:rsidRPr="00BB5C1D" w:rsidRDefault="001A54B4" w:rsidP="001A54B4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5405CA">
              <w:rPr>
                <w:rFonts w:eastAsia="Times New Roman" w:cs="Arial"/>
                <w:sz w:val="22"/>
                <w:lang w:eastAsia="en-NZ"/>
              </w:rPr>
              <w:sym w:font="Wingdings" w:char="F0A8"/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9DC295" w14:textId="1A5923F9" w:rsidR="001A54B4" w:rsidRPr="00BB5C1D" w:rsidRDefault="001A54B4" w:rsidP="001A54B4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5405CA">
              <w:rPr>
                <w:rFonts w:eastAsia="Times New Roman" w:cs="Arial"/>
                <w:sz w:val="22"/>
                <w:lang w:eastAsia="en-NZ"/>
              </w:rPr>
              <w:sym w:font="Wingdings" w:char="F0A8"/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3EC1D2" w14:textId="0921E0A4" w:rsidR="001A54B4" w:rsidRPr="00BB5C1D" w:rsidRDefault="001A54B4" w:rsidP="001A54B4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5405CA">
              <w:rPr>
                <w:rFonts w:eastAsia="Times New Roman" w:cs="Arial"/>
                <w:sz w:val="22"/>
                <w:lang w:eastAsia="en-NZ"/>
              </w:rPr>
              <w:sym w:font="Wingdings" w:char="F0A8"/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9E5A26" w14:textId="4D9B3B94" w:rsidR="001A54B4" w:rsidRPr="00BB5C1D" w:rsidRDefault="001A54B4" w:rsidP="001A54B4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5405CA">
              <w:rPr>
                <w:rFonts w:eastAsia="Times New Roman" w:cs="Arial"/>
                <w:sz w:val="22"/>
                <w:lang w:eastAsia="en-NZ"/>
              </w:rPr>
              <w:sym w:font="Wingdings" w:char="F0A8"/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F53ADF" w14:textId="3755359F" w:rsidR="001A54B4" w:rsidRPr="00BB5C1D" w:rsidRDefault="001A54B4" w:rsidP="001A54B4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5405CA">
              <w:rPr>
                <w:rFonts w:eastAsia="Times New Roman" w:cs="Arial"/>
                <w:sz w:val="22"/>
                <w:lang w:eastAsia="en-NZ"/>
              </w:rPr>
              <w:sym w:font="Wingdings" w:char="F0A8"/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E05965" w14:textId="4C327261" w:rsidR="001A54B4" w:rsidRPr="00BB5C1D" w:rsidRDefault="001A54B4" w:rsidP="001A54B4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5405CA">
              <w:rPr>
                <w:rFonts w:eastAsia="Times New Roman" w:cs="Arial"/>
                <w:sz w:val="22"/>
                <w:lang w:eastAsia="en-NZ"/>
              </w:rPr>
              <w:sym w:font="Wingdings" w:char="F0A8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27679" w14:textId="23DF10EC" w:rsidR="001A54B4" w:rsidRPr="00BB5C1D" w:rsidRDefault="001A54B4" w:rsidP="001A54B4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5405CA">
              <w:rPr>
                <w:rFonts w:eastAsia="Times New Roman" w:cs="Arial"/>
                <w:sz w:val="22"/>
                <w:lang w:eastAsia="en-NZ"/>
              </w:rPr>
              <w:sym w:font="Wingdings" w:char="F0A8"/>
            </w:r>
          </w:p>
        </w:tc>
      </w:tr>
    </w:tbl>
    <w:p w14:paraId="5A672F1A" w14:textId="2FAD06D5" w:rsidR="006003A1" w:rsidRPr="00C93306" w:rsidRDefault="006003A1">
      <w:pPr>
        <w:spacing w:after="160"/>
        <w:rPr>
          <w:rFonts w:eastAsia="Times New Roman" w:cs="Arial"/>
          <w:b/>
          <w:bCs/>
          <w:sz w:val="22"/>
          <w:lang w:eastAsia="en-NZ"/>
        </w:rPr>
      </w:pPr>
    </w:p>
    <w:p w14:paraId="0F098739" w14:textId="6A6FCDBD" w:rsidR="006D7E8E" w:rsidRDefault="006D7E8E" w:rsidP="004D59F3">
      <w:pPr>
        <w:shd w:val="clear" w:color="auto" w:fill="FFFFFF"/>
        <w:spacing w:line="276" w:lineRule="auto"/>
        <w:textAlignment w:val="baseline"/>
        <w:rPr>
          <w:rFonts w:eastAsia="Times New Roman" w:cs="Arial"/>
          <w:b/>
          <w:bCs/>
          <w:sz w:val="22"/>
          <w:lang w:eastAsia="en-NZ"/>
        </w:rPr>
      </w:pPr>
      <w:r w:rsidRPr="00C93306">
        <w:rPr>
          <w:rFonts w:eastAsia="Times New Roman" w:cs="Arial"/>
          <w:b/>
          <w:bCs/>
          <w:sz w:val="22"/>
          <w:lang w:eastAsia="en-NZ"/>
        </w:rPr>
        <w:lastRenderedPageBreak/>
        <w:t>4.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Describe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="001A3B17" w:rsidRPr="00C93306">
        <w:rPr>
          <w:rFonts w:eastAsia="Times New Roman" w:cs="Arial"/>
          <w:b/>
          <w:bCs/>
          <w:sz w:val="22"/>
          <w:lang w:eastAsia="en-NZ"/>
        </w:rPr>
        <w:t>three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actions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or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practices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that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help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prevent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UTIs</w:t>
      </w:r>
    </w:p>
    <w:p w14:paraId="25B5260D" w14:textId="77777777" w:rsidR="001A54B4" w:rsidRPr="005F5F54" w:rsidRDefault="001A54B4" w:rsidP="001A54B4">
      <w:pPr>
        <w:shd w:val="clear" w:color="auto" w:fill="FFFFFF"/>
        <w:tabs>
          <w:tab w:val="right" w:leader="underscore" w:pos="8931"/>
        </w:tabs>
        <w:spacing w:line="276" w:lineRule="auto"/>
        <w:textAlignment w:val="baseline"/>
        <w:rPr>
          <w:rFonts w:eastAsia="Times New Roman" w:cs="Arial"/>
          <w:sz w:val="22"/>
          <w:lang w:eastAsia="en-NZ"/>
        </w:rPr>
      </w:pPr>
      <w:r w:rsidRPr="005F5F54">
        <w:rPr>
          <w:rFonts w:eastAsia="Times New Roman" w:cs="Arial"/>
          <w:sz w:val="22"/>
          <w:lang w:eastAsia="en-NZ"/>
        </w:rPr>
        <w:t>1.</w:t>
      </w:r>
      <w:r w:rsidRPr="005F5F54">
        <w:rPr>
          <w:rFonts w:eastAsia="Times New Roman" w:cs="Arial"/>
          <w:sz w:val="22"/>
          <w:lang w:eastAsia="en-NZ"/>
        </w:rPr>
        <w:tab/>
      </w:r>
    </w:p>
    <w:p w14:paraId="318190F9" w14:textId="77777777" w:rsidR="001A54B4" w:rsidRPr="005F5F54" w:rsidRDefault="001A54B4" w:rsidP="001A54B4">
      <w:pPr>
        <w:shd w:val="clear" w:color="auto" w:fill="FFFFFF"/>
        <w:tabs>
          <w:tab w:val="right" w:leader="underscore" w:pos="8931"/>
        </w:tabs>
        <w:spacing w:line="276" w:lineRule="auto"/>
        <w:textAlignment w:val="baseline"/>
        <w:rPr>
          <w:rFonts w:eastAsia="Times New Roman" w:cs="Arial"/>
          <w:sz w:val="22"/>
          <w:lang w:eastAsia="en-NZ"/>
        </w:rPr>
      </w:pPr>
      <w:r w:rsidRPr="005F5F54">
        <w:rPr>
          <w:rFonts w:eastAsia="Times New Roman" w:cs="Arial"/>
          <w:sz w:val="22"/>
          <w:lang w:eastAsia="en-NZ"/>
        </w:rPr>
        <w:t xml:space="preserve">2. </w:t>
      </w:r>
      <w:r w:rsidRPr="005F5F54">
        <w:rPr>
          <w:rFonts w:eastAsia="Times New Roman" w:cs="Arial"/>
          <w:sz w:val="22"/>
          <w:lang w:eastAsia="en-NZ"/>
        </w:rPr>
        <w:tab/>
      </w:r>
    </w:p>
    <w:p w14:paraId="52A3688A" w14:textId="77777777" w:rsidR="001A54B4" w:rsidRPr="005F5F54" w:rsidRDefault="001A54B4" w:rsidP="001A54B4">
      <w:pPr>
        <w:shd w:val="clear" w:color="auto" w:fill="FFFFFF"/>
        <w:tabs>
          <w:tab w:val="right" w:leader="underscore" w:pos="8931"/>
        </w:tabs>
        <w:spacing w:line="276" w:lineRule="auto"/>
        <w:textAlignment w:val="baseline"/>
        <w:rPr>
          <w:rFonts w:eastAsia="Times New Roman" w:cs="Arial"/>
          <w:sz w:val="22"/>
          <w:lang w:eastAsia="en-NZ"/>
        </w:rPr>
      </w:pPr>
      <w:r w:rsidRPr="005F5F54">
        <w:rPr>
          <w:rFonts w:eastAsia="Times New Roman" w:cs="Arial"/>
          <w:sz w:val="22"/>
          <w:lang w:eastAsia="en-NZ"/>
        </w:rPr>
        <w:t>3.</w:t>
      </w:r>
      <w:r w:rsidRPr="005F5F54">
        <w:rPr>
          <w:rFonts w:eastAsia="Times New Roman" w:cs="Arial"/>
          <w:sz w:val="22"/>
          <w:lang w:eastAsia="en-NZ"/>
        </w:rPr>
        <w:tab/>
      </w:r>
    </w:p>
    <w:p w14:paraId="5E34ABF1" w14:textId="77777777" w:rsidR="001A54B4" w:rsidRPr="00C93306" w:rsidRDefault="001A54B4" w:rsidP="004D59F3">
      <w:pPr>
        <w:shd w:val="clear" w:color="auto" w:fill="FFFFFF"/>
        <w:spacing w:line="276" w:lineRule="auto"/>
        <w:textAlignment w:val="baseline"/>
        <w:rPr>
          <w:rFonts w:eastAsia="Times New Roman" w:cs="Arial"/>
          <w:b/>
          <w:bCs/>
          <w:sz w:val="22"/>
          <w:lang w:eastAsia="en-NZ"/>
        </w:rPr>
      </w:pPr>
    </w:p>
    <w:p w14:paraId="0F25BA6C" w14:textId="620503BC" w:rsidR="006D7E8E" w:rsidRPr="00C93306" w:rsidRDefault="006D7E8E" w:rsidP="004D59F3">
      <w:pPr>
        <w:shd w:val="clear" w:color="auto" w:fill="FFFFFF"/>
        <w:spacing w:line="276" w:lineRule="auto"/>
        <w:textAlignment w:val="baseline"/>
        <w:rPr>
          <w:rFonts w:eastAsia="Times New Roman" w:cs="Arial"/>
          <w:sz w:val="18"/>
          <w:szCs w:val="18"/>
          <w:lang w:eastAsia="en-NZ"/>
        </w:rPr>
      </w:pPr>
      <w:r w:rsidRPr="00C93306">
        <w:rPr>
          <w:rFonts w:eastAsia="Times New Roman" w:cs="Arial"/>
          <w:b/>
          <w:bCs/>
          <w:sz w:val="22"/>
          <w:lang w:eastAsia="en-NZ"/>
        </w:rPr>
        <w:t>5.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Do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you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agree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or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disagree?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</w:p>
    <w:tbl>
      <w:tblPr>
        <w:tblW w:w="91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6009"/>
        <w:gridCol w:w="964"/>
        <w:gridCol w:w="964"/>
        <w:gridCol w:w="964"/>
      </w:tblGrid>
      <w:tr w:rsidR="007B0FC4" w:rsidRPr="00BB5C1D" w14:paraId="4CE6A0AD" w14:textId="77777777" w:rsidTr="003A05CE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6B7EAB0" w14:textId="77777777" w:rsidR="007B0FC4" w:rsidRPr="00BB5C1D" w:rsidRDefault="007B0FC4" w:rsidP="003A05CE">
            <w:pPr>
              <w:spacing w:line="276" w:lineRule="auto"/>
              <w:textAlignment w:val="baseline"/>
              <w:rPr>
                <w:rFonts w:eastAsia="Times New Roman" w:cs="Arial"/>
                <w:sz w:val="22"/>
                <w:lang w:eastAsia="en-NZ"/>
              </w:rPr>
            </w:pP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6D77A2" w14:textId="7ACF0229" w:rsidR="007B0FC4" w:rsidRPr="00BB5C1D" w:rsidRDefault="00367B0B" w:rsidP="00BB5C1D">
            <w:pPr>
              <w:spacing w:line="276" w:lineRule="auto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9356BF" w14:textId="5AA4105B" w:rsidR="007B0FC4" w:rsidRPr="00BB5C1D" w:rsidRDefault="007B0FC4" w:rsidP="000E2AE2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>Agree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73AF83" w14:textId="63146120" w:rsidR="007B0FC4" w:rsidRPr="00BB5C1D" w:rsidRDefault="007B0FC4" w:rsidP="000E2AE2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>Disagree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20EB11" w14:textId="1FDF0250" w:rsidR="007B0FC4" w:rsidRPr="00BB5C1D" w:rsidRDefault="007B0FC4" w:rsidP="000E2AE2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>Don’t</w:t>
            </w:r>
            <w:r w:rsidR="00367B0B" w:rsidRPr="00BB5C1D">
              <w:rPr>
                <w:rFonts w:eastAsia="Times New Roman" w:cs="Arial"/>
                <w:sz w:val="22"/>
                <w:lang w:eastAsia="en-NZ"/>
              </w:rPr>
              <w:t xml:space="preserve"> </w:t>
            </w:r>
            <w:r w:rsidRPr="00BB5C1D">
              <w:rPr>
                <w:rFonts w:eastAsia="Times New Roman" w:cs="Arial"/>
                <w:sz w:val="22"/>
                <w:lang w:eastAsia="en-NZ"/>
              </w:rPr>
              <w:t>know</w:t>
            </w:r>
          </w:p>
        </w:tc>
      </w:tr>
      <w:tr w:rsidR="001A54B4" w:rsidRPr="00BB5C1D" w14:paraId="4AAA883C" w14:textId="77777777" w:rsidTr="003A05CE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E0AC3A" w14:textId="45075512" w:rsidR="001A54B4" w:rsidRPr="00BB5C1D" w:rsidRDefault="001A54B4" w:rsidP="003A05CE">
            <w:pPr>
              <w:spacing w:line="276" w:lineRule="auto"/>
              <w:textAlignment w:val="baseline"/>
              <w:rPr>
                <w:rFonts w:eastAsia="Times New Roman" w:cs="Arial"/>
                <w:sz w:val="22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>a.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AEDAD9" w14:textId="36E2D95C" w:rsidR="001A54B4" w:rsidRPr="00BB5C1D" w:rsidRDefault="001A54B4" w:rsidP="001A54B4">
            <w:pPr>
              <w:spacing w:line="276" w:lineRule="auto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 xml:space="preserve">It is common for older people to have bacteria in their urine without any symptoms of infection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0E940B" w14:textId="49EF0DD7" w:rsidR="001A54B4" w:rsidRPr="00BB5C1D" w:rsidRDefault="001A54B4" w:rsidP="000E2AE2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775410">
              <w:rPr>
                <w:rFonts w:eastAsia="Times New Roman" w:cs="Arial"/>
                <w:sz w:val="22"/>
                <w:lang w:eastAsia="en-NZ"/>
              </w:rPr>
              <w:sym w:font="Wingdings" w:char="F0A8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24255" w14:textId="1B4F6E9D" w:rsidR="001A54B4" w:rsidRPr="00BB5C1D" w:rsidRDefault="001A54B4" w:rsidP="000E2AE2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775410">
              <w:rPr>
                <w:rFonts w:eastAsia="Times New Roman" w:cs="Arial"/>
                <w:sz w:val="22"/>
                <w:lang w:eastAsia="en-NZ"/>
              </w:rPr>
              <w:sym w:font="Wingdings" w:char="F0A8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7BD00" w14:textId="6E9323E7" w:rsidR="001A54B4" w:rsidRPr="00BB5C1D" w:rsidRDefault="001A54B4" w:rsidP="000E2AE2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775410">
              <w:rPr>
                <w:rFonts w:eastAsia="Times New Roman" w:cs="Arial"/>
                <w:sz w:val="22"/>
                <w:lang w:eastAsia="en-NZ"/>
              </w:rPr>
              <w:sym w:font="Wingdings" w:char="F0A8"/>
            </w:r>
          </w:p>
        </w:tc>
      </w:tr>
      <w:tr w:rsidR="001A54B4" w:rsidRPr="00BB5C1D" w14:paraId="1731CB50" w14:textId="77777777" w:rsidTr="003A05CE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B5C416" w14:textId="47A4218C" w:rsidR="001A54B4" w:rsidRPr="00BB5C1D" w:rsidRDefault="001A54B4" w:rsidP="003A05CE">
            <w:pPr>
              <w:spacing w:line="276" w:lineRule="auto"/>
              <w:textAlignment w:val="baseline"/>
              <w:rPr>
                <w:rFonts w:eastAsia="Times New Roman" w:cs="Arial"/>
                <w:sz w:val="22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>b.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93A78" w14:textId="3E6787E3" w:rsidR="001A54B4" w:rsidRPr="00BB5C1D" w:rsidRDefault="001A54B4" w:rsidP="001A54B4">
            <w:pPr>
              <w:spacing w:line="276" w:lineRule="auto"/>
              <w:textAlignment w:val="baseline"/>
              <w:rPr>
                <w:rFonts w:eastAsia="Times New Roman" w:cs="Arial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>Antibiotics should only be prescribed for a UTI if there are symptoms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84CAD0" w14:textId="6A62D4ED" w:rsidR="001A54B4" w:rsidRPr="00BB5C1D" w:rsidRDefault="001A54B4" w:rsidP="000E2AE2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775410">
              <w:rPr>
                <w:rFonts w:eastAsia="Times New Roman" w:cs="Arial"/>
                <w:sz w:val="22"/>
                <w:lang w:eastAsia="en-NZ"/>
              </w:rPr>
              <w:sym w:font="Wingdings" w:char="F0A8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655066" w14:textId="7EAFAC50" w:rsidR="001A54B4" w:rsidRPr="00BB5C1D" w:rsidRDefault="001A54B4" w:rsidP="000E2AE2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775410">
              <w:rPr>
                <w:rFonts w:eastAsia="Times New Roman" w:cs="Arial"/>
                <w:sz w:val="22"/>
                <w:lang w:eastAsia="en-NZ"/>
              </w:rPr>
              <w:sym w:font="Wingdings" w:char="F0A8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CA33CA" w14:textId="1866A3AB" w:rsidR="001A54B4" w:rsidRPr="00BB5C1D" w:rsidRDefault="001A54B4" w:rsidP="000E2AE2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775410">
              <w:rPr>
                <w:rFonts w:eastAsia="Times New Roman" w:cs="Arial"/>
                <w:sz w:val="22"/>
                <w:lang w:eastAsia="en-NZ"/>
              </w:rPr>
              <w:sym w:font="Wingdings" w:char="F0A8"/>
            </w:r>
          </w:p>
        </w:tc>
      </w:tr>
      <w:tr w:rsidR="001A54B4" w:rsidRPr="00BB5C1D" w14:paraId="27AC9522" w14:textId="77777777" w:rsidTr="003A05CE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3AEA2E" w14:textId="059DA34B" w:rsidR="001A54B4" w:rsidRPr="00BB5C1D" w:rsidRDefault="001A54B4" w:rsidP="003A05CE">
            <w:pPr>
              <w:spacing w:line="276" w:lineRule="auto"/>
              <w:textAlignment w:val="baseline"/>
              <w:rPr>
                <w:rFonts w:eastAsia="Times New Roman" w:cs="Arial"/>
                <w:sz w:val="22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>c.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518A83" w14:textId="3031BC16" w:rsidR="001A54B4" w:rsidRPr="00BB5C1D" w:rsidRDefault="001A54B4" w:rsidP="001A54B4">
            <w:pPr>
              <w:spacing w:line="276" w:lineRule="auto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 xml:space="preserve">Antibiotics can cause side effects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3BA440" w14:textId="54D7F869" w:rsidR="001A54B4" w:rsidRPr="00BB5C1D" w:rsidRDefault="001A54B4" w:rsidP="000E2AE2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775410">
              <w:rPr>
                <w:rFonts w:eastAsia="Times New Roman" w:cs="Arial"/>
                <w:sz w:val="22"/>
                <w:lang w:eastAsia="en-NZ"/>
              </w:rPr>
              <w:sym w:font="Wingdings" w:char="F0A8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18EB03" w14:textId="23CE980B" w:rsidR="001A54B4" w:rsidRPr="00BB5C1D" w:rsidRDefault="001A54B4" w:rsidP="000E2AE2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775410">
              <w:rPr>
                <w:rFonts w:eastAsia="Times New Roman" w:cs="Arial"/>
                <w:sz w:val="22"/>
                <w:lang w:eastAsia="en-NZ"/>
              </w:rPr>
              <w:sym w:font="Wingdings" w:char="F0A8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FCC209" w14:textId="377C5CA8" w:rsidR="001A54B4" w:rsidRPr="00BB5C1D" w:rsidRDefault="001A54B4" w:rsidP="000E2AE2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775410">
              <w:rPr>
                <w:rFonts w:eastAsia="Times New Roman" w:cs="Arial"/>
                <w:sz w:val="22"/>
                <w:lang w:eastAsia="en-NZ"/>
              </w:rPr>
              <w:sym w:font="Wingdings" w:char="F0A8"/>
            </w:r>
          </w:p>
        </w:tc>
      </w:tr>
      <w:tr w:rsidR="001A54B4" w:rsidRPr="00BB5C1D" w14:paraId="2C8D25DE" w14:textId="77777777" w:rsidTr="003A05CE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3C6271" w14:textId="654C5042" w:rsidR="001A54B4" w:rsidRPr="00BB5C1D" w:rsidRDefault="001A54B4" w:rsidP="003A05CE">
            <w:pPr>
              <w:spacing w:line="276" w:lineRule="auto"/>
              <w:textAlignment w:val="baseline"/>
              <w:rPr>
                <w:rFonts w:eastAsia="Times New Roman" w:cs="Arial"/>
                <w:sz w:val="22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>d.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E2063B" w14:textId="77E958B9" w:rsidR="001A54B4" w:rsidRPr="00BB5C1D" w:rsidRDefault="001A54B4" w:rsidP="001A54B4">
            <w:pPr>
              <w:spacing w:line="276" w:lineRule="auto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 xml:space="preserve">Antibiotics can also kill good bacteria, which can lead to other infections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15C6D8" w14:textId="4953FA1E" w:rsidR="001A54B4" w:rsidRPr="00BB5C1D" w:rsidRDefault="001A54B4" w:rsidP="000E2AE2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775410">
              <w:rPr>
                <w:rFonts w:eastAsia="Times New Roman" w:cs="Arial"/>
                <w:sz w:val="22"/>
                <w:lang w:eastAsia="en-NZ"/>
              </w:rPr>
              <w:sym w:font="Wingdings" w:char="F0A8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7A3C43" w14:textId="1D5A30B9" w:rsidR="001A54B4" w:rsidRPr="00BB5C1D" w:rsidRDefault="001A54B4" w:rsidP="000E2AE2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775410">
              <w:rPr>
                <w:rFonts w:eastAsia="Times New Roman" w:cs="Arial"/>
                <w:sz w:val="22"/>
                <w:lang w:eastAsia="en-NZ"/>
              </w:rPr>
              <w:sym w:font="Wingdings" w:char="F0A8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66B07B" w14:textId="1F1421F9" w:rsidR="001A54B4" w:rsidRPr="00BB5C1D" w:rsidRDefault="001A54B4" w:rsidP="000E2AE2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775410">
              <w:rPr>
                <w:rFonts w:eastAsia="Times New Roman" w:cs="Arial"/>
                <w:sz w:val="22"/>
                <w:lang w:eastAsia="en-NZ"/>
              </w:rPr>
              <w:sym w:font="Wingdings" w:char="F0A8"/>
            </w:r>
          </w:p>
        </w:tc>
      </w:tr>
    </w:tbl>
    <w:p w14:paraId="19671403" w14:textId="77777777" w:rsidR="00C81687" w:rsidRPr="00413BF3" w:rsidRDefault="00C81687" w:rsidP="00413BF3">
      <w:pPr>
        <w:shd w:val="clear" w:color="auto" w:fill="FFFFFF"/>
        <w:spacing w:line="276" w:lineRule="auto"/>
        <w:ind w:left="227" w:hanging="227"/>
        <w:textAlignment w:val="baseline"/>
        <w:rPr>
          <w:rFonts w:eastAsia="Times New Roman" w:cs="Arial"/>
          <w:sz w:val="22"/>
          <w:lang w:eastAsia="en-NZ"/>
        </w:rPr>
      </w:pPr>
    </w:p>
    <w:p w14:paraId="1AEDDD50" w14:textId="1CABC79A" w:rsidR="006D7E8E" w:rsidRPr="00C93306" w:rsidRDefault="006D7E8E" w:rsidP="00413BF3">
      <w:pPr>
        <w:shd w:val="clear" w:color="auto" w:fill="FFFFFF"/>
        <w:spacing w:line="276" w:lineRule="auto"/>
        <w:ind w:left="227" w:hanging="227"/>
        <w:textAlignment w:val="baseline"/>
        <w:rPr>
          <w:rFonts w:eastAsia="Times New Roman" w:cs="Arial"/>
          <w:sz w:val="18"/>
          <w:szCs w:val="18"/>
          <w:lang w:eastAsia="en-NZ"/>
        </w:rPr>
      </w:pPr>
      <w:r w:rsidRPr="00C93306">
        <w:rPr>
          <w:rFonts w:eastAsia="Times New Roman" w:cs="Arial"/>
          <w:b/>
          <w:bCs/>
          <w:sz w:val="22"/>
          <w:lang w:eastAsia="en-NZ"/>
        </w:rPr>
        <w:t>6.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What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is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the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process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="00C34A70" w:rsidRPr="00C93306">
        <w:rPr>
          <w:rFonts w:eastAsia="Times New Roman" w:cs="Arial"/>
          <w:b/>
          <w:bCs/>
          <w:sz w:val="22"/>
          <w:lang w:eastAsia="en-NZ"/>
        </w:rPr>
        <w:t>for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responding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to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a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suspected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UTI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in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the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area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you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work?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Answer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these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questions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="005437BD" w:rsidRPr="00C93306">
        <w:rPr>
          <w:rFonts w:eastAsia="Times New Roman" w:cs="Arial"/>
          <w:b/>
          <w:bCs/>
          <w:sz w:val="22"/>
          <w:lang w:eastAsia="en-NZ"/>
        </w:rPr>
        <w:t>‘</w:t>
      </w:r>
      <w:r w:rsidRPr="00C93306">
        <w:rPr>
          <w:rFonts w:eastAsia="Times New Roman" w:cs="Arial"/>
          <w:b/>
          <w:bCs/>
          <w:sz w:val="22"/>
          <w:lang w:eastAsia="en-NZ"/>
        </w:rPr>
        <w:t>yes</w:t>
      </w:r>
      <w:r w:rsidR="005437BD" w:rsidRPr="00C93306">
        <w:rPr>
          <w:rFonts w:eastAsia="Times New Roman" w:cs="Arial"/>
          <w:b/>
          <w:bCs/>
          <w:sz w:val="22"/>
          <w:lang w:eastAsia="en-NZ"/>
        </w:rPr>
        <w:t>’</w:t>
      </w:r>
      <w:r w:rsidRPr="00C93306">
        <w:rPr>
          <w:rFonts w:eastAsia="Times New Roman" w:cs="Arial"/>
          <w:b/>
          <w:bCs/>
          <w:sz w:val="22"/>
          <w:lang w:eastAsia="en-NZ"/>
        </w:rPr>
        <w:t>,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="005437BD" w:rsidRPr="00C93306">
        <w:rPr>
          <w:rFonts w:eastAsia="Times New Roman" w:cs="Arial"/>
          <w:b/>
          <w:bCs/>
          <w:sz w:val="22"/>
          <w:lang w:eastAsia="en-NZ"/>
        </w:rPr>
        <w:t>‘</w:t>
      </w:r>
      <w:r w:rsidRPr="00C93306">
        <w:rPr>
          <w:rFonts w:eastAsia="Times New Roman" w:cs="Arial"/>
          <w:b/>
          <w:bCs/>
          <w:sz w:val="22"/>
          <w:lang w:eastAsia="en-NZ"/>
        </w:rPr>
        <w:t>no</w:t>
      </w:r>
      <w:r w:rsidR="005437BD" w:rsidRPr="00C93306">
        <w:rPr>
          <w:rFonts w:eastAsia="Times New Roman" w:cs="Arial"/>
          <w:b/>
          <w:bCs/>
          <w:sz w:val="22"/>
          <w:lang w:eastAsia="en-NZ"/>
        </w:rPr>
        <w:t>’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or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="005437BD" w:rsidRPr="00C93306">
        <w:rPr>
          <w:rFonts w:eastAsia="Times New Roman" w:cs="Arial"/>
          <w:b/>
          <w:bCs/>
          <w:sz w:val="22"/>
          <w:lang w:eastAsia="en-NZ"/>
        </w:rPr>
        <w:t>‘</w:t>
      </w:r>
      <w:r w:rsidRPr="00C93306">
        <w:rPr>
          <w:rFonts w:eastAsia="Times New Roman" w:cs="Arial"/>
          <w:b/>
          <w:bCs/>
          <w:sz w:val="22"/>
          <w:lang w:eastAsia="en-NZ"/>
        </w:rPr>
        <w:t>don’t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know</w:t>
      </w:r>
      <w:r w:rsidR="005437BD" w:rsidRPr="00C93306">
        <w:rPr>
          <w:rFonts w:eastAsia="Times New Roman" w:cs="Arial"/>
          <w:b/>
          <w:bCs/>
          <w:sz w:val="22"/>
          <w:lang w:eastAsia="en-NZ"/>
        </w:rPr>
        <w:t>’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</w:p>
    <w:tbl>
      <w:tblPr>
        <w:tblW w:w="91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6009"/>
        <w:gridCol w:w="964"/>
        <w:gridCol w:w="964"/>
        <w:gridCol w:w="964"/>
      </w:tblGrid>
      <w:tr w:rsidR="007B0FC4" w:rsidRPr="00BB5C1D" w14:paraId="4CB7F88B" w14:textId="77777777" w:rsidTr="003A05CE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975EC2" w14:textId="77777777" w:rsidR="007B0FC4" w:rsidRPr="00BB5C1D" w:rsidRDefault="007B0FC4" w:rsidP="003A05CE">
            <w:pPr>
              <w:spacing w:line="276" w:lineRule="auto"/>
              <w:textAlignment w:val="baseline"/>
              <w:rPr>
                <w:rFonts w:eastAsia="Times New Roman" w:cs="Arial"/>
                <w:sz w:val="22"/>
                <w:lang w:eastAsia="en-NZ"/>
              </w:rPr>
            </w:pP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003BB" w14:textId="3696AE52" w:rsidR="007B0FC4" w:rsidRPr="00BB5C1D" w:rsidRDefault="00367B0B" w:rsidP="00BB5C1D">
            <w:pPr>
              <w:spacing w:line="276" w:lineRule="auto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ABE337" w14:textId="6F2D97B6" w:rsidR="007B0FC4" w:rsidRPr="00BB5C1D" w:rsidRDefault="007B0FC4" w:rsidP="0030087E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>Yes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D5B" w14:textId="432213D5" w:rsidR="007B0FC4" w:rsidRPr="00BB5C1D" w:rsidRDefault="007B0FC4" w:rsidP="0030087E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>No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986DF" w14:textId="0D5FAFD1" w:rsidR="007B0FC4" w:rsidRPr="00BB5C1D" w:rsidRDefault="007B0FC4" w:rsidP="0030087E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>Don’t</w:t>
            </w:r>
            <w:r w:rsidR="00367B0B" w:rsidRPr="00BB5C1D">
              <w:rPr>
                <w:rFonts w:eastAsia="Times New Roman" w:cs="Arial"/>
                <w:sz w:val="22"/>
                <w:lang w:eastAsia="en-NZ"/>
              </w:rPr>
              <w:t xml:space="preserve"> </w:t>
            </w:r>
            <w:r w:rsidRPr="00BB5C1D">
              <w:rPr>
                <w:rFonts w:eastAsia="Times New Roman" w:cs="Arial"/>
                <w:sz w:val="22"/>
                <w:lang w:eastAsia="en-NZ"/>
              </w:rPr>
              <w:t>know</w:t>
            </w:r>
          </w:p>
        </w:tc>
      </w:tr>
      <w:tr w:rsidR="001A54B4" w:rsidRPr="00BB5C1D" w14:paraId="6287BDB6" w14:textId="77777777" w:rsidTr="003A05CE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69A0B7" w14:textId="20DEBF16" w:rsidR="001A54B4" w:rsidRPr="00BB5C1D" w:rsidRDefault="001A54B4" w:rsidP="003A05CE">
            <w:pPr>
              <w:spacing w:line="276" w:lineRule="auto"/>
              <w:textAlignment w:val="baseline"/>
              <w:rPr>
                <w:rFonts w:eastAsia="Times New Roman" w:cs="Arial"/>
                <w:sz w:val="22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>a.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C6DD0A" w14:textId="1CAFCD83" w:rsidR="001A54B4" w:rsidRPr="00BB5C1D" w:rsidRDefault="001A54B4" w:rsidP="001A54B4">
            <w:pPr>
              <w:spacing w:line="276" w:lineRule="auto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 xml:space="preserve">If a dipstick is positive (shows presence of leukocytes, nitrites), antibiotics are requested regardless of symptoms 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1A9BBB" w14:textId="09978B65" w:rsidR="001A54B4" w:rsidRPr="00BB5C1D" w:rsidRDefault="001A54B4" w:rsidP="0030087E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FF0DBE">
              <w:rPr>
                <w:rFonts w:eastAsia="Times New Roman" w:cs="Arial"/>
                <w:sz w:val="22"/>
                <w:lang w:eastAsia="en-NZ"/>
              </w:rPr>
              <w:sym w:font="Wingdings" w:char="F0A8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51944" w14:textId="6FE408C8" w:rsidR="001A54B4" w:rsidRPr="00BB5C1D" w:rsidRDefault="001A54B4" w:rsidP="0030087E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FF0DBE">
              <w:rPr>
                <w:rFonts w:eastAsia="Times New Roman" w:cs="Arial"/>
                <w:sz w:val="22"/>
                <w:lang w:eastAsia="en-NZ"/>
              </w:rPr>
              <w:sym w:font="Wingdings" w:char="F0A8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738B7" w14:textId="61C4FFEB" w:rsidR="001A54B4" w:rsidRPr="00BB5C1D" w:rsidRDefault="001A54B4" w:rsidP="0030087E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FF0DBE">
              <w:rPr>
                <w:rFonts w:eastAsia="Times New Roman" w:cs="Arial"/>
                <w:sz w:val="22"/>
                <w:lang w:eastAsia="en-NZ"/>
              </w:rPr>
              <w:sym w:font="Wingdings" w:char="F0A8"/>
            </w:r>
          </w:p>
        </w:tc>
      </w:tr>
      <w:tr w:rsidR="001A54B4" w:rsidRPr="00BB5C1D" w14:paraId="278AEF75" w14:textId="77777777" w:rsidTr="003A05CE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3932D5" w14:textId="12AC8766" w:rsidR="001A54B4" w:rsidRPr="00BB5C1D" w:rsidRDefault="001A54B4" w:rsidP="003A05CE">
            <w:pPr>
              <w:spacing w:line="276" w:lineRule="auto"/>
              <w:textAlignment w:val="baseline"/>
              <w:rPr>
                <w:rFonts w:eastAsia="Times New Roman" w:cs="Arial"/>
                <w:sz w:val="22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>b.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85EB6D" w14:textId="7F21F949" w:rsidR="001A54B4" w:rsidRPr="00BB5C1D" w:rsidRDefault="001A54B4" w:rsidP="001A54B4">
            <w:pPr>
              <w:spacing w:line="276" w:lineRule="auto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 xml:space="preserve">If a dipstick is positive, a urine sample is sent to the laboratory 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A57531" w14:textId="35BFD696" w:rsidR="001A54B4" w:rsidRPr="00BB5C1D" w:rsidRDefault="001A54B4" w:rsidP="0030087E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FF0DBE">
              <w:rPr>
                <w:rFonts w:eastAsia="Times New Roman" w:cs="Arial"/>
                <w:sz w:val="22"/>
                <w:lang w:eastAsia="en-NZ"/>
              </w:rPr>
              <w:sym w:font="Wingdings" w:char="F0A8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8D7BF1" w14:textId="0219DCE3" w:rsidR="001A54B4" w:rsidRPr="00BB5C1D" w:rsidRDefault="001A54B4" w:rsidP="0030087E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FF0DBE">
              <w:rPr>
                <w:rFonts w:eastAsia="Times New Roman" w:cs="Arial"/>
                <w:sz w:val="22"/>
                <w:lang w:eastAsia="en-NZ"/>
              </w:rPr>
              <w:sym w:font="Wingdings" w:char="F0A8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D8ADA9" w14:textId="1810B2F7" w:rsidR="001A54B4" w:rsidRPr="00BB5C1D" w:rsidRDefault="001A54B4" w:rsidP="0030087E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FF0DBE">
              <w:rPr>
                <w:rFonts w:eastAsia="Times New Roman" w:cs="Arial"/>
                <w:sz w:val="22"/>
                <w:lang w:eastAsia="en-NZ"/>
              </w:rPr>
              <w:sym w:font="Wingdings" w:char="F0A8"/>
            </w:r>
          </w:p>
        </w:tc>
      </w:tr>
      <w:tr w:rsidR="001A54B4" w:rsidRPr="00BB5C1D" w14:paraId="10FD56FF" w14:textId="77777777" w:rsidTr="003A05CE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591783" w14:textId="5E6197BD" w:rsidR="001A54B4" w:rsidRPr="00BB5C1D" w:rsidRDefault="001A54B4" w:rsidP="003A05CE">
            <w:pPr>
              <w:spacing w:line="276" w:lineRule="auto"/>
              <w:textAlignment w:val="baseline"/>
              <w:rPr>
                <w:rFonts w:eastAsia="Times New Roman" w:cs="Arial"/>
                <w:sz w:val="22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>c.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1124C9" w14:textId="5083BE47" w:rsidR="001A54B4" w:rsidRPr="00BB5C1D" w:rsidRDefault="001A54B4" w:rsidP="001A54B4">
            <w:pPr>
              <w:spacing w:line="276" w:lineRule="auto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 xml:space="preserve">Urine samples are only sent to the laboratory if the resident has signs or symptoms of a UTI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BCFF38" w14:textId="31B9B2EF" w:rsidR="001A54B4" w:rsidRPr="00BB5C1D" w:rsidRDefault="001A54B4" w:rsidP="0030087E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FF0DBE">
              <w:rPr>
                <w:rFonts w:eastAsia="Times New Roman" w:cs="Arial"/>
                <w:sz w:val="22"/>
                <w:lang w:eastAsia="en-NZ"/>
              </w:rPr>
              <w:sym w:font="Wingdings" w:char="F0A8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97FD22" w14:textId="4A60D97F" w:rsidR="001A54B4" w:rsidRPr="00BB5C1D" w:rsidRDefault="001A54B4" w:rsidP="0030087E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FF0DBE">
              <w:rPr>
                <w:rFonts w:eastAsia="Times New Roman" w:cs="Arial"/>
                <w:sz w:val="22"/>
                <w:lang w:eastAsia="en-NZ"/>
              </w:rPr>
              <w:sym w:font="Wingdings" w:char="F0A8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D6C981" w14:textId="66F03C1A" w:rsidR="001A54B4" w:rsidRPr="00BB5C1D" w:rsidRDefault="001A54B4" w:rsidP="0030087E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FF0DBE">
              <w:rPr>
                <w:rFonts w:eastAsia="Times New Roman" w:cs="Arial"/>
                <w:sz w:val="22"/>
                <w:lang w:eastAsia="en-NZ"/>
              </w:rPr>
              <w:sym w:font="Wingdings" w:char="F0A8"/>
            </w:r>
          </w:p>
        </w:tc>
      </w:tr>
      <w:tr w:rsidR="001A54B4" w:rsidRPr="00BB5C1D" w14:paraId="237BCA52" w14:textId="77777777" w:rsidTr="003A05CE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67C500" w14:textId="69E4DB0F" w:rsidR="001A54B4" w:rsidRPr="00BB5C1D" w:rsidRDefault="001A54B4" w:rsidP="003A05CE">
            <w:pPr>
              <w:spacing w:line="276" w:lineRule="auto"/>
              <w:textAlignment w:val="baseline"/>
              <w:rPr>
                <w:rFonts w:eastAsia="Times New Roman" w:cs="Arial"/>
                <w:sz w:val="22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>d.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FF354C" w14:textId="51B6E652" w:rsidR="001A54B4" w:rsidRPr="00BB5C1D" w:rsidRDefault="001A54B4" w:rsidP="001A54B4">
            <w:pPr>
              <w:spacing w:line="276" w:lineRule="auto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BB5C1D">
              <w:rPr>
                <w:rFonts w:eastAsia="Times New Roman" w:cs="Arial"/>
                <w:sz w:val="22"/>
                <w:lang w:eastAsia="en-NZ"/>
              </w:rPr>
              <w:t xml:space="preserve">There are facility guidelines on when and how to collect, store and send urine samples, and staff follow these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AC9B73" w14:textId="25B715E6" w:rsidR="001A54B4" w:rsidRPr="00BB5C1D" w:rsidRDefault="001A54B4" w:rsidP="0030087E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FF0DBE">
              <w:rPr>
                <w:rFonts w:eastAsia="Times New Roman" w:cs="Arial"/>
                <w:sz w:val="22"/>
                <w:lang w:eastAsia="en-NZ"/>
              </w:rPr>
              <w:sym w:font="Wingdings" w:char="F0A8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D44166" w14:textId="7C168163" w:rsidR="001A54B4" w:rsidRPr="00BB5C1D" w:rsidRDefault="001A54B4" w:rsidP="0030087E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FF0DBE">
              <w:rPr>
                <w:rFonts w:eastAsia="Times New Roman" w:cs="Arial"/>
                <w:sz w:val="22"/>
                <w:lang w:eastAsia="en-NZ"/>
              </w:rPr>
              <w:sym w:font="Wingdings" w:char="F0A8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DDCFDA" w14:textId="60C851CD" w:rsidR="001A54B4" w:rsidRPr="00BB5C1D" w:rsidRDefault="001A54B4" w:rsidP="0030087E">
            <w:pPr>
              <w:spacing w:line="276" w:lineRule="auto"/>
              <w:jc w:val="center"/>
              <w:textAlignment w:val="baseline"/>
              <w:rPr>
                <w:rFonts w:eastAsia="Times New Roman" w:cs="Arial"/>
                <w:szCs w:val="24"/>
                <w:lang w:eastAsia="en-NZ"/>
              </w:rPr>
            </w:pPr>
            <w:r w:rsidRPr="00FF0DBE">
              <w:rPr>
                <w:rFonts w:eastAsia="Times New Roman" w:cs="Arial"/>
                <w:sz w:val="22"/>
                <w:lang w:eastAsia="en-NZ"/>
              </w:rPr>
              <w:sym w:font="Wingdings" w:char="F0A8"/>
            </w:r>
          </w:p>
        </w:tc>
      </w:tr>
    </w:tbl>
    <w:p w14:paraId="0F9B0321" w14:textId="77777777" w:rsidR="00CF054C" w:rsidRPr="00413BF3" w:rsidRDefault="00CF054C" w:rsidP="00413BF3">
      <w:pPr>
        <w:shd w:val="clear" w:color="auto" w:fill="FFFFFF"/>
        <w:spacing w:line="276" w:lineRule="auto"/>
        <w:ind w:left="227" w:hanging="227"/>
        <w:textAlignment w:val="baseline"/>
        <w:rPr>
          <w:rFonts w:eastAsia="Times New Roman" w:cs="Arial"/>
          <w:sz w:val="22"/>
          <w:lang w:eastAsia="en-NZ"/>
        </w:rPr>
      </w:pPr>
    </w:p>
    <w:p w14:paraId="1201A006" w14:textId="77777777" w:rsidR="0017667B" w:rsidRDefault="0017667B">
      <w:pPr>
        <w:spacing w:after="160"/>
        <w:rPr>
          <w:rFonts w:eastAsia="Times New Roman" w:cs="Arial"/>
          <w:b/>
          <w:bCs/>
          <w:sz w:val="22"/>
          <w:lang w:eastAsia="en-NZ"/>
        </w:rPr>
      </w:pPr>
      <w:r>
        <w:rPr>
          <w:rFonts w:eastAsia="Times New Roman" w:cs="Arial"/>
          <w:b/>
          <w:bCs/>
          <w:sz w:val="22"/>
          <w:lang w:eastAsia="en-NZ"/>
        </w:rPr>
        <w:br w:type="page"/>
      </w:r>
    </w:p>
    <w:p w14:paraId="1FAA9E44" w14:textId="51D92231" w:rsidR="006D7E8E" w:rsidRPr="00C93306" w:rsidRDefault="006D7E8E" w:rsidP="00413BF3">
      <w:pPr>
        <w:shd w:val="clear" w:color="auto" w:fill="FFFFFF"/>
        <w:spacing w:line="276" w:lineRule="auto"/>
        <w:textAlignment w:val="baseline"/>
        <w:rPr>
          <w:rFonts w:eastAsia="Times New Roman" w:cs="Arial"/>
          <w:sz w:val="18"/>
          <w:szCs w:val="18"/>
          <w:lang w:eastAsia="en-NZ"/>
        </w:rPr>
      </w:pPr>
      <w:r w:rsidRPr="00C93306">
        <w:rPr>
          <w:rFonts w:eastAsia="Times New Roman" w:cs="Arial"/>
          <w:b/>
          <w:bCs/>
          <w:sz w:val="22"/>
          <w:lang w:eastAsia="en-NZ"/>
        </w:rPr>
        <w:t>Comments</w:t>
      </w:r>
      <w:r w:rsidR="00367B0B" w:rsidRPr="00C93306">
        <w:rPr>
          <w:rFonts w:eastAsia="Times New Roman" w:cs="Arial"/>
          <w:b/>
          <w:bCs/>
          <w:sz w:val="22"/>
          <w:lang w:eastAsia="en-NZ"/>
        </w:rPr>
        <w:t xml:space="preserve"> </w:t>
      </w:r>
      <w:r w:rsidRPr="00C93306">
        <w:rPr>
          <w:rFonts w:eastAsia="Times New Roman" w:cs="Arial"/>
          <w:b/>
          <w:bCs/>
          <w:sz w:val="22"/>
          <w:lang w:eastAsia="en-NZ"/>
        </w:rPr>
        <w:t>(optional)</w:t>
      </w:r>
    </w:p>
    <w:p w14:paraId="407B5604" w14:textId="7ADD541F" w:rsidR="00CF054C" w:rsidRDefault="00E52AB9" w:rsidP="00E52AB9">
      <w:pPr>
        <w:tabs>
          <w:tab w:val="right" w:leader="underscore" w:pos="9026"/>
        </w:tabs>
        <w:spacing w:line="276" w:lineRule="auto"/>
        <w:textAlignment w:val="baseline"/>
        <w:rPr>
          <w:rFonts w:eastAsia="Times New Roman" w:cs="Arial"/>
          <w:sz w:val="22"/>
          <w:lang w:eastAsia="en-NZ"/>
        </w:rPr>
      </w:pPr>
      <w:r>
        <w:rPr>
          <w:rFonts w:eastAsia="Times New Roman" w:cs="Arial"/>
          <w:sz w:val="22"/>
          <w:lang w:eastAsia="en-NZ"/>
        </w:rPr>
        <w:tab/>
      </w:r>
    </w:p>
    <w:p w14:paraId="47A9AAF4" w14:textId="17F1274B" w:rsidR="00E52AB9" w:rsidRDefault="00E52AB9" w:rsidP="00E52AB9">
      <w:pPr>
        <w:tabs>
          <w:tab w:val="right" w:leader="underscore" w:pos="9026"/>
        </w:tabs>
        <w:spacing w:line="276" w:lineRule="auto"/>
        <w:textAlignment w:val="baseline"/>
        <w:rPr>
          <w:rFonts w:eastAsia="Times New Roman" w:cs="Arial"/>
          <w:sz w:val="22"/>
          <w:lang w:eastAsia="en-NZ"/>
        </w:rPr>
      </w:pPr>
      <w:r>
        <w:rPr>
          <w:rFonts w:eastAsia="Times New Roman" w:cs="Arial"/>
          <w:sz w:val="22"/>
          <w:lang w:eastAsia="en-NZ"/>
        </w:rPr>
        <w:tab/>
      </w:r>
    </w:p>
    <w:p w14:paraId="2D032DD1" w14:textId="197D2FCE" w:rsidR="00E52AB9" w:rsidRDefault="00E52AB9" w:rsidP="00E52AB9">
      <w:pPr>
        <w:tabs>
          <w:tab w:val="right" w:leader="underscore" w:pos="9026"/>
        </w:tabs>
        <w:spacing w:line="276" w:lineRule="auto"/>
        <w:textAlignment w:val="baseline"/>
        <w:rPr>
          <w:rFonts w:eastAsia="Times New Roman" w:cs="Arial"/>
          <w:sz w:val="22"/>
          <w:lang w:eastAsia="en-NZ"/>
        </w:rPr>
      </w:pPr>
      <w:r>
        <w:rPr>
          <w:rFonts w:eastAsia="Times New Roman" w:cs="Arial"/>
          <w:sz w:val="22"/>
          <w:lang w:eastAsia="en-NZ"/>
        </w:rPr>
        <w:tab/>
      </w:r>
    </w:p>
    <w:p w14:paraId="4860E6A1" w14:textId="729FB737" w:rsidR="00E52AB9" w:rsidRDefault="00E52AB9" w:rsidP="00E52AB9">
      <w:pPr>
        <w:tabs>
          <w:tab w:val="right" w:leader="underscore" w:pos="9026"/>
        </w:tabs>
        <w:spacing w:line="276" w:lineRule="auto"/>
        <w:textAlignment w:val="baseline"/>
        <w:rPr>
          <w:rFonts w:eastAsia="Times New Roman" w:cs="Arial"/>
          <w:sz w:val="22"/>
          <w:lang w:eastAsia="en-NZ"/>
        </w:rPr>
      </w:pPr>
      <w:r>
        <w:rPr>
          <w:rFonts w:eastAsia="Times New Roman" w:cs="Arial"/>
          <w:sz w:val="22"/>
          <w:lang w:eastAsia="en-NZ"/>
        </w:rPr>
        <w:tab/>
      </w:r>
    </w:p>
    <w:p w14:paraId="6CAF0E60" w14:textId="7444C0D3" w:rsidR="00E52AB9" w:rsidRDefault="00E52AB9" w:rsidP="00E52AB9">
      <w:pPr>
        <w:tabs>
          <w:tab w:val="right" w:leader="underscore" w:pos="9026"/>
        </w:tabs>
        <w:spacing w:line="276" w:lineRule="auto"/>
        <w:textAlignment w:val="baseline"/>
        <w:rPr>
          <w:rFonts w:eastAsia="Times New Roman" w:cs="Arial"/>
          <w:sz w:val="22"/>
          <w:lang w:eastAsia="en-NZ"/>
        </w:rPr>
      </w:pPr>
      <w:r>
        <w:rPr>
          <w:rFonts w:eastAsia="Times New Roman" w:cs="Arial"/>
          <w:sz w:val="22"/>
          <w:lang w:eastAsia="en-NZ"/>
        </w:rPr>
        <w:tab/>
      </w:r>
    </w:p>
    <w:p w14:paraId="0685E829" w14:textId="0CA644A2" w:rsidR="00E52AB9" w:rsidRDefault="00E52AB9" w:rsidP="00E52AB9">
      <w:pPr>
        <w:tabs>
          <w:tab w:val="right" w:leader="underscore" w:pos="9026"/>
        </w:tabs>
        <w:spacing w:line="276" w:lineRule="auto"/>
        <w:textAlignment w:val="baseline"/>
        <w:rPr>
          <w:rFonts w:eastAsia="Times New Roman" w:cs="Arial"/>
          <w:sz w:val="22"/>
          <w:lang w:eastAsia="en-NZ"/>
        </w:rPr>
      </w:pPr>
      <w:r>
        <w:rPr>
          <w:rFonts w:eastAsia="Times New Roman" w:cs="Arial"/>
          <w:sz w:val="22"/>
          <w:lang w:eastAsia="en-NZ"/>
        </w:rPr>
        <w:tab/>
      </w:r>
    </w:p>
    <w:p w14:paraId="4DB9ED5A" w14:textId="61A3B691" w:rsidR="00E52AB9" w:rsidRDefault="00E52AB9" w:rsidP="00E52AB9">
      <w:pPr>
        <w:tabs>
          <w:tab w:val="right" w:leader="underscore" w:pos="9026"/>
        </w:tabs>
        <w:spacing w:line="276" w:lineRule="auto"/>
        <w:textAlignment w:val="baseline"/>
        <w:rPr>
          <w:rFonts w:eastAsia="Times New Roman" w:cs="Arial"/>
          <w:sz w:val="22"/>
          <w:lang w:eastAsia="en-NZ"/>
        </w:rPr>
      </w:pPr>
      <w:r>
        <w:rPr>
          <w:rFonts w:eastAsia="Times New Roman" w:cs="Arial"/>
          <w:sz w:val="22"/>
          <w:lang w:eastAsia="en-NZ"/>
        </w:rPr>
        <w:tab/>
      </w:r>
    </w:p>
    <w:p w14:paraId="79B59496" w14:textId="609FCFF6" w:rsidR="00E52AB9" w:rsidRDefault="00E52AB9" w:rsidP="00E52AB9">
      <w:pPr>
        <w:tabs>
          <w:tab w:val="right" w:leader="underscore" w:pos="9026"/>
        </w:tabs>
        <w:spacing w:line="276" w:lineRule="auto"/>
        <w:textAlignment w:val="baseline"/>
        <w:rPr>
          <w:rFonts w:eastAsia="Times New Roman" w:cs="Arial"/>
          <w:sz w:val="22"/>
          <w:lang w:eastAsia="en-NZ"/>
        </w:rPr>
      </w:pPr>
      <w:r>
        <w:rPr>
          <w:rFonts w:eastAsia="Times New Roman" w:cs="Arial"/>
          <w:sz w:val="22"/>
          <w:lang w:eastAsia="en-NZ"/>
        </w:rPr>
        <w:tab/>
      </w:r>
    </w:p>
    <w:p w14:paraId="43979473" w14:textId="6DF9F0CC" w:rsidR="00E52AB9" w:rsidRDefault="00E52AB9" w:rsidP="00E52AB9">
      <w:pPr>
        <w:tabs>
          <w:tab w:val="right" w:leader="underscore" w:pos="9026"/>
        </w:tabs>
        <w:spacing w:line="276" w:lineRule="auto"/>
        <w:textAlignment w:val="baseline"/>
        <w:rPr>
          <w:rFonts w:eastAsia="Times New Roman" w:cs="Arial"/>
          <w:sz w:val="22"/>
          <w:lang w:eastAsia="en-NZ"/>
        </w:rPr>
      </w:pPr>
      <w:r>
        <w:rPr>
          <w:rFonts w:eastAsia="Times New Roman" w:cs="Arial"/>
          <w:sz w:val="22"/>
          <w:lang w:eastAsia="en-NZ"/>
        </w:rPr>
        <w:tab/>
      </w:r>
    </w:p>
    <w:p w14:paraId="665F26C3" w14:textId="3D72B3C1" w:rsidR="00E52AB9" w:rsidRPr="00413BF3" w:rsidRDefault="00E52AB9" w:rsidP="00E52AB9">
      <w:pPr>
        <w:tabs>
          <w:tab w:val="right" w:leader="underscore" w:pos="9026"/>
        </w:tabs>
        <w:spacing w:line="276" w:lineRule="auto"/>
        <w:textAlignment w:val="baseline"/>
        <w:rPr>
          <w:rFonts w:eastAsia="Times New Roman" w:cs="Arial"/>
          <w:sz w:val="22"/>
          <w:lang w:eastAsia="en-NZ"/>
        </w:rPr>
      </w:pPr>
    </w:p>
    <w:p w14:paraId="0E4E7315" w14:textId="14227978" w:rsidR="006D7E8E" w:rsidRPr="001B0876" w:rsidRDefault="006D7E8E" w:rsidP="001B0876">
      <w:pPr>
        <w:spacing w:line="276" w:lineRule="auto"/>
        <w:textAlignment w:val="baseline"/>
        <w:rPr>
          <w:rFonts w:eastAsia="Times New Roman" w:cs="Arial"/>
          <w:sz w:val="22"/>
          <w:lang w:eastAsia="en-NZ"/>
        </w:rPr>
      </w:pPr>
      <w:r w:rsidRPr="00C93306">
        <w:rPr>
          <w:rFonts w:eastAsia="Times New Roman" w:cs="Arial"/>
          <w:sz w:val="22"/>
          <w:lang w:eastAsia="en-NZ"/>
        </w:rPr>
        <w:t>Thank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you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for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completing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this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questionnaire.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Your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organisation/facility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may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ask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you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to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complete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="00EC7AF2" w:rsidRPr="00C93306">
        <w:rPr>
          <w:rFonts w:eastAsia="Times New Roman" w:cs="Arial"/>
          <w:sz w:val="22"/>
          <w:lang w:eastAsia="en-NZ"/>
        </w:rPr>
        <w:t>it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again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in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a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few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months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to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="00EC7AF2" w:rsidRPr="00C93306">
        <w:rPr>
          <w:rFonts w:eastAsia="Times New Roman" w:cs="Arial"/>
          <w:sz w:val="22"/>
          <w:lang w:eastAsia="en-NZ"/>
        </w:rPr>
        <w:t xml:space="preserve">help them </w:t>
      </w:r>
      <w:r w:rsidRPr="00C93306">
        <w:rPr>
          <w:rFonts w:eastAsia="Times New Roman" w:cs="Arial"/>
          <w:sz w:val="22"/>
          <w:lang w:eastAsia="en-NZ"/>
        </w:rPr>
        <w:t>understand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and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measure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the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increase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in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knowledge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and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confidence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about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UTI</w:t>
      </w:r>
      <w:r w:rsidR="009B7AA0" w:rsidRPr="00C93306">
        <w:rPr>
          <w:rFonts w:eastAsia="Times New Roman" w:cs="Arial"/>
          <w:sz w:val="22"/>
          <w:lang w:eastAsia="en-NZ"/>
        </w:rPr>
        <w:t>s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Pr="00C93306">
        <w:rPr>
          <w:rFonts w:eastAsia="Times New Roman" w:cs="Arial"/>
          <w:sz w:val="22"/>
          <w:lang w:eastAsia="en-NZ"/>
        </w:rPr>
        <w:t>and</w:t>
      </w:r>
      <w:r w:rsidR="00367B0B" w:rsidRPr="00C93306">
        <w:rPr>
          <w:rFonts w:eastAsia="Times New Roman" w:cs="Arial"/>
          <w:sz w:val="22"/>
          <w:lang w:eastAsia="en-NZ"/>
        </w:rPr>
        <w:t xml:space="preserve"> </w:t>
      </w:r>
      <w:r w:rsidR="009B7AA0" w:rsidRPr="00C93306">
        <w:rPr>
          <w:rFonts w:eastAsia="Times New Roman" w:cs="Arial"/>
          <w:sz w:val="22"/>
          <w:lang w:eastAsia="en-NZ"/>
        </w:rPr>
        <w:t xml:space="preserve">their </w:t>
      </w:r>
      <w:r w:rsidRPr="00C93306">
        <w:rPr>
          <w:rFonts w:eastAsia="Times New Roman" w:cs="Arial"/>
          <w:sz w:val="22"/>
          <w:lang w:eastAsia="en-NZ"/>
        </w:rPr>
        <w:t>management.</w:t>
      </w:r>
    </w:p>
    <w:sectPr w:rsidR="006D7E8E" w:rsidRPr="001B08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 Semi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8E"/>
    <w:rsid w:val="00016418"/>
    <w:rsid w:val="000618D8"/>
    <w:rsid w:val="00086EB5"/>
    <w:rsid w:val="00091FE4"/>
    <w:rsid w:val="000C61B9"/>
    <w:rsid w:val="000D72D2"/>
    <w:rsid w:val="000E2AE2"/>
    <w:rsid w:val="00160337"/>
    <w:rsid w:val="0017667B"/>
    <w:rsid w:val="001A3B17"/>
    <w:rsid w:val="001A54B4"/>
    <w:rsid w:val="001B0876"/>
    <w:rsid w:val="00204928"/>
    <w:rsid w:val="00226D5F"/>
    <w:rsid w:val="0030087E"/>
    <w:rsid w:val="003261F2"/>
    <w:rsid w:val="00367B0B"/>
    <w:rsid w:val="003A05CE"/>
    <w:rsid w:val="003F0A9D"/>
    <w:rsid w:val="00413BF3"/>
    <w:rsid w:val="00417A06"/>
    <w:rsid w:val="00447248"/>
    <w:rsid w:val="004D59F3"/>
    <w:rsid w:val="005437BD"/>
    <w:rsid w:val="00564746"/>
    <w:rsid w:val="00595902"/>
    <w:rsid w:val="005F5F54"/>
    <w:rsid w:val="006003A1"/>
    <w:rsid w:val="00633ADA"/>
    <w:rsid w:val="00640574"/>
    <w:rsid w:val="006B0293"/>
    <w:rsid w:val="006D7E8E"/>
    <w:rsid w:val="007002E5"/>
    <w:rsid w:val="00706257"/>
    <w:rsid w:val="007070E0"/>
    <w:rsid w:val="007B0FC4"/>
    <w:rsid w:val="00866B42"/>
    <w:rsid w:val="00872428"/>
    <w:rsid w:val="008974D4"/>
    <w:rsid w:val="008D2E4A"/>
    <w:rsid w:val="008D447D"/>
    <w:rsid w:val="00964ADE"/>
    <w:rsid w:val="009B7AA0"/>
    <w:rsid w:val="009F0FBC"/>
    <w:rsid w:val="00A07E3D"/>
    <w:rsid w:val="00A11EE3"/>
    <w:rsid w:val="00A8794C"/>
    <w:rsid w:val="00B13712"/>
    <w:rsid w:val="00B23828"/>
    <w:rsid w:val="00BB0143"/>
    <w:rsid w:val="00BB5C1D"/>
    <w:rsid w:val="00BE1809"/>
    <w:rsid w:val="00C21781"/>
    <w:rsid w:val="00C34A70"/>
    <w:rsid w:val="00C45C51"/>
    <w:rsid w:val="00C81687"/>
    <w:rsid w:val="00C93306"/>
    <w:rsid w:val="00CD52FB"/>
    <w:rsid w:val="00CF054C"/>
    <w:rsid w:val="00D81462"/>
    <w:rsid w:val="00E52AB9"/>
    <w:rsid w:val="00EC7AF2"/>
    <w:rsid w:val="00F41216"/>
    <w:rsid w:val="00FD3FB5"/>
    <w:rsid w:val="2292B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A120D"/>
  <w15:chartTrackingRefBased/>
  <w15:docId w15:val="{618C5772-703A-4BC2-8B56-F8488902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Workbook normal"/>
    <w:qFormat/>
    <w:rsid w:val="006D7E8E"/>
    <w:pPr>
      <w:spacing w:after="12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kbookheading2">
    <w:name w:val="Workbook heading 2"/>
    <w:basedOn w:val="Normal"/>
    <w:link w:val="Workbookheading2Char"/>
    <w:qFormat/>
    <w:rsid w:val="006D7E8E"/>
    <w:pPr>
      <w:spacing w:before="240"/>
    </w:pPr>
    <w:rPr>
      <w:rFonts w:eastAsia="Whitney Semibold" w:cs="Whitney Semibold"/>
      <w:b/>
      <w:color w:val="00467F"/>
      <w:sz w:val="26"/>
      <w:szCs w:val="28"/>
      <w:lang w:val="en-US"/>
    </w:rPr>
  </w:style>
  <w:style w:type="character" w:customStyle="1" w:styleId="Workbookheading2Char">
    <w:name w:val="Workbook heading 2 Char"/>
    <w:basedOn w:val="DefaultParagraphFont"/>
    <w:link w:val="Workbookheading2"/>
    <w:rsid w:val="006D7E8E"/>
    <w:rPr>
      <w:rFonts w:ascii="Arial" w:eastAsia="Whitney Semibold" w:hAnsi="Arial" w:cs="Whitney Semibold"/>
      <w:b/>
      <w:color w:val="00467F"/>
      <w:sz w:val="26"/>
      <w:szCs w:val="28"/>
      <w:lang w:val="en-US"/>
    </w:rPr>
  </w:style>
  <w:style w:type="paragraph" w:styleId="Revision">
    <w:name w:val="Revision"/>
    <w:hidden/>
    <w:uiPriority w:val="99"/>
    <w:semiHidden/>
    <w:rsid w:val="00A8794C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F0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5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54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54C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D2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36" ma:contentTypeDescription="Use this content type to classify and store documents on HQSC DMS website" ma:contentTypeScope="" ma:versionID="5cc2ff221856bf72141df28c1076a1c4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aaf4674d5de20e2d0b44cf5203b726a0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4db9ff5-9934-4329-8878-4e2d029385bb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95f19f-1c08-4647-b11c-ef8ab36169e7">
      <Terms xmlns="http://schemas.microsoft.com/office/infopath/2007/PartnerControls"/>
    </lcf76f155ced4ddcb4097134ff3c332f>
    <TaxCatchAll xmlns="bef9904b-9bca-4a1b-aca3-78dad2044d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Props1.xml><?xml version="1.0" encoding="utf-8"?>
<ds:datastoreItem xmlns:ds="http://schemas.openxmlformats.org/officeDocument/2006/customXml" ds:itemID="{36148BD2-E42E-4979-B02D-EB6F49392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f19f-1c08-4647-b11c-ef8ab36169e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D81685-543E-47F2-9E21-82AAC79D4D21}">
  <ds:schemaRefs>
    <ds:schemaRef ds:uri="http://schemas.microsoft.com/office/infopath/2007/PartnerControls"/>
    <ds:schemaRef ds:uri="http://www.w3.org/XML/1998/namespace"/>
    <ds:schemaRef ds:uri="http://purl.org/dc/elements/1.1/"/>
    <ds:schemaRef ds:uri="7195f19f-1c08-4647-b11c-ef8ab36169e7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bef9904b-9bca-4a1b-aca3-78dad2044d1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3AF967-2A1A-4393-82B5-9AE82EBB1B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6627A2-BC4C-4552-863F-71158B7B0FC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 Kumar</dc:creator>
  <cp:keywords/>
  <dc:description/>
  <cp:lastModifiedBy>Anna Thomson</cp:lastModifiedBy>
  <cp:revision>39</cp:revision>
  <dcterms:created xsi:type="dcterms:W3CDTF">2022-08-10T23:28:00Z</dcterms:created>
  <dcterms:modified xsi:type="dcterms:W3CDTF">2022-10-03T21:21:00Z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0x010100464BB556B3337A48846236E9064FB9CC010016069D414DDC6B4999640F73160C6405</vt:lpwstr>
  </property>
  <property fmtid="{D5CDD505-2E9C-101B-9397-08002B2CF9AE}" pid="3" name="MediaServiceImageTags">
    <vt:lpwstr/>
  </property>
</Properties>
</file>