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DCCF" w14:textId="08BEAD9F" w:rsidR="00D0374E" w:rsidRPr="001726D2" w:rsidRDefault="00272DE6" w:rsidP="00243C69">
      <w:pPr>
        <w:pStyle w:val="Title"/>
        <w:rPr>
          <w:rFonts w:ascii="Arial" w:hAnsi="Arial" w:cs="Arial"/>
        </w:rPr>
      </w:pPr>
      <w:r w:rsidRPr="001726D2">
        <w:rPr>
          <w:rFonts w:ascii="Arial" w:hAnsi="Arial" w:cs="Arial"/>
        </w:rPr>
        <w:t xml:space="preserve">Accessible transcript – PMMRC webinar 2023: </w:t>
      </w:r>
      <w:proofErr w:type="spellStart"/>
      <w:r w:rsidR="00D769A0" w:rsidRPr="001726D2">
        <w:rPr>
          <w:rFonts w:ascii="Arial" w:hAnsi="Arial" w:cs="Arial"/>
        </w:rPr>
        <w:t>Carosika’s</w:t>
      </w:r>
      <w:proofErr w:type="spellEnd"/>
      <w:r w:rsidR="00D769A0" w:rsidRPr="001726D2">
        <w:rPr>
          <w:rFonts w:ascii="Arial" w:hAnsi="Arial" w:cs="Arial"/>
        </w:rPr>
        <w:t xml:space="preserve"> legacy</w:t>
      </w:r>
    </w:p>
    <w:p w14:paraId="2A3A2158" w14:textId="77777777" w:rsidR="00243C69" w:rsidRPr="001726D2" w:rsidRDefault="00243C69" w:rsidP="001726D2">
      <w:pPr>
        <w:spacing w:after="120" w:line="276" w:lineRule="auto"/>
        <w:rPr>
          <w:rFonts w:ascii="Arial" w:hAnsi="Arial" w:cs="Arial"/>
        </w:rPr>
      </w:pPr>
    </w:p>
    <w:p w14:paraId="7A7D0EE6" w14:textId="4A7A900C" w:rsidR="00563E29" w:rsidRPr="001726D2" w:rsidRDefault="00243C69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 xml:space="preserve">Link: </w:t>
      </w:r>
      <w:hyperlink r:id="rId8" w:history="1">
        <w:r w:rsidR="00D769A0" w:rsidRPr="001726D2">
          <w:rPr>
            <w:rStyle w:val="Hyperlink"/>
            <w:rFonts w:ascii="Arial" w:hAnsi="Arial" w:cs="Arial"/>
          </w:rPr>
          <w:t>https://youtu.be/P11qBYGLrWI</w:t>
        </w:r>
      </w:hyperlink>
    </w:p>
    <w:p w14:paraId="10664EFA" w14:textId="608FFFB7" w:rsidR="009E0C38" w:rsidRPr="001726D2" w:rsidRDefault="00243C69" w:rsidP="001726D2">
      <w:pPr>
        <w:spacing w:after="120" w:line="276" w:lineRule="auto"/>
        <w:rPr>
          <w:rFonts w:ascii="Arial" w:hAnsi="Arial" w:cs="Arial"/>
          <w:b/>
          <w:bCs/>
        </w:rPr>
      </w:pPr>
      <w:r w:rsidRPr="001726D2">
        <w:rPr>
          <w:rFonts w:ascii="Arial" w:hAnsi="Arial" w:cs="Arial"/>
          <w:b/>
          <w:bCs/>
        </w:rPr>
        <w:t>Visual: The video begins with an image of the Te Tāhū Hauora</w:t>
      </w:r>
      <w:r w:rsidR="009A517E">
        <w:rPr>
          <w:rFonts w:ascii="Arial" w:hAnsi="Arial" w:cs="Arial"/>
          <w:b/>
          <w:bCs/>
        </w:rPr>
        <w:t xml:space="preserve"> Health Quality &amp; Safety Commission</w:t>
      </w:r>
      <w:r w:rsidRPr="001726D2">
        <w:rPr>
          <w:rFonts w:ascii="Arial" w:hAnsi="Arial" w:cs="Arial"/>
          <w:b/>
          <w:bCs/>
        </w:rPr>
        <w:t xml:space="preserve"> logo in white against a dark blue background. The logo is replaced with the words, ‘Ka awatea: A new dawn. PMMRC recommendations in action webinar. 8 June 2023.’ After a few seconds, the text changes to, </w:t>
      </w:r>
      <w:r w:rsidR="00084D3C" w:rsidRPr="001726D2">
        <w:rPr>
          <w:rFonts w:ascii="Arial" w:hAnsi="Arial" w:cs="Arial"/>
          <w:b/>
          <w:bCs/>
        </w:rPr>
        <w:t>‘</w:t>
      </w:r>
      <w:proofErr w:type="spellStart"/>
      <w:r w:rsidR="00084D3C" w:rsidRPr="001726D2">
        <w:rPr>
          <w:rFonts w:ascii="Arial" w:hAnsi="Arial" w:cs="Arial"/>
          <w:b/>
          <w:bCs/>
        </w:rPr>
        <w:t>Carosika’s</w:t>
      </w:r>
      <w:proofErr w:type="spellEnd"/>
      <w:r w:rsidR="00084D3C" w:rsidRPr="001726D2">
        <w:rPr>
          <w:rFonts w:ascii="Arial" w:hAnsi="Arial" w:cs="Arial"/>
          <w:b/>
          <w:bCs/>
        </w:rPr>
        <w:t xml:space="preserve"> legacy. Tina Allen-Mokaraka, Iwi: Ngāpuhi; hapū: Te </w:t>
      </w:r>
      <w:proofErr w:type="spellStart"/>
      <w:r w:rsidR="00084D3C" w:rsidRPr="001726D2">
        <w:rPr>
          <w:rFonts w:ascii="Arial" w:hAnsi="Arial" w:cs="Arial"/>
          <w:b/>
          <w:bCs/>
        </w:rPr>
        <w:t>Mahurehure</w:t>
      </w:r>
      <w:proofErr w:type="spellEnd"/>
      <w:r w:rsidR="00084D3C" w:rsidRPr="001726D2">
        <w:rPr>
          <w:rFonts w:ascii="Arial" w:hAnsi="Arial" w:cs="Arial"/>
          <w:b/>
          <w:bCs/>
        </w:rPr>
        <w:t xml:space="preserve">, Ngāti </w:t>
      </w:r>
      <w:proofErr w:type="spellStart"/>
      <w:r w:rsidR="00084D3C" w:rsidRPr="001726D2">
        <w:rPr>
          <w:rFonts w:ascii="Arial" w:hAnsi="Arial" w:cs="Arial"/>
          <w:b/>
          <w:bCs/>
        </w:rPr>
        <w:t>Pākau</w:t>
      </w:r>
      <w:proofErr w:type="spellEnd"/>
      <w:r w:rsidR="00084D3C" w:rsidRPr="001726D2">
        <w:rPr>
          <w:rFonts w:ascii="Arial" w:hAnsi="Arial" w:cs="Arial"/>
          <w:b/>
          <w:bCs/>
        </w:rPr>
        <w:t>. Tasi Wilson</w:t>
      </w:r>
      <w:r w:rsidR="00E5405A" w:rsidRPr="001726D2">
        <w:rPr>
          <w:rFonts w:ascii="Arial" w:hAnsi="Arial" w:cs="Arial"/>
          <w:b/>
          <w:bCs/>
        </w:rPr>
        <w:t>,</w:t>
      </w:r>
      <w:r w:rsidR="00084D3C" w:rsidRPr="001726D2">
        <w:rPr>
          <w:rFonts w:ascii="Arial" w:hAnsi="Arial" w:cs="Arial"/>
          <w:b/>
          <w:bCs/>
        </w:rPr>
        <w:t xml:space="preserve"> Villages of Saaga </w:t>
      </w:r>
      <w:proofErr w:type="spellStart"/>
      <w:r w:rsidR="00084D3C" w:rsidRPr="001726D2">
        <w:rPr>
          <w:rFonts w:ascii="Arial" w:hAnsi="Arial" w:cs="Arial"/>
          <w:b/>
          <w:bCs/>
        </w:rPr>
        <w:t>Siumu</w:t>
      </w:r>
      <w:proofErr w:type="spellEnd"/>
      <w:r w:rsidR="00084D3C" w:rsidRPr="001726D2">
        <w:rPr>
          <w:rFonts w:ascii="Arial" w:hAnsi="Arial" w:cs="Arial"/>
          <w:b/>
          <w:bCs/>
        </w:rPr>
        <w:t xml:space="preserve"> and Samata </w:t>
      </w:r>
      <w:proofErr w:type="spellStart"/>
      <w:r w:rsidR="00E5405A" w:rsidRPr="001726D2">
        <w:rPr>
          <w:rFonts w:ascii="Arial" w:hAnsi="Arial" w:cs="Arial"/>
          <w:b/>
          <w:bCs/>
        </w:rPr>
        <w:t>i</w:t>
      </w:r>
      <w:proofErr w:type="spellEnd"/>
      <w:r w:rsidR="00084D3C" w:rsidRPr="001726D2">
        <w:rPr>
          <w:rFonts w:ascii="Arial" w:hAnsi="Arial" w:cs="Arial"/>
          <w:b/>
          <w:bCs/>
        </w:rPr>
        <w:t xml:space="preserve"> Uta in Samoa</w:t>
      </w:r>
      <w:r w:rsidR="00FC0C01" w:rsidRPr="001726D2">
        <w:rPr>
          <w:rFonts w:ascii="Arial" w:hAnsi="Arial" w:cs="Arial"/>
          <w:b/>
          <w:bCs/>
        </w:rPr>
        <w:t>’</w:t>
      </w:r>
      <w:r w:rsidRPr="001726D2">
        <w:rPr>
          <w:rFonts w:ascii="Arial" w:hAnsi="Arial" w:cs="Arial"/>
          <w:b/>
          <w:bCs/>
        </w:rPr>
        <w:t xml:space="preserve">. </w:t>
      </w:r>
      <w:r w:rsidR="009E0C38" w:rsidRPr="001726D2">
        <w:rPr>
          <w:rFonts w:ascii="Arial" w:hAnsi="Arial" w:cs="Arial"/>
          <w:b/>
          <w:bCs/>
        </w:rPr>
        <w:t>After a few more seconds, the screen changes to show a head and shoulders video of Jo Sorasio, Senior specialist advisor, PMMRC. She has long brown hair and dark</w:t>
      </w:r>
      <w:r w:rsidR="00E5405A" w:rsidRPr="001726D2">
        <w:rPr>
          <w:rFonts w:ascii="Arial" w:hAnsi="Arial" w:cs="Arial"/>
          <w:b/>
          <w:bCs/>
        </w:rPr>
        <w:t>-</w:t>
      </w:r>
      <w:r w:rsidR="009E0C38" w:rsidRPr="001726D2">
        <w:rPr>
          <w:rFonts w:ascii="Arial" w:hAnsi="Arial" w:cs="Arial"/>
          <w:b/>
          <w:bCs/>
        </w:rPr>
        <w:t xml:space="preserve">rimmed glasses. </w:t>
      </w:r>
    </w:p>
    <w:p w14:paraId="46C62F46" w14:textId="5B4A0544" w:rsidR="00084D3C" w:rsidRPr="001726D2" w:rsidRDefault="00084D3C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>Audio: A big part of the webinar today has been about pre-term birth, and so we have our final — next and final speaker here to talk more about that. We have Tina Allen-Mokaraka who is here to talk about why this recommendation is so very important. Tina is a mum of four and partner to Tasi Wilson. They're South Auckland based and greatly centred within the Carosika Collaborative, which I think is a bit of an understatement, Tina. So</w:t>
      </w:r>
      <w:r w:rsidR="00E5405A" w:rsidRPr="001726D2">
        <w:rPr>
          <w:rFonts w:ascii="Arial" w:hAnsi="Arial" w:cs="Arial"/>
        </w:rPr>
        <w:t>,</w:t>
      </w:r>
      <w:r w:rsidRPr="001726D2">
        <w:rPr>
          <w:rFonts w:ascii="Arial" w:hAnsi="Arial" w:cs="Arial"/>
        </w:rPr>
        <w:t xml:space="preserve"> I will hand over to you.</w:t>
      </w:r>
    </w:p>
    <w:p w14:paraId="0A6F1988" w14:textId="6C65776D" w:rsidR="003C1098" w:rsidRPr="001726D2" w:rsidRDefault="003C1098" w:rsidP="001726D2">
      <w:pPr>
        <w:spacing w:after="120" w:line="276" w:lineRule="auto"/>
        <w:rPr>
          <w:rFonts w:ascii="Arial" w:hAnsi="Arial" w:cs="Arial"/>
          <w:b/>
          <w:bCs/>
        </w:rPr>
      </w:pPr>
      <w:r w:rsidRPr="001726D2">
        <w:rPr>
          <w:rFonts w:ascii="Arial" w:hAnsi="Arial" w:cs="Arial"/>
          <w:b/>
          <w:bCs/>
        </w:rPr>
        <w:t xml:space="preserve">Visual: The video </w:t>
      </w:r>
      <w:r w:rsidR="00084D3C" w:rsidRPr="001726D2">
        <w:rPr>
          <w:rFonts w:ascii="Arial" w:hAnsi="Arial" w:cs="Arial"/>
          <w:b/>
          <w:bCs/>
        </w:rPr>
        <w:t>changes to one of Tina Allen-Mokaraka. She has dark hair pulled back and a checkered blouse on.</w:t>
      </w:r>
      <w:r w:rsidR="001C5564" w:rsidRPr="001726D2">
        <w:rPr>
          <w:rFonts w:ascii="Arial" w:hAnsi="Arial" w:cs="Arial"/>
          <w:b/>
          <w:bCs/>
        </w:rPr>
        <w:t xml:space="preserve"> </w:t>
      </w:r>
    </w:p>
    <w:p w14:paraId="23DEA8F9" w14:textId="63C5D28A" w:rsidR="00D769A0" w:rsidRPr="001726D2" w:rsidRDefault="00084D3C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 xml:space="preserve">Audio: [Tina] </w:t>
      </w:r>
      <w:r w:rsidR="00D769A0" w:rsidRPr="001726D2">
        <w:rPr>
          <w:rFonts w:ascii="Arial" w:hAnsi="Arial" w:cs="Arial"/>
        </w:rPr>
        <w:t>Thank you, Jo,</w:t>
      </w:r>
      <w:r w:rsidRPr="001726D2">
        <w:rPr>
          <w:rFonts w:ascii="Arial" w:hAnsi="Arial" w:cs="Arial"/>
        </w:rPr>
        <w:t xml:space="preserve"> </w:t>
      </w:r>
      <w:r w:rsidR="00D769A0" w:rsidRPr="001726D2">
        <w:rPr>
          <w:rFonts w:ascii="Arial" w:hAnsi="Arial" w:cs="Arial"/>
        </w:rPr>
        <w:t>for that introduction.</w:t>
      </w:r>
      <w:r w:rsidRPr="001726D2">
        <w:rPr>
          <w:rFonts w:ascii="Arial" w:hAnsi="Arial" w:cs="Arial"/>
        </w:rPr>
        <w:t xml:space="preserve"> </w:t>
      </w:r>
      <w:r w:rsidR="00D769A0" w:rsidRPr="001726D2">
        <w:rPr>
          <w:rFonts w:ascii="Arial" w:hAnsi="Arial" w:cs="Arial"/>
        </w:rPr>
        <w:t>I just want to place</w:t>
      </w:r>
      <w:r w:rsidRPr="001726D2">
        <w:rPr>
          <w:rFonts w:ascii="Arial" w:hAnsi="Arial" w:cs="Arial"/>
        </w:rPr>
        <w:t xml:space="preserve"> </w:t>
      </w:r>
      <w:r w:rsidR="00D769A0" w:rsidRPr="001726D2">
        <w:rPr>
          <w:rFonts w:ascii="Arial" w:hAnsi="Arial" w:cs="Arial"/>
        </w:rPr>
        <w:t>that this is my first</w:t>
      </w:r>
      <w:r w:rsidRPr="001726D2">
        <w:rPr>
          <w:rFonts w:ascii="Arial" w:hAnsi="Arial" w:cs="Arial"/>
        </w:rPr>
        <w:t xml:space="preserve"> </w:t>
      </w:r>
      <w:r w:rsidR="00D769A0" w:rsidRPr="001726D2">
        <w:rPr>
          <w:rFonts w:ascii="Arial" w:hAnsi="Arial" w:cs="Arial"/>
        </w:rPr>
        <w:t>webinar I'm a part of,</w:t>
      </w:r>
      <w:r w:rsidRPr="001726D2">
        <w:rPr>
          <w:rFonts w:ascii="Arial" w:hAnsi="Arial" w:cs="Arial"/>
        </w:rPr>
        <w:t xml:space="preserve"> </w:t>
      </w:r>
      <w:r w:rsidR="00D769A0" w:rsidRPr="001726D2">
        <w:rPr>
          <w:rFonts w:ascii="Arial" w:hAnsi="Arial" w:cs="Arial"/>
        </w:rPr>
        <w:t>and I'm quite privileged</w:t>
      </w:r>
      <w:r w:rsidRPr="001726D2">
        <w:rPr>
          <w:rFonts w:ascii="Arial" w:hAnsi="Arial" w:cs="Arial"/>
        </w:rPr>
        <w:t xml:space="preserve"> </w:t>
      </w:r>
      <w:r w:rsidR="00D769A0" w:rsidRPr="001726D2">
        <w:rPr>
          <w:rFonts w:ascii="Arial" w:hAnsi="Arial" w:cs="Arial"/>
        </w:rPr>
        <w:t>to be here</w:t>
      </w:r>
      <w:r w:rsidRPr="001726D2">
        <w:rPr>
          <w:rFonts w:ascii="Arial" w:hAnsi="Arial" w:cs="Arial"/>
        </w:rPr>
        <w:t xml:space="preserve"> </w:t>
      </w:r>
      <w:r w:rsidR="00D769A0" w:rsidRPr="001726D2">
        <w:rPr>
          <w:rFonts w:ascii="Arial" w:hAnsi="Arial" w:cs="Arial"/>
        </w:rPr>
        <w:t>and represent my partner</w:t>
      </w:r>
      <w:r w:rsidRPr="001726D2">
        <w:rPr>
          <w:rFonts w:ascii="Arial" w:hAnsi="Arial" w:cs="Arial"/>
        </w:rPr>
        <w:t xml:space="preserve"> </w:t>
      </w:r>
      <w:r w:rsidR="00D769A0" w:rsidRPr="001726D2">
        <w:rPr>
          <w:rFonts w:ascii="Arial" w:hAnsi="Arial" w:cs="Arial"/>
        </w:rPr>
        <w:t>as well, Tasi,</w:t>
      </w:r>
      <w:r w:rsidRPr="001726D2">
        <w:rPr>
          <w:rFonts w:ascii="Arial" w:hAnsi="Arial" w:cs="Arial"/>
        </w:rPr>
        <w:t xml:space="preserve"> </w:t>
      </w:r>
      <w:r w:rsidR="00D769A0" w:rsidRPr="001726D2">
        <w:rPr>
          <w:rFonts w:ascii="Arial" w:hAnsi="Arial" w:cs="Arial"/>
        </w:rPr>
        <w:t>who couldn't be here today due</w:t>
      </w:r>
      <w:r w:rsidRPr="001726D2">
        <w:rPr>
          <w:rFonts w:ascii="Arial" w:hAnsi="Arial" w:cs="Arial"/>
        </w:rPr>
        <w:t xml:space="preserve"> </w:t>
      </w:r>
      <w:r w:rsidR="00D769A0" w:rsidRPr="001726D2">
        <w:rPr>
          <w:rFonts w:ascii="Arial" w:hAnsi="Arial" w:cs="Arial"/>
        </w:rPr>
        <w:t>to work.</w:t>
      </w:r>
      <w:r w:rsidRPr="001726D2">
        <w:rPr>
          <w:rFonts w:ascii="Arial" w:hAnsi="Arial" w:cs="Arial"/>
        </w:rPr>
        <w:t xml:space="preserve"> </w:t>
      </w:r>
      <w:r w:rsidR="00D769A0" w:rsidRPr="001726D2">
        <w:rPr>
          <w:rFonts w:ascii="Arial" w:hAnsi="Arial" w:cs="Arial"/>
        </w:rPr>
        <w:t>But that's okay.</w:t>
      </w:r>
      <w:r w:rsidRPr="001726D2">
        <w:rPr>
          <w:rFonts w:ascii="Arial" w:hAnsi="Arial" w:cs="Arial"/>
        </w:rPr>
        <w:t xml:space="preserve"> </w:t>
      </w:r>
      <w:r w:rsidR="00D769A0" w:rsidRPr="001726D2">
        <w:rPr>
          <w:rFonts w:ascii="Arial" w:hAnsi="Arial" w:cs="Arial"/>
        </w:rPr>
        <w:t>He's here in spirit as well</w:t>
      </w:r>
      <w:r w:rsidRPr="001726D2">
        <w:rPr>
          <w:rFonts w:ascii="Arial" w:hAnsi="Arial" w:cs="Arial"/>
        </w:rPr>
        <w:t xml:space="preserve"> </w:t>
      </w:r>
      <w:r w:rsidR="00D769A0" w:rsidRPr="001726D2">
        <w:rPr>
          <w:rFonts w:ascii="Arial" w:hAnsi="Arial" w:cs="Arial"/>
        </w:rPr>
        <w:t>as the rest of our whānau.</w:t>
      </w:r>
    </w:p>
    <w:p w14:paraId="205536A4" w14:textId="3E036EA4" w:rsidR="00D769A0" w:rsidRPr="001726D2" w:rsidRDefault="00D769A0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>Kia ora. Talofa lava.</w:t>
      </w:r>
      <w:r w:rsidR="00084D3C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It's a privilege</w:t>
      </w:r>
      <w:r w:rsidR="00084D3C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to be here today</w:t>
      </w:r>
      <w:r w:rsidR="00084D3C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as I just explained.</w:t>
      </w:r>
      <w:r w:rsidR="00084D3C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 xml:space="preserve">Ko </w:t>
      </w:r>
      <w:proofErr w:type="spellStart"/>
      <w:r w:rsidRPr="001726D2">
        <w:rPr>
          <w:rFonts w:ascii="Arial" w:hAnsi="Arial" w:cs="Arial"/>
        </w:rPr>
        <w:t>wai</w:t>
      </w:r>
      <w:proofErr w:type="spellEnd"/>
      <w:r w:rsidRPr="001726D2">
        <w:rPr>
          <w:rFonts w:ascii="Arial" w:hAnsi="Arial" w:cs="Arial"/>
        </w:rPr>
        <w:t xml:space="preserve"> au</w:t>
      </w:r>
      <w:r w:rsidR="00084D3C" w:rsidRPr="001726D2">
        <w:rPr>
          <w:rFonts w:ascii="Arial" w:hAnsi="Arial" w:cs="Arial"/>
        </w:rPr>
        <w:t xml:space="preserve">? </w:t>
      </w:r>
      <w:r w:rsidRPr="001726D2">
        <w:rPr>
          <w:rFonts w:ascii="Arial" w:hAnsi="Arial" w:cs="Arial"/>
        </w:rPr>
        <w:t>Ko Whakatere-Manawakaiaia te maunga</w:t>
      </w:r>
      <w:r w:rsidR="00084D3C" w:rsidRPr="001726D2">
        <w:rPr>
          <w:rFonts w:ascii="Arial" w:hAnsi="Arial" w:cs="Arial"/>
        </w:rPr>
        <w:t xml:space="preserve">. </w:t>
      </w:r>
      <w:r w:rsidRPr="001726D2">
        <w:rPr>
          <w:rFonts w:ascii="Arial" w:hAnsi="Arial" w:cs="Arial"/>
        </w:rPr>
        <w:t xml:space="preserve">Ko </w:t>
      </w:r>
      <w:proofErr w:type="spellStart"/>
      <w:r w:rsidRPr="001726D2">
        <w:rPr>
          <w:rFonts w:ascii="Arial" w:hAnsi="Arial" w:cs="Arial"/>
        </w:rPr>
        <w:t>Ngātokimatawhaorua</w:t>
      </w:r>
      <w:proofErr w:type="spellEnd"/>
      <w:r w:rsidRPr="001726D2">
        <w:rPr>
          <w:rFonts w:ascii="Arial" w:hAnsi="Arial" w:cs="Arial"/>
        </w:rPr>
        <w:t xml:space="preserve"> te waka</w:t>
      </w:r>
      <w:r w:rsidR="00084D3C" w:rsidRPr="001726D2">
        <w:rPr>
          <w:rFonts w:ascii="Arial" w:hAnsi="Arial" w:cs="Arial"/>
        </w:rPr>
        <w:t xml:space="preserve">. </w:t>
      </w:r>
      <w:r w:rsidRPr="001726D2">
        <w:rPr>
          <w:rFonts w:ascii="Arial" w:hAnsi="Arial" w:cs="Arial"/>
        </w:rPr>
        <w:t xml:space="preserve">Ko </w:t>
      </w:r>
      <w:proofErr w:type="spellStart"/>
      <w:r w:rsidRPr="001726D2">
        <w:rPr>
          <w:rFonts w:ascii="Arial" w:hAnsi="Arial" w:cs="Arial"/>
        </w:rPr>
        <w:t>Waimā</w:t>
      </w:r>
      <w:proofErr w:type="spellEnd"/>
      <w:r w:rsidRPr="001726D2">
        <w:rPr>
          <w:rFonts w:ascii="Arial" w:hAnsi="Arial" w:cs="Arial"/>
        </w:rPr>
        <w:t xml:space="preserve"> te awa</w:t>
      </w:r>
      <w:r w:rsidR="00084D3C" w:rsidRPr="001726D2">
        <w:rPr>
          <w:rFonts w:ascii="Arial" w:hAnsi="Arial" w:cs="Arial"/>
        </w:rPr>
        <w:t xml:space="preserve">. </w:t>
      </w:r>
      <w:r w:rsidRPr="001726D2">
        <w:rPr>
          <w:rFonts w:ascii="Arial" w:hAnsi="Arial" w:cs="Arial"/>
        </w:rPr>
        <w:t xml:space="preserve">Ko </w:t>
      </w:r>
      <w:proofErr w:type="spellStart"/>
      <w:r w:rsidRPr="001726D2">
        <w:rPr>
          <w:rFonts w:ascii="Arial" w:hAnsi="Arial" w:cs="Arial"/>
        </w:rPr>
        <w:t>Ōtātara</w:t>
      </w:r>
      <w:proofErr w:type="spellEnd"/>
      <w:r w:rsidRPr="001726D2">
        <w:rPr>
          <w:rFonts w:ascii="Arial" w:hAnsi="Arial" w:cs="Arial"/>
        </w:rPr>
        <w:t xml:space="preserve"> me </w:t>
      </w:r>
      <w:proofErr w:type="spellStart"/>
      <w:r w:rsidRPr="001726D2">
        <w:rPr>
          <w:rFonts w:ascii="Arial" w:hAnsi="Arial" w:cs="Arial"/>
        </w:rPr>
        <w:t>Tuhirangi</w:t>
      </w:r>
      <w:proofErr w:type="spellEnd"/>
      <w:r w:rsidRPr="001726D2">
        <w:rPr>
          <w:rFonts w:ascii="Arial" w:hAnsi="Arial" w:cs="Arial"/>
        </w:rPr>
        <w:t xml:space="preserve"> me </w:t>
      </w:r>
      <w:proofErr w:type="spellStart"/>
      <w:r w:rsidRPr="001726D2">
        <w:rPr>
          <w:rFonts w:ascii="Arial" w:hAnsi="Arial" w:cs="Arial"/>
        </w:rPr>
        <w:t>Tāhekeroa</w:t>
      </w:r>
      <w:proofErr w:type="spellEnd"/>
      <w:r w:rsidRPr="001726D2">
        <w:rPr>
          <w:rFonts w:ascii="Arial" w:hAnsi="Arial" w:cs="Arial"/>
        </w:rPr>
        <w:t xml:space="preserve"> ngā marae</w:t>
      </w:r>
      <w:r w:rsidR="00084D3C" w:rsidRPr="001726D2">
        <w:rPr>
          <w:rFonts w:ascii="Arial" w:hAnsi="Arial" w:cs="Arial"/>
        </w:rPr>
        <w:t xml:space="preserve">. </w:t>
      </w:r>
      <w:r w:rsidRPr="001726D2">
        <w:rPr>
          <w:rFonts w:ascii="Arial" w:hAnsi="Arial" w:cs="Arial"/>
        </w:rPr>
        <w:t>Ko Ngā</w:t>
      </w:r>
      <w:r w:rsidR="00084D3C" w:rsidRPr="001726D2">
        <w:rPr>
          <w:rFonts w:ascii="Arial" w:hAnsi="Arial" w:cs="Arial"/>
        </w:rPr>
        <w:t>p</w:t>
      </w:r>
      <w:r w:rsidRPr="001726D2">
        <w:rPr>
          <w:rFonts w:ascii="Arial" w:hAnsi="Arial" w:cs="Arial"/>
        </w:rPr>
        <w:t>uhi te iwi</w:t>
      </w:r>
      <w:r w:rsidR="00084D3C" w:rsidRPr="001726D2">
        <w:rPr>
          <w:rFonts w:ascii="Arial" w:hAnsi="Arial" w:cs="Arial"/>
        </w:rPr>
        <w:t xml:space="preserve">. </w:t>
      </w:r>
      <w:r w:rsidRPr="001726D2">
        <w:rPr>
          <w:rFonts w:ascii="Arial" w:hAnsi="Arial" w:cs="Arial"/>
        </w:rPr>
        <w:t xml:space="preserve">Ko Ngāti </w:t>
      </w:r>
      <w:proofErr w:type="spellStart"/>
      <w:r w:rsidRPr="001726D2">
        <w:rPr>
          <w:rFonts w:ascii="Arial" w:hAnsi="Arial" w:cs="Arial"/>
        </w:rPr>
        <w:t>Pākau</w:t>
      </w:r>
      <w:proofErr w:type="spellEnd"/>
      <w:r w:rsidRPr="001726D2">
        <w:rPr>
          <w:rFonts w:ascii="Arial" w:hAnsi="Arial" w:cs="Arial"/>
        </w:rPr>
        <w:t xml:space="preserve"> me Te </w:t>
      </w:r>
      <w:proofErr w:type="spellStart"/>
      <w:r w:rsidRPr="001726D2">
        <w:rPr>
          <w:rFonts w:ascii="Arial" w:hAnsi="Arial" w:cs="Arial"/>
        </w:rPr>
        <w:t>Māhurehure</w:t>
      </w:r>
      <w:proofErr w:type="spellEnd"/>
      <w:r w:rsidRPr="001726D2">
        <w:rPr>
          <w:rFonts w:ascii="Arial" w:hAnsi="Arial" w:cs="Arial"/>
        </w:rPr>
        <w:t xml:space="preserve"> te hapū</w:t>
      </w:r>
      <w:r w:rsidR="00084D3C" w:rsidRPr="001726D2">
        <w:rPr>
          <w:rFonts w:ascii="Arial" w:hAnsi="Arial" w:cs="Arial"/>
        </w:rPr>
        <w:t xml:space="preserve">. </w:t>
      </w:r>
      <w:r w:rsidRPr="001726D2">
        <w:rPr>
          <w:rFonts w:ascii="Arial" w:hAnsi="Arial" w:cs="Arial"/>
        </w:rPr>
        <w:t xml:space="preserve">Ko Tahi </w:t>
      </w:r>
      <w:proofErr w:type="spellStart"/>
      <w:r w:rsidRPr="001726D2">
        <w:rPr>
          <w:rFonts w:ascii="Arial" w:hAnsi="Arial" w:cs="Arial"/>
        </w:rPr>
        <w:t>rāua</w:t>
      </w:r>
      <w:proofErr w:type="spellEnd"/>
      <w:r w:rsidRPr="001726D2">
        <w:rPr>
          <w:rFonts w:ascii="Arial" w:hAnsi="Arial" w:cs="Arial"/>
        </w:rPr>
        <w:t xml:space="preserve"> Caroline Mokaraka ngā </w:t>
      </w:r>
      <w:proofErr w:type="spellStart"/>
      <w:r w:rsidRPr="001726D2">
        <w:rPr>
          <w:rFonts w:ascii="Arial" w:hAnsi="Arial" w:cs="Arial"/>
        </w:rPr>
        <w:t>mātua</w:t>
      </w:r>
      <w:proofErr w:type="spellEnd"/>
      <w:r w:rsidR="009962EF" w:rsidRPr="001726D2">
        <w:rPr>
          <w:rFonts w:ascii="Arial" w:hAnsi="Arial" w:cs="Arial"/>
        </w:rPr>
        <w:t xml:space="preserve">. </w:t>
      </w:r>
      <w:r w:rsidRPr="001726D2">
        <w:rPr>
          <w:rFonts w:ascii="Arial" w:hAnsi="Arial" w:cs="Arial"/>
        </w:rPr>
        <w:t>Ko Tina Allen</w:t>
      </w:r>
      <w:r w:rsidR="00E5405A" w:rsidRPr="001726D2">
        <w:rPr>
          <w:rFonts w:ascii="Arial" w:hAnsi="Arial" w:cs="Arial"/>
        </w:rPr>
        <w:t>-</w:t>
      </w:r>
      <w:r w:rsidRPr="001726D2">
        <w:rPr>
          <w:rFonts w:ascii="Arial" w:hAnsi="Arial" w:cs="Arial"/>
        </w:rPr>
        <w:t>Mokaraka ahau.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 currently live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in South Auckland, centrally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based in Manurewa.</w:t>
      </w:r>
    </w:p>
    <w:p w14:paraId="2110E643" w14:textId="3C3A85B5" w:rsidR="00D769A0" w:rsidRPr="001726D2" w:rsidRDefault="00D769A0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>Me and Tasi, we share, all up four beautiful babies,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our two angels, but also our two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living girls.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Blessing, who is seven. Six —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sorry, Claire who is six,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both school aged,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 at the moment they are with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Tasi’s parents.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So</w:t>
      </w:r>
      <w:r w:rsidR="009962EF" w:rsidRPr="001726D2">
        <w:rPr>
          <w:rFonts w:ascii="Arial" w:hAnsi="Arial" w:cs="Arial"/>
        </w:rPr>
        <w:t>,</w:t>
      </w:r>
      <w:r w:rsidRPr="001726D2">
        <w:rPr>
          <w:rFonts w:ascii="Arial" w:hAnsi="Arial" w:cs="Arial"/>
        </w:rPr>
        <w:t xml:space="preserve"> I'm quite grateful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for the support we get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for the girls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from Tasi's parents.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They're able to just watch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our girls while I get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into this particular mahi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that I'm always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open to being part of,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because like it's mentioned,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 xml:space="preserve">our story with </w:t>
      </w:r>
      <w:proofErr w:type="spellStart"/>
      <w:r w:rsidRPr="001726D2">
        <w:rPr>
          <w:rFonts w:ascii="Arial" w:hAnsi="Arial" w:cs="Arial"/>
        </w:rPr>
        <w:t>Carosika's</w:t>
      </w:r>
      <w:proofErr w:type="spellEnd"/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quite centrally based within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the Carosika Collaborative.</w:t>
      </w:r>
    </w:p>
    <w:p w14:paraId="0AF4FFA9" w14:textId="6D4241FB" w:rsidR="009962EF" w:rsidRPr="001726D2" w:rsidRDefault="00D769A0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>And that's who the mahi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is named after,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is our baby girl</w:t>
      </w:r>
      <w:r w:rsidR="00E5405A" w:rsidRPr="001726D2">
        <w:rPr>
          <w:rFonts w:ascii="Arial" w:hAnsi="Arial" w:cs="Arial"/>
        </w:rPr>
        <w:t>,</w:t>
      </w:r>
      <w:r w:rsidRPr="001726D2">
        <w:rPr>
          <w:rFonts w:ascii="Arial" w:hAnsi="Arial" w:cs="Arial"/>
        </w:rPr>
        <w:t xml:space="preserve"> Carosika,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who was born in 2014 at 23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 xml:space="preserve">weeks, </w:t>
      </w:r>
      <w:r w:rsidR="00E5405A" w:rsidRPr="001726D2">
        <w:rPr>
          <w:rFonts w:ascii="Arial" w:hAnsi="Arial" w:cs="Arial"/>
        </w:rPr>
        <w:t xml:space="preserve">6 </w:t>
      </w:r>
      <w:r w:rsidRPr="001726D2">
        <w:rPr>
          <w:rFonts w:ascii="Arial" w:hAnsi="Arial" w:cs="Arial"/>
        </w:rPr>
        <w:t>days</w:t>
      </w:r>
      <w:r w:rsidR="00E5405A" w:rsidRPr="001726D2">
        <w:rPr>
          <w:rFonts w:ascii="Arial" w:hAnsi="Arial" w:cs="Arial"/>
        </w:rPr>
        <w:t>’</w:t>
      </w:r>
      <w:r w:rsidRPr="001726D2">
        <w:rPr>
          <w:rFonts w:ascii="Arial" w:hAnsi="Arial" w:cs="Arial"/>
        </w:rPr>
        <w:t xml:space="preserve"> gestation.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So</w:t>
      </w:r>
      <w:r w:rsidR="009962EF" w:rsidRPr="001726D2">
        <w:rPr>
          <w:rFonts w:ascii="Arial" w:hAnsi="Arial" w:cs="Arial"/>
        </w:rPr>
        <w:t>,</w:t>
      </w:r>
      <w:r w:rsidRPr="001726D2">
        <w:rPr>
          <w:rFonts w:ascii="Arial" w:hAnsi="Arial" w:cs="Arial"/>
        </w:rPr>
        <w:t xml:space="preserve"> what started that was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 was labouring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without knowing.</w:t>
      </w:r>
      <w:r w:rsidR="009962EF" w:rsidRPr="001726D2">
        <w:rPr>
          <w:rFonts w:ascii="Arial" w:hAnsi="Arial" w:cs="Arial"/>
        </w:rPr>
        <w:t xml:space="preserve"> </w:t>
      </w:r>
    </w:p>
    <w:p w14:paraId="746B608C" w14:textId="7722C84E" w:rsidR="009962EF" w:rsidRPr="001726D2" w:rsidRDefault="00D769A0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>So</w:t>
      </w:r>
      <w:r w:rsidR="009962EF" w:rsidRPr="001726D2">
        <w:rPr>
          <w:rFonts w:ascii="Arial" w:hAnsi="Arial" w:cs="Arial"/>
        </w:rPr>
        <w:t xml:space="preserve">, </w:t>
      </w:r>
      <w:r w:rsidRPr="001726D2">
        <w:rPr>
          <w:rFonts w:ascii="Arial" w:hAnsi="Arial" w:cs="Arial"/>
        </w:rPr>
        <w:t>me and Tasi were quite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young at th</w:t>
      </w:r>
      <w:r w:rsidR="00E5405A" w:rsidRPr="001726D2">
        <w:rPr>
          <w:rFonts w:ascii="Arial" w:hAnsi="Arial" w:cs="Arial"/>
        </w:rPr>
        <w:t>at</w:t>
      </w:r>
      <w:r w:rsidRPr="001726D2">
        <w:rPr>
          <w:rFonts w:ascii="Arial" w:hAnsi="Arial" w:cs="Arial"/>
        </w:rPr>
        <w:t xml:space="preserve"> age. Back in 2014,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we didn't know what was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going on.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But earlier in 2013,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is when we had our first baby at</w:t>
      </w:r>
      <w:r w:rsidR="009962EF" w:rsidRPr="001726D2">
        <w:rPr>
          <w:rFonts w:ascii="Arial" w:hAnsi="Arial" w:cs="Arial"/>
        </w:rPr>
        <w:t xml:space="preserve"> </w:t>
      </w:r>
      <w:r w:rsidR="00E5405A" w:rsidRPr="001726D2">
        <w:rPr>
          <w:rFonts w:ascii="Arial" w:hAnsi="Arial" w:cs="Arial"/>
        </w:rPr>
        <w:t xml:space="preserve">6 </w:t>
      </w:r>
      <w:r w:rsidRPr="001726D2">
        <w:rPr>
          <w:rFonts w:ascii="Arial" w:hAnsi="Arial" w:cs="Arial"/>
        </w:rPr>
        <w:t>weeks.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Perfect heartbeat and everything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 xml:space="preserve">at </w:t>
      </w:r>
      <w:r w:rsidR="00E5405A" w:rsidRPr="001726D2">
        <w:rPr>
          <w:rFonts w:ascii="Arial" w:hAnsi="Arial" w:cs="Arial"/>
        </w:rPr>
        <w:t xml:space="preserve">6 </w:t>
      </w:r>
      <w:r w:rsidRPr="001726D2">
        <w:rPr>
          <w:rFonts w:ascii="Arial" w:hAnsi="Arial" w:cs="Arial"/>
        </w:rPr>
        <w:t>weeks,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 xml:space="preserve">but then at </w:t>
      </w:r>
      <w:r w:rsidR="00E5405A" w:rsidRPr="001726D2">
        <w:rPr>
          <w:rFonts w:ascii="Arial" w:hAnsi="Arial" w:cs="Arial"/>
        </w:rPr>
        <w:t xml:space="preserve">10 </w:t>
      </w:r>
      <w:r w:rsidRPr="001726D2">
        <w:rPr>
          <w:rFonts w:ascii="Arial" w:hAnsi="Arial" w:cs="Arial"/>
        </w:rPr>
        <w:t>weeks,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there was nothing,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so I had the procedure done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lastRenderedPageBreak/>
        <w:t>to get cleaned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out and everything,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 then in 2014,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got pregnant again quite fast.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But it gave our beautiful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girl Carosika.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 xml:space="preserve">After </w:t>
      </w:r>
      <w:r w:rsidR="00E5405A" w:rsidRPr="001726D2">
        <w:rPr>
          <w:rFonts w:ascii="Arial" w:hAnsi="Arial" w:cs="Arial"/>
        </w:rPr>
        <w:t xml:space="preserve">1 </w:t>
      </w:r>
      <w:r w:rsidRPr="001726D2">
        <w:rPr>
          <w:rFonts w:ascii="Arial" w:hAnsi="Arial" w:cs="Arial"/>
        </w:rPr>
        <w:t>hour and 15 minutes</w:t>
      </w:r>
      <w:r w:rsidR="00E5405A" w:rsidRPr="001726D2">
        <w:rPr>
          <w:rFonts w:ascii="Arial" w:hAnsi="Arial" w:cs="Arial"/>
        </w:rPr>
        <w:t>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she sadly passed away.</w:t>
      </w:r>
      <w:r w:rsidR="009962EF" w:rsidRPr="001726D2">
        <w:rPr>
          <w:rFonts w:ascii="Arial" w:hAnsi="Arial" w:cs="Arial"/>
        </w:rPr>
        <w:t xml:space="preserve"> </w:t>
      </w:r>
    </w:p>
    <w:p w14:paraId="03DE0F89" w14:textId="13F529E7" w:rsidR="00D769A0" w:rsidRPr="001726D2" w:rsidRDefault="00D769A0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>I did spend a couple of days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in the hospital in Middlemore.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 had a midwife for Carosika.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So that was all lovely.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 did my checks and everything.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 found out her gender at</w:t>
      </w:r>
      <w:r w:rsidR="009962EF" w:rsidRPr="001726D2">
        <w:rPr>
          <w:rFonts w:ascii="Arial" w:hAnsi="Arial" w:cs="Arial"/>
        </w:rPr>
        <w:t xml:space="preserve"> </w:t>
      </w:r>
      <w:r w:rsidR="00E5405A" w:rsidRPr="001726D2">
        <w:rPr>
          <w:rFonts w:ascii="Arial" w:hAnsi="Arial" w:cs="Arial"/>
        </w:rPr>
        <w:t xml:space="preserve">20 </w:t>
      </w:r>
      <w:r w:rsidRPr="001726D2">
        <w:rPr>
          <w:rFonts w:ascii="Arial" w:hAnsi="Arial" w:cs="Arial"/>
        </w:rPr>
        <w:t>weeks, that was quite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happy for us.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However, when it came to having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to go into labour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 everything, not knowing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what was going on,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before actually giving birth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to Carosika,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it was Tasi and my mum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who were with me at the time,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so we kind of had to make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 — I see it as a rushed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decision to see if we would let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Carosika pass on her own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or as soon as she's born,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she goes onto the machines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for the —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 think with something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to do with NICU, the light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 everything like that.</w:t>
      </w:r>
    </w:p>
    <w:p w14:paraId="062352B9" w14:textId="55F5295B" w:rsidR="00D769A0" w:rsidRPr="001726D2" w:rsidRDefault="00D769A0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>However,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me and my mum had the discussion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of our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earlier experience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with my sister,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who passed away in 2012,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 seeing that experience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of my sister,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 I see her and all the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attachments and everything,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kind of brought back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 little bit of a memory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for myself and my mum,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 we didn't really want to see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Carosika go through that.</w:t>
      </w:r>
    </w:p>
    <w:p w14:paraId="2D2DCD06" w14:textId="1E7B5878" w:rsidR="00D769A0" w:rsidRPr="001726D2" w:rsidRDefault="00D769A0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>However, my mind was boggled.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 couldn't think.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S</w:t>
      </w:r>
      <w:r w:rsidR="009962EF" w:rsidRPr="001726D2">
        <w:rPr>
          <w:rFonts w:ascii="Arial" w:hAnsi="Arial" w:cs="Arial"/>
        </w:rPr>
        <w:t>o,</w:t>
      </w:r>
      <w:r w:rsidRPr="001726D2">
        <w:rPr>
          <w:rFonts w:ascii="Arial" w:hAnsi="Arial" w:cs="Arial"/>
        </w:rPr>
        <w:t xml:space="preserve"> we had decided to let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Carosika go on her own.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Tough decision,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 I look back at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that experience now.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 only had duty midwives at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the time.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 didn't have my own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midwife who I had met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 made a connection with,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so it was quite hard to make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those kind of decisions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without her as well.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Someone I gave my trust,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 we built a connection,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 not having a — I'd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say like a health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professional kind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of representation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for me and my whānau.</w:t>
      </w:r>
    </w:p>
    <w:p w14:paraId="43C42BA3" w14:textId="5CB30CCF" w:rsidR="00D769A0" w:rsidRPr="001726D2" w:rsidRDefault="00D769A0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>So</w:t>
      </w:r>
      <w:r w:rsidR="009962EF" w:rsidRPr="001726D2">
        <w:rPr>
          <w:rFonts w:ascii="Arial" w:hAnsi="Arial" w:cs="Arial"/>
        </w:rPr>
        <w:t>,</w:t>
      </w:r>
      <w:r w:rsidRPr="001726D2">
        <w:rPr>
          <w:rFonts w:ascii="Arial" w:hAnsi="Arial" w:cs="Arial"/>
        </w:rPr>
        <w:t xml:space="preserve"> to make that decision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on our own was —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we look back on it,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 look back on it now,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 was like,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 really wish I did have my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midwife with me for going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through that with my whānau.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However,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come to Blessing and Claire,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both perfect, healthy,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in school. Blessing, she was due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on her due date.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 gave birth on her due date,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sorry,</w:t>
      </w:r>
      <w:r w:rsidR="009962EF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 Claire was a week overdue.</w:t>
      </w:r>
    </w:p>
    <w:p w14:paraId="77BB1A3C" w14:textId="224FED21" w:rsidR="00D769A0" w:rsidRPr="001726D2" w:rsidRDefault="00D769A0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>So</w:t>
      </w:r>
      <w:r w:rsidR="009962EF" w:rsidRPr="001726D2">
        <w:rPr>
          <w:rFonts w:ascii="Arial" w:hAnsi="Arial" w:cs="Arial"/>
        </w:rPr>
        <w:t>,</w:t>
      </w:r>
      <w:r w:rsidRPr="001726D2">
        <w:rPr>
          <w:rFonts w:ascii="Arial" w:hAnsi="Arial" w:cs="Arial"/>
        </w:rPr>
        <w:t xml:space="preserve"> my experience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was I had the same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midwife for both the girls.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Beautiful pregnancies.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 can't say it enough.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 can't boast about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my midwife enough,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just on her care and also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knowing my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history with Carosika.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So</w:t>
      </w:r>
      <w:r w:rsidR="00D50EB8" w:rsidRPr="001726D2">
        <w:rPr>
          <w:rFonts w:ascii="Arial" w:hAnsi="Arial" w:cs="Arial"/>
        </w:rPr>
        <w:t>,</w:t>
      </w:r>
      <w:r w:rsidRPr="001726D2">
        <w:rPr>
          <w:rFonts w:ascii="Arial" w:hAnsi="Arial" w:cs="Arial"/>
        </w:rPr>
        <w:t xml:space="preserve"> she </w:t>
      </w:r>
      <w:proofErr w:type="gramStart"/>
      <w:r w:rsidRPr="001726D2">
        <w:rPr>
          <w:rFonts w:ascii="Arial" w:hAnsi="Arial" w:cs="Arial"/>
        </w:rPr>
        <w:t>took into account</w:t>
      </w:r>
      <w:proofErr w:type="gramEnd"/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that I needed a couple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of things done for not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just Blessing and Claire,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but also future pregnancies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that I may have.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 xml:space="preserve">I would need </w:t>
      </w:r>
      <w:proofErr w:type="spellStart"/>
      <w:proofErr w:type="gramStart"/>
      <w:r w:rsidRPr="001726D2">
        <w:rPr>
          <w:rFonts w:ascii="Arial" w:hAnsi="Arial" w:cs="Arial"/>
        </w:rPr>
        <w:t>a</w:t>
      </w:r>
      <w:proofErr w:type="spellEnd"/>
      <w:proofErr w:type="gramEnd"/>
      <w:r w:rsidRPr="001726D2">
        <w:rPr>
          <w:rFonts w:ascii="Arial" w:hAnsi="Arial" w:cs="Arial"/>
        </w:rPr>
        <w:t xml:space="preserve"> Anti-D injection,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 xml:space="preserve">just due to my </w:t>
      </w:r>
      <w:proofErr w:type="spellStart"/>
      <w:r w:rsidRPr="001726D2">
        <w:rPr>
          <w:rFonts w:ascii="Arial" w:hAnsi="Arial" w:cs="Arial"/>
        </w:rPr>
        <w:t>my</w:t>
      </w:r>
      <w:proofErr w:type="spellEnd"/>
      <w:r w:rsidRPr="001726D2">
        <w:rPr>
          <w:rFonts w:ascii="Arial" w:hAnsi="Arial" w:cs="Arial"/>
        </w:rPr>
        <w:t xml:space="preserve"> blood type,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 also to go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on aspirin tablets.</w:t>
      </w:r>
    </w:p>
    <w:p w14:paraId="2E46ADAF" w14:textId="47FDD353" w:rsidR="00D769A0" w:rsidRPr="001726D2" w:rsidRDefault="00D769A0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>And I felt my midwife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with Blessing and Claire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knowing that just made me safe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and, well,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she brought two of my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babies into this world.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So</w:t>
      </w:r>
      <w:r w:rsidR="00D50EB8" w:rsidRPr="001726D2">
        <w:rPr>
          <w:rFonts w:ascii="Arial" w:hAnsi="Arial" w:cs="Arial"/>
        </w:rPr>
        <w:t>,</w:t>
      </w:r>
      <w:r w:rsidRPr="001726D2">
        <w:rPr>
          <w:rFonts w:ascii="Arial" w:hAnsi="Arial" w:cs="Arial"/>
        </w:rPr>
        <w:t xml:space="preserve"> she did a really</w:t>
      </w:r>
      <w:r w:rsidR="00D50EB8" w:rsidRPr="001726D2">
        <w:rPr>
          <w:rFonts w:ascii="Arial" w:hAnsi="Arial" w:cs="Arial"/>
        </w:rPr>
        <w:t xml:space="preserve"> g</w:t>
      </w:r>
      <w:r w:rsidRPr="001726D2">
        <w:rPr>
          <w:rFonts w:ascii="Arial" w:hAnsi="Arial" w:cs="Arial"/>
        </w:rPr>
        <w:t>ood job of care,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listening to me and just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going out of her way as well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to get me whatever I needed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if I couldn't go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 do it myself. So</w:t>
      </w:r>
      <w:r w:rsidR="00D50EB8" w:rsidRPr="001726D2">
        <w:rPr>
          <w:rFonts w:ascii="Arial" w:hAnsi="Arial" w:cs="Arial"/>
        </w:rPr>
        <w:t>,</w:t>
      </w:r>
      <w:r w:rsidRPr="001726D2">
        <w:rPr>
          <w:rFonts w:ascii="Arial" w:hAnsi="Arial" w:cs="Arial"/>
        </w:rPr>
        <w:t xml:space="preserve"> I'm really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grateful for,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yeah, having her midwife.</w:t>
      </w:r>
    </w:p>
    <w:p w14:paraId="127620D8" w14:textId="1D8868DC" w:rsidR="00D769A0" w:rsidRPr="001726D2" w:rsidRDefault="00D769A0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>And that's also who Claire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is named after, the midwife,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yeah. I had names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for our babies,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but Tasi changed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them after birth.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But that's okay. I mean, yeah,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that just goes to show how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much we appreciated and how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we felt for our midwife,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for our babies.</w:t>
      </w:r>
    </w:p>
    <w:p w14:paraId="68D1D5D7" w14:textId="443BD1A7" w:rsidR="00E90517" w:rsidRPr="001726D2" w:rsidRDefault="00D769A0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>What else would I like to share?</w:t>
      </w:r>
      <w:r w:rsidR="00D50EB8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The Carosika Collaborative. So,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me and Tasi have been a part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 xml:space="preserve">of that since 2019. </w:t>
      </w:r>
      <w:proofErr w:type="gramStart"/>
      <w:r w:rsidRPr="001726D2">
        <w:rPr>
          <w:rFonts w:ascii="Arial" w:hAnsi="Arial" w:cs="Arial"/>
        </w:rPr>
        <w:t>But</w:t>
      </w:r>
      <w:r w:rsidR="00327012" w:rsidRPr="001726D2">
        <w:rPr>
          <w:rFonts w:ascii="Arial" w:hAnsi="Arial" w:cs="Arial"/>
        </w:rPr>
        <w:t>,</w:t>
      </w:r>
      <w:proofErr w:type="gramEnd"/>
      <w:r w:rsidRPr="001726D2">
        <w:rPr>
          <w:rFonts w:ascii="Arial" w:hAnsi="Arial" w:cs="Arial"/>
        </w:rPr>
        <w:t xml:space="preserve"> myself,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 shared my story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with Dr Katie Graham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back in 2018,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 I didn't think she'll take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my story and make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it to what it is today.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We’re quite grateful to be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the centre of — yeah,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of the whole work that we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 xml:space="preserve">are part of. </w:t>
      </w:r>
    </w:p>
    <w:p w14:paraId="2D63EDE2" w14:textId="53AE4E6E" w:rsidR="00D769A0" w:rsidRPr="001726D2" w:rsidRDefault="00D769A0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>In 2019,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we, me and Tasi,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had the privilege to attend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the stakeholder hui.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That was a really great hui,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 that's how we got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to meet Dr Rose, Claire,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Liza and just other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amazing people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who we are connected with today.</w:t>
      </w:r>
    </w:p>
    <w:p w14:paraId="0951FE4D" w14:textId="6E7E873B" w:rsidR="00D769A0" w:rsidRPr="001726D2" w:rsidRDefault="00D769A0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lastRenderedPageBreak/>
        <w:t>So</w:t>
      </w:r>
      <w:r w:rsidR="00E90517" w:rsidRPr="001726D2">
        <w:rPr>
          <w:rFonts w:ascii="Arial" w:hAnsi="Arial" w:cs="Arial"/>
        </w:rPr>
        <w:t>,</w:t>
      </w:r>
      <w:r w:rsidRPr="001726D2">
        <w:rPr>
          <w:rFonts w:ascii="Arial" w:hAnsi="Arial" w:cs="Arial"/>
        </w:rPr>
        <w:t xml:space="preserve"> it's a big privilege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to be here,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just being me, I suppose.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Not working within anything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to do with our health sector,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but I'm really grateful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to be part of discussions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within the Carosika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Collaborative,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all the mahi that we're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still doing today.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 get to meet whānau.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 get to meet other māmā,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not just me, Tasi as well</w:t>
      </w:r>
      <w:r w:rsidR="00327012" w:rsidRPr="001726D2">
        <w:rPr>
          <w:rFonts w:ascii="Arial" w:hAnsi="Arial" w:cs="Arial"/>
        </w:rPr>
        <w:t>,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</w:t>
      </w:r>
      <w:r w:rsidR="00327012" w:rsidRPr="001726D2">
        <w:rPr>
          <w:rFonts w:ascii="Arial" w:hAnsi="Arial" w:cs="Arial"/>
        </w:rPr>
        <w:t>,</w:t>
      </w:r>
      <w:r w:rsidRPr="001726D2">
        <w:rPr>
          <w:rFonts w:ascii="Arial" w:hAnsi="Arial" w:cs="Arial"/>
        </w:rPr>
        <w:t xml:space="preserve"> yeah, just make connections.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It’s — I wouldn</w:t>
      </w:r>
      <w:r w:rsidR="00327012" w:rsidRPr="001726D2">
        <w:rPr>
          <w:rFonts w:ascii="Arial" w:hAnsi="Arial" w:cs="Arial"/>
        </w:rPr>
        <w:t>’</w:t>
      </w:r>
      <w:r w:rsidRPr="001726D2">
        <w:rPr>
          <w:rFonts w:ascii="Arial" w:hAnsi="Arial" w:cs="Arial"/>
        </w:rPr>
        <w:t xml:space="preserve">t think </w:t>
      </w:r>
      <w:proofErr w:type="gramStart"/>
      <w:r w:rsidRPr="001726D2">
        <w:rPr>
          <w:rFonts w:ascii="Arial" w:hAnsi="Arial" w:cs="Arial"/>
        </w:rPr>
        <w:t xml:space="preserve">I </w:t>
      </w:r>
      <w:r w:rsidR="00E90517" w:rsidRPr="001726D2">
        <w:rPr>
          <w:rFonts w:ascii="Arial" w:hAnsi="Arial" w:cs="Arial"/>
        </w:rPr>
        <w:t>myself</w:t>
      </w:r>
      <w:proofErr w:type="gramEnd"/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would be here today amongst,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you know, just all these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amazing people.</w:t>
      </w:r>
    </w:p>
    <w:p w14:paraId="7BA03C13" w14:textId="2BBA1DD5" w:rsidR="00D769A0" w:rsidRPr="001726D2" w:rsidRDefault="00D769A0" w:rsidP="001726D2">
      <w:pPr>
        <w:spacing w:after="120" w:line="276" w:lineRule="auto"/>
        <w:rPr>
          <w:rFonts w:ascii="Arial" w:hAnsi="Arial" w:cs="Arial"/>
        </w:rPr>
      </w:pPr>
      <w:proofErr w:type="gramStart"/>
      <w:r w:rsidRPr="001726D2">
        <w:rPr>
          <w:rFonts w:ascii="Arial" w:hAnsi="Arial" w:cs="Arial"/>
        </w:rPr>
        <w:t>And,</w:t>
      </w:r>
      <w:proofErr w:type="gramEnd"/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</w:t>
      </w:r>
      <w:r w:rsidR="00327012" w:rsidRPr="001726D2">
        <w:rPr>
          <w:rFonts w:ascii="Arial" w:hAnsi="Arial" w:cs="Arial"/>
        </w:rPr>
        <w:t>’</w:t>
      </w:r>
      <w:r w:rsidRPr="001726D2">
        <w:rPr>
          <w:rFonts w:ascii="Arial" w:hAnsi="Arial" w:cs="Arial"/>
        </w:rPr>
        <w:t>d like to finish, if I haven</w:t>
      </w:r>
      <w:r w:rsidR="00327012" w:rsidRPr="001726D2">
        <w:rPr>
          <w:rFonts w:ascii="Arial" w:hAnsi="Arial" w:cs="Arial"/>
        </w:rPr>
        <w:t>’</w:t>
      </w:r>
      <w:r w:rsidRPr="001726D2">
        <w:rPr>
          <w:rFonts w:ascii="Arial" w:hAnsi="Arial" w:cs="Arial"/>
        </w:rPr>
        <w:t>t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gone over time,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 xml:space="preserve">with just a little </w:t>
      </w:r>
      <w:proofErr w:type="spellStart"/>
      <w:r w:rsidRPr="001726D2">
        <w:rPr>
          <w:rFonts w:ascii="Arial" w:hAnsi="Arial" w:cs="Arial"/>
        </w:rPr>
        <w:t>whakataukī</w:t>
      </w:r>
      <w:proofErr w:type="spellEnd"/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that I</w:t>
      </w:r>
      <w:r w:rsidR="00327012" w:rsidRPr="001726D2">
        <w:rPr>
          <w:rFonts w:ascii="Arial" w:hAnsi="Arial" w:cs="Arial"/>
        </w:rPr>
        <w:t>’</w:t>
      </w:r>
      <w:r w:rsidRPr="001726D2">
        <w:rPr>
          <w:rFonts w:ascii="Arial" w:hAnsi="Arial" w:cs="Arial"/>
        </w:rPr>
        <w:t>ve carried</w:t>
      </w:r>
      <w:r w:rsidR="00E90517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with me for the past couple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of years that I just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hold to myself. And it</w:t>
      </w:r>
      <w:r w:rsidR="00327012" w:rsidRPr="001726D2">
        <w:rPr>
          <w:rFonts w:ascii="Arial" w:hAnsi="Arial" w:cs="Arial"/>
        </w:rPr>
        <w:t>’</w:t>
      </w:r>
      <w:r w:rsidRPr="001726D2">
        <w:rPr>
          <w:rFonts w:ascii="Arial" w:hAnsi="Arial" w:cs="Arial"/>
        </w:rPr>
        <w:t>s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 representation,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 think,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of not just what me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 Tasi have lost,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but also what other whānau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have lost for our babies.</w:t>
      </w:r>
    </w:p>
    <w:p w14:paraId="2AA90EE8" w14:textId="41015102" w:rsidR="001337ED" w:rsidRPr="001726D2" w:rsidRDefault="00D769A0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 xml:space="preserve">So, </w:t>
      </w:r>
      <w:proofErr w:type="spellStart"/>
      <w:r w:rsidRPr="001726D2">
        <w:rPr>
          <w:rFonts w:ascii="Arial" w:hAnsi="Arial" w:cs="Arial"/>
        </w:rPr>
        <w:t>ahakoa</w:t>
      </w:r>
      <w:proofErr w:type="spellEnd"/>
      <w:r w:rsidRPr="001726D2">
        <w:rPr>
          <w:rFonts w:ascii="Arial" w:hAnsi="Arial" w:cs="Arial"/>
        </w:rPr>
        <w:t xml:space="preserve"> he </w:t>
      </w:r>
      <w:proofErr w:type="spellStart"/>
      <w:r w:rsidRPr="001726D2">
        <w:rPr>
          <w:rFonts w:ascii="Arial" w:hAnsi="Arial" w:cs="Arial"/>
        </w:rPr>
        <w:t>iti</w:t>
      </w:r>
      <w:proofErr w:type="spellEnd"/>
      <w:r w:rsidRPr="001726D2">
        <w:rPr>
          <w:rFonts w:ascii="Arial" w:hAnsi="Arial" w:cs="Arial"/>
        </w:rPr>
        <w:t xml:space="preserve"> he pounamu. Although small,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it is greenstone.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 I just use that for all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our babies that whānau have lost. Anything small,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it still remains precious to us,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especially our māmā,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who have to go through,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you know,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the process of holding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everything in,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trying to be strong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for our whānau,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for our husbands. And yeah,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it</w:t>
      </w:r>
      <w:r w:rsidR="00327012" w:rsidRPr="001726D2">
        <w:rPr>
          <w:rFonts w:ascii="Arial" w:hAnsi="Arial" w:cs="Arial"/>
        </w:rPr>
        <w:t>’</w:t>
      </w:r>
      <w:r w:rsidRPr="001726D2">
        <w:rPr>
          <w:rFonts w:ascii="Arial" w:hAnsi="Arial" w:cs="Arial"/>
        </w:rPr>
        <w:t>s just —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</w:t>
      </w:r>
      <w:r w:rsidR="00327012" w:rsidRPr="001726D2">
        <w:rPr>
          <w:rFonts w:ascii="Arial" w:hAnsi="Arial" w:cs="Arial"/>
        </w:rPr>
        <w:t>’</w:t>
      </w:r>
      <w:r w:rsidRPr="001726D2">
        <w:rPr>
          <w:rFonts w:ascii="Arial" w:hAnsi="Arial" w:cs="Arial"/>
        </w:rPr>
        <w:t xml:space="preserve">m just </w:t>
      </w:r>
      <w:proofErr w:type="gramStart"/>
      <w:r w:rsidRPr="001726D2">
        <w:rPr>
          <w:rFonts w:ascii="Arial" w:hAnsi="Arial" w:cs="Arial"/>
        </w:rPr>
        <w:t>really grateful</w:t>
      </w:r>
      <w:proofErr w:type="gramEnd"/>
      <w:r w:rsidRPr="001726D2">
        <w:rPr>
          <w:rFonts w:ascii="Arial" w:hAnsi="Arial" w:cs="Arial"/>
        </w:rPr>
        <w:t xml:space="preserve"> to be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here to share what little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 xml:space="preserve">I could share today. </w:t>
      </w:r>
    </w:p>
    <w:p w14:paraId="0C647C1A" w14:textId="655C4B13" w:rsidR="00D769A0" w:rsidRPr="001726D2" w:rsidRDefault="00D769A0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>So,</w:t>
      </w:r>
      <w:r w:rsidR="001337ED" w:rsidRPr="001726D2">
        <w:rPr>
          <w:rFonts w:ascii="Arial" w:hAnsi="Arial" w:cs="Arial"/>
        </w:rPr>
        <w:t xml:space="preserve"> </w:t>
      </w:r>
      <w:proofErr w:type="spellStart"/>
      <w:r w:rsidRPr="001726D2">
        <w:rPr>
          <w:rFonts w:ascii="Arial" w:hAnsi="Arial" w:cs="Arial"/>
        </w:rPr>
        <w:t>nō</w:t>
      </w:r>
      <w:proofErr w:type="spellEnd"/>
      <w:r w:rsidRPr="001726D2">
        <w:rPr>
          <w:rFonts w:ascii="Arial" w:hAnsi="Arial" w:cs="Arial"/>
        </w:rPr>
        <w:t xml:space="preserve"> </w:t>
      </w:r>
      <w:proofErr w:type="spellStart"/>
      <w:r w:rsidRPr="001726D2">
        <w:rPr>
          <w:rFonts w:ascii="Arial" w:hAnsi="Arial" w:cs="Arial"/>
        </w:rPr>
        <w:t>reira</w:t>
      </w:r>
      <w:proofErr w:type="spellEnd"/>
      <w:r w:rsidRPr="001726D2">
        <w:rPr>
          <w:rFonts w:ascii="Arial" w:hAnsi="Arial" w:cs="Arial"/>
        </w:rPr>
        <w:t xml:space="preserve">, </w:t>
      </w:r>
      <w:proofErr w:type="spellStart"/>
      <w:r w:rsidRPr="001726D2">
        <w:rPr>
          <w:rFonts w:ascii="Arial" w:hAnsi="Arial" w:cs="Arial"/>
        </w:rPr>
        <w:t>tēnā</w:t>
      </w:r>
      <w:proofErr w:type="spellEnd"/>
      <w:r w:rsidRPr="001726D2">
        <w:rPr>
          <w:rFonts w:ascii="Arial" w:hAnsi="Arial" w:cs="Arial"/>
        </w:rPr>
        <w:t xml:space="preserve"> koutou,</w:t>
      </w:r>
      <w:r w:rsidR="001337ED" w:rsidRPr="001726D2">
        <w:rPr>
          <w:rFonts w:ascii="Arial" w:hAnsi="Arial" w:cs="Arial"/>
        </w:rPr>
        <w:t xml:space="preserve"> </w:t>
      </w:r>
      <w:proofErr w:type="spellStart"/>
      <w:r w:rsidRPr="001726D2">
        <w:rPr>
          <w:rFonts w:ascii="Arial" w:hAnsi="Arial" w:cs="Arial"/>
        </w:rPr>
        <w:t>tēnā</w:t>
      </w:r>
      <w:proofErr w:type="spellEnd"/>
      <w:r w:rsidRPr="001726D2">
        <w:rPr>
          <w:rFonts w:ascii="Arial" w:hAnsi="Arial" w:cs="Arial"/>
        </w:rPr>
        <w:t xml:space="preserve"> koutou. Kia ora tātou.</w:t>
      </w:r>
    </w:p>
    <w:p w14:paraId="05F9BBEE" w14:textId="6F04EF9B" w:rsidR="00D769A0" w:rsidRPr="001726D2" w:rsidRDefault="001337ED" w:rsidP="001726D2">
      <w:pPr>
        <w:spacing w:after="120" w:line="276" w:lineRule="auto"/>
        <w:rPr>
          <w:rFonts w:ascii="Arial" w:hAnsi="Arial" w:cs="Arial"/>
          <w:b/>
          <w:bCs/>
        </w:rPr>
      </w:pPr>
      <w:r w:rsidRPr="001726D2">
        <w:rPr>
          <w:rFonts w:ascii="Arial" w:hAnsi="Arial" w:cs="Arial"/>
          <w:b/>
          <w:bCs/>
        </w:rPr>
        <w:t>Visual: The screen changes back to a head and shoulders video of Jo Sorasio.</w:t>
      </w:r>
    </w:p>
    <w:p w14:paraId="1D411C75" w14:textId="562CC4BA" w:rsidR="00D769A0" w:rsidRPr="001726D2" w:rsidRDefault="00D769A0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>[Jo] Kia ora Tina.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Thank you for your presentation,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but I</w:t>
      </w:r>
      <w:r w:rsidR="00327012" w:rsidRPr="001726D2">
        <w:rPr>
          <w:rFonts w:ascii="Arial" w:hAnsi="Arial" w:cs="Arial"/>
        </w:rPr>
        <w:t>’</w:t>
      </w:r>
      <w:r w:rsidRPr="001726D2">
        <w:rPr>
          <w:rFonts w:ascii="Arial" w:hAnsi="Arial" w:cs="Arial"/>
        </w:rPr>
        <w:t xml:space="preserve">m also </w:t>
      </w:r>
      <w:proofErr w:type="gramStart"/>
      <w:r w:rsidRPr="001726D2">
        <w:rPr>
          <w:rFonts w:ascii="Arial" w:hAnsi="Arial" w:cs="Arial"/>
        </w:rPr>
        <w:t>really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sorry</w:t>
      </w:r>
      <w:proofErr w:type="gramEnd"/>
      <w:r w:rsidRPr="001726D2">
        <w:rPr>
          <w:rFonts w:ascii="Arial" w:hAnsi="Arial" w:cs="Arial"/>
        </w:rPr>
        <w:t xml:space="preserve"> that you</w:t>
      </w:r>
      <w:r w:rsidR="00327012" w:rsidRPr="001726D2">
        <w:rPr>
          <w:rFonts w:ascii="Arial" w:hAnsi="Arial" w:cs="Arial"/>
        </w:rPr>
        <w:t>’</w:t>
      </w:r>
      <w:r w:rsidRPr="001726D2">
        <w:rPr>
          <w:rFonts w:ascii="Arial" w:hAnsi="Arial" w:cs="Arial"/>
        </w:rPr>
        <w:t>re here.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What I mean by that, in the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nicest possible way is,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it</w:t>
      </w:r>
      <w:r w:rsidR="00327012" w:rsidRPr="001726D2">
        <w:rPr>
          <w:rFonts w:ascii="Arial" w:hAnsi="Arial" w:cs="Arial"/>
        </w:rPr>
        <w:t>’</w:t>
      </w:r>
      <w:r w:rsidRPr="001726D2">
        <w:rPr>
          <w:rFonts w:ascii="Arial" w:hAnsi="Arial" w:cs="Arial"/>
        </w:rPr>
        <w:t>s through such a massive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loss that brings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you to this work.</w:t>
      </w:r>
    </w:p>
    <w:p w14:paraId="505F79B2" w14:textId="4D054E5C" w:rsidR="00D769A0" w:rsidRPr="001726D2" w:rsidRDefault="00D769A0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>But</w:t>
      </w:r>
      <w:r w:rsidR="00327012" w:rsidRPr="001726D2">
        <w:rPr>
          <w:rFonts w:ascii="Arial" w:hAnsi="Arial" w:cs="Arial"/>
        </w:rPr>
        <w:t>,</w:t>
      </w:r>
      <w:r w:rsidRPr="001726D2">
        <w:rPr>
          <w:rFonts w:ascii="Arial" w:hAnsi="Arial" w:cs="Arial"/>
        </w:rPr>
        <w:t xml:space="preserve"> also</w:t>
      </w:r>
      <w:r w:rsidR="00327012" w:rsidRPr="001726D2">
        <w:rPr>
          <w:rFonts w:ascii="Arial" w:hAnsi="Arial" w:cs="Arial"/>
        </w:rPr>
        <w:t>,</w:t>
      </w:r>
      <w:r w:rsidRPr="001726D2">
        <w:rPr>
          <w:rFonts w:ascii="Arial" w:hAnsi="Arial" w:cs="Arial"/>
        </w:rPr>
        <w:t xml:space="preserve"> what a legac</w:t>
      </w:r>
      <w:r w:rsidR="001337ED" w:rsidRPr="001726D2">
        <w:rPr>
          <w:rFonts w:ascii="Arial" w:hAnsi="Arial" w:cs="Arial"/>
        </w:rPr>
        <w:t xml:space="preserve">y </w:t>
      </w:r>
      <w:r w:rsidRPr="001726D2">
        <w:rPr>
          <w:rFonts w:ascii="Arial" w:hAnsi="Arial" w:cs="Arial"/>
        </w:rPr>
        <w:t>for Carosika,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because for those of</w:t>
      </w:r>
      <w:r w:rsidR="001C5564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you who don't know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about the Carosika project —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and I think a lot of people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on here will know about it —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but it's a collaborative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network with a focus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on preventing,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predicting and optimising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pre-term birth. And yeah,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 lot of that is thanks to you,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Tina.</w:t>
      </w:r>
    </w:p>
    <w:p w14:paraId="3649CEDE" w14:textId="3ED0AA9D" w:rsidR="00D769A0" w:rsidRPr="001726D2" w:rsidRDefault="00D769A0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>So</w:t>
      </w:r>
      <w:r w:rsidR="001337ED" w:rsidRPr="001726D2">
        <w:rPr>
          <w:rFonts w:ascii="Arial" w:hAnsi="Arial" w:cs="Arial"/>
        </w:rPr>
        <w:t>,</w:t>
      </w:r>
      <w:r w:rsidRPr="001726D2">
        <w:rPr>
          <w:rFonts w:ascii="Arial" w:hAnsi="Arial" w:cs="Arial"/>
        </w:rPr>
        <w:t xml:space="preserve"> you are going to prevent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a lot of those others being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in that same situation.</w:t>
      </w:r>
      <w:r w:rsidR="001337ED" w:rsidRPr="001726D2">
        <w:rPr>
          <w:rFonts w:ascii="Arial" w:hAnsi="Arial" w:cs="Arial"/>
        </w:rPr>
        <w:t xml:space="preserve"> </w:t>
      </w:r>
      <w:r w:rsidRPr="001726D2">
        <w:rPr>
          <w:rFonts w:ascii="Arial" w:hAnsi="Arial" w:cs="Arial"/>
        </w:rPr>
        <w:t>So</w:t>
      </w:r>
      <w:r w:rsidR="001337ED" w:rsidRPr="001726D2">
        <w:rPr>
          <w:rFonts w:ascii="Arial" w:hAnsi="Arial" w:cs="Arial"/>
        </w:rPr>
        <w:t>,</w:t>
      </w:r>
      <w:r w:rsidRPr="001726D2">
        <w:rPr>
          <w:rFonts w:ascii="Arial" w:hAnsi="Arial" w:cs="Arial"/>
        </w:rPr>
        <w:t xml:space="preserve"> thank you.</w:t>
      </w:r>
    </w:p>
    <w:p w14:paraId="2AF074AE" w14:textId="596FFF40" w:rsidR="00D769A0" w:rsidRPr="001726D2" w:rsidRDefault="001337ED" w:rsidP="001726D2">
      <w:pPr>
        <w:spacing w:after="120" w:line="276" w:lineRule="auto"/>
        <w:rPr>
          <w:rFonts w:ascii="Arial" w:hAnsi="Arial" w:cs="Arial"/>
        </w:rPr>
      </w:pPr>
      <w:r w:rsidRPr="001726D2">
        <w:rPr>
          <w:rFonts w:ascii="Arial" w:hAnsi="Arial" w:cs="Arial"/>
        </w:rPr>
        <w:t xml:space="preserve">[Tina] </w:t>
      </w:r>
      <w:r w:rsidR="00D769A0" w:rsidRPr="001726D2">
        <w:rPr>
          <w:rFonts w:ascii="Arial" w:hAnsi="Arial" w:cs="Arial"/>
        </w:rPr>
        <w:t>Thank you, Jo.</w:t>
      </w:r>
    </w:p>
    <w:p w14:paraId="5132815B" w14:textId="59C2C38C" w:rsidR="00243C69" w:rsidRPr="001726D2" w:rsidRDefault="00243C69" w:rsidP="001726D2">
      <w:pPr>
        <w:spacing w:after="120" w:line="276" w:lineRule="auto"/>
        <w:rPr>
          <w:rFonts w:ascii="Arial" w:hAnsi="Arial" w:cs="Arial"/>
          <w:b/>
          <w:bCs/>
        </w:rPr>
      </w:pPr>
      <w:r w:rsidRPr="001726D2">
        <w:rPr>
          <w:rFonts w:ascii="Arial" w:hAnsi="Arial" w:cs="Arial"/>
          <w:b/>
          <w:bCs/>
        </w:rPr>
        <w:t xml:space="preserve">Visual: The screen changes to show the Te Tāhū Hauora </w:t>
      </w:r>
      <w:r w:rsidR="009A517E">
        <w:rPr>
          <w:rFonts w:ascii="Arial" w:hAnsi="Arial" w:cs="Arial"/>
          <w:b/>
          <w:bCs/>
        </w:rPr>
        <w:t xml:space="preserve">Health Quality &amp; Safety Commission </w:t>
      </w:r>
      <w:r w:rsidRPr="001726D2">
        <w:rPr>
          <w:rFonts w:ascii="Arial" w:hAnsi="Arial" w:cs="Arial"/>
          <w:b/>
          <w:bCs/>
        </w:rPr>
        <w:t xml:space="preserve">logo in white against a dark blue background. After a few seconds, the logo is replaced with the Te Kāwanatanga o Aotearoa New Zealand Government logo in black against a white background. </w:t>
      </w:r>
    </w:p>
    <w:p w14:paraId="34E3E97F" w14:textId="53D57A8F" w:rsidR="00243C69" w:rsidRPr="001726D2" w:rsidRDefault="00243C69" w:rsidP="001726D2">
      <w:pPr>
        <w:spacing w:after="120" w:line="276" w:lineRule="auto"/>
        <w:rPr>
          <w:rFonts w:ascii="Arial" w:hAnsi="Arial" w:cs="Arial"/>
          <w:b/>
          <w:bCs/>
        </w:rPr>
      </w:pPr>
      <w:r w:rsidRPr="001726D2">
        <w:rPr>
          <w:rFonts w:ascii="Arial" w:hAnsi="Arial" w:cs="Arial"/>
          <w:b/>
          <w:bCs/>
        </w:rPr>
        <w:t>The video ends.</w:t>
      </w:r>
    </w:p>
    <w:sectPr w:rsidR="00243C69" w:rsidRPr="00172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E6"/>
    <w:rsid w:val="00084D3C"/>
    <w:rsid w:val="000E148A"/>
    <w:rsid w:val="00112BAF"/>
    <w:rsid w:val="001337ED"/>
    <w:rsid w:val="001726D2"/>
    <w:rsid w:val="00177E26"/>
    <w:rsid w:val="00180699"/>
    <w:rsid w:val="001C5564"/>
    <w:rsid w:val="00243C69"/>
    <w:rsid w:val="0025637A"/>
    <w:rsid w:val="00267FEC"/>
    <w:rsid w:val="00272DE6"/>
    <w:rsid w:val="00327012"/>
    <w:rsid w:val="00356142"/>
    <w:rsid w:val="003C1098"/>
    <w:rsid w:val="00530A7D"/>
    <w:rsid w:val="00563E29"/>
    <w:rsid w:val="00677144"/>
    <w:rsid w:val="006A637D"/>
    <w:rsid w:val="006C049C"/>
    <w:rsid w:val="00711D4C"/>
    <w:rsid w:val="00802554"/>
    <w:rsid w:val="00802FE7"/>
    <w:rsid w:val="00861AF1"/>
    <w:rsid w:val="009962EF"/>
    <w:rsid w:val="009A517E"/>
    <w:rsid w:val="009E0C38"/>
    <w:rsid w:val="00A37144"/>
    <w:rsid w:val="00AE79AA"/>
    <w:rsid w:val="00C11805"/>
    <w:rsid w:val="00C1497F"/>
    <w:rsid w:val="00CE7D55"/>
    <w:rsid w:val="00D0374E"/>
    <w:rsid w:val="00D50EB8"/>
    <w:rsid w:val="00D769A0"/>
    <w:rsid w:val="00E25A88"/>
    <w:rsid w:val="00E5405A"/>
    <w:rsid w:val="00E90517"/>
    <w:rsid w:val="00FC0C01"/>
    <w:rsid w:val="00F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EB10"/>
  <w15:chartTrackingRefBased/>
  <w15:docId w15:val="{CE7F5746-4843-49A2-918C-E6552EDF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D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43C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43C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C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556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40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54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4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4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0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11qBYGLrW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lcf76f155ced4ddcb4097134ff3c332f xmlns="83c1f819-1d2e-4aad-8c9d-234667bc5029">
      <Terms xmlns="http://schemas.microsoft.com/office/infopath/2007/PartnerControls"/>
    </lcf76f155ced4ddcb4097134ff3c332f>
    <_dlc_DocId xmlns="bef9904b-9bca-4a1b-aca3-78dad2044d15">DOCS-1129490080-83702</_dlc_DocId>
    <_dlc_DocIdUrl xmlns="bef9904b-9bca-4a1b-aca3-78dad2044d15">
      <Url>https://hqsc.sharepoint.com/sites/dms-comms/_layouts/15/DocIdRedir.aspx?ID=DOCS-1129490080-83702</Url>
      <Description>DOCS-1129490080-83702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1B8698701A45A5408FB75B1B86C4" ma:contentTypeVersion="14" ma:contentTypeDescription="Create a new document." ma:contentTypeScope="" ma:versionID="581dee2d707ec42ce140d6696b4d49c8">
  <xsd:schema xmlns:xsd="http://www.w3.org/2001/XMLSchema" xmlns:xs="http://www.w3.org/2001/XMLSchema" xmlns:p="http://schemas.microsoft.com/office/2006/metadata/properties" xmlns:ns2="bef9904b-9bca-4a1b-aca3-78dad2044d15" xmlns:ns3="83c1f819-1d2e-4aad-8c9d-234667bc5029" targetNamespace="http://schemas.microsoft.com/office/2006/metadata/properties" ma:root="true" ma:fieldsID="d76d87e9865eacd9391a237c5316e563" ns2:_="" ns3:_="">
    <xsd:import namespace="bef9904b-9bca-4a1b-aca3-78dad2044d15"/>
    <xsd:import namespace="83c1f819-1d2e-4aad-8c9d-234667bc50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1f819-1d2e-4aad-8c9d-234667bc5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8DD4A-0A4C-45CD-8BB2-8653AB5C27D6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83c1f819-1d2e-4aad-8c9d-234667bc5029"/>
  </ds:schemaRefs>
</ds:datastoreItem>
</file>

<file path=customXml/itemProps2.xml><?xml version="1.0" encoding="utf-8"?>
<ds:datastoreItem xmlns:ds="http://schemas.openxmlformats.org/officeDocument/2006/customXml" ds:itemID="{FA83CAC5-4F2C-4A82-9139-79F04DAC6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0D177-7010-46F3-B842-9F82E702F0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49BEB9-6EA1-4565-977B-C070C98CA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904b-9bca-4a1b-aca3-78dad2044d15"/>
    <ds:schemaRef ds:uri="83c1f819-1d2e-4aad-8c9d-234667bc5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and Safety Commission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Duder</dc:creator>
  <cp:keywords/>
  <dc:description/>
  <cp:lastModifiedBy>Toni Duder</cp:lastModifiedBy>
  <cp:revision>2</cp:revision>
  <dcterms:created xsi:type="dcterms:W3CDTF">2023-08-22T00:39:00Z</dcterms:created>
  <dcterms:modified xsi:type="dcterms:W3CDTF">2023-08-22T00:39:00Z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0x010100843E1B8698701A45A5408FB75B1B86C4</vt:lpwstr>
  </property>
  <property fmtid="{D5CDD505-2E9C-101B-9397-08002B2CF9AE}" pid="3" name="_dlc_DocIdItemGuid">
    <vt:lpwstr>5e43306d-01cc-4b39-a97f-b0e135afb9fb</vt:lpwstr>
  </property>
</Properties>
</file>