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F1822" w14:textId="6DE7C0BC" w:rsidR="008B718A" w:rsidRPr="001D436D" w:rsidRDefault="00B777BE" w:rsidP="00DB5FAD">
      <w:pPr>
        <w:spacing w:after="0" w:line="240" w:lineRule="auto"/>
        <w:jc w:val="center"/>
        <w:rPr>
          <w:rFonts w:ascii="Arial" w:hAnsi="Arial" w:cs="Arial"/>
          <w:b/>
        </w:rPr>
      </w:pPr>
      <w:r w:rsidRPr="001D436D">
        <w:rPr>
          <w:rFonts w:ascii="Arial" w:hAnsi="Arial" w:cs="Arial"/>
          <w:b/>
        </w:rPr>
        <w:t>Perinatal and Maternal Mortality Review Committee (PMMRC) Report</w:t>
      </w:r>
    </w:p>
    <w:p w14:paraId="31EF1823" w14:textId="77777777" w:rsidR="00B777BE" w:rsidRDefault="00B777BE" w:rsidP="00DB5FAD">
      <w:pPr>
        <w:spacing w:after="0" w:line="240" w:lineRule="auto"/>
        <w:jc w:val="center"/>
        <w:rPr>
          <w:rFonts w:ascii="Arial" w:hAnsi="Arial" w:cs="Arial"/>
          <w:b/>
        </w:rPr>
      </w:pPr>
      <w:r w:rsidRPr="001D436D">
        <w:rPr>
          <w:rFonts w:ascii="Arial" w:hAnsi="Arial" w:cs="Arial"/>
          <w:b/>
        </w:rPr>
        <w:t>Frequently Asked Questions, June 201</w:t>
      </w:r>
      <w:r w:rsidR="00FB3FB8">
        <w:rPr>
          <w:rFonts w:ascii="Arial" w:hAnsi="Arial" w:cs="Arial"/>
          <w:b/>
        </w:rPr>
        <w:t>5</w:t>
      </w:r>
    </w:p>
    <w:p w14:paraId="31EF1824" w14:textId="77777777" w:rsidR="00B777BE" w:rsidRPr="001D436D" w:rsidRDefault="00B777BE" w:rsidP="00DB5FAD">
      <w:pPr>
        <w:spacing w:after="0" w:line="240" w:lineRule="auto"/>
        <w:rPr>
          <w:rFonts w:ascii="Arial" w:hAnsi="Arial" w:cs="Arial"/>
        </w:rPr>
      </w:pPr>
    </w:p>
    <w:p w14:paraId="31EF1825" w14:textId="77777777" w:rsidR="00B777BE" w:rsidRPr="001D436D" w:rsidRDefault="00B777BE" w:rsidP="00DB5FAD">
      <w:pPr>
        <w:spacing w:after="0" w:line="240" w:lineRule="auto"/>
        <w:rPr>
          <w:rFonts w:ascii="Arial" w:hAnsi="Arial" w:cs="Arial"/>
          <w:b/>
        </w:rPr>
      </w:pPr>
      <w:r w:rsidRPr="001D436D">
        <w:rPr>
          <w:rFonts w:ascii="Arial" w:hAnsi="Arial" w:cs="Arial"/>
          <w:b/>
        </w:rPr>
        <w:t>What is New Zealand’s perinatal death rate?</w:t>
      </w:r>
    </w:p>
    <w:p w14:paraId="31EF1826" w14:textId="77777777" w:rsidR="00B777BE" w:rsidRPr="001D436D" w:rsidRDefault="00B777BE" w:rsidP="00DB5FAD">
      <w:pPr>
        <w:spacing w:after="0" w:line="240" w:lineRule="auto"/>
        <w:rPr>
          <w:rFonts w:ascii="Arial" w:hAnsi="Arial" w:cs="Arial"/>
        </w:rPr>
      </w:pPr>
      <w:bookmarkStart w:id="0" w:name="_GoBack"/>
      <w:bookmarkEnd w:id="0"/>
    </w:p>
    <w:p w14:paraId="31EF1827" w14:textId="77777777" w:rsidR="00B777BE" w:rsidRPr="001D436D" w:rsidRDefault="007E4504" w:rsidP="001D436D">
      <w:pPr>
        <w:pStyle w:val="Default"/>
        <w:rPr>
          <w:rFonts w:ascii="Arial" w:hAnsi="Arial" w:cs="Arial"/>
          <w:sz w:val="22"/>
          <w:szCs w:val="22"/>
        </w:rPr>
      </w:pPr>
      <w:r w:rsidRPr="001D436D">
        <w:rPr>
          <w:rFonts w:ascii="Arial" w:hAnsi="Arial" w:cs="Arial"/>
          <w:sz w:val="22"/>
          <w:szCs w:val="22"/>
        </w:rPr>
        <w:t>In 2013</w:t>
      </w:r>
      <w:r w:rsidR="00B777BE" w:rsidRPr="001D436D">
        <w:rPr>
          <w:rFonts w:ascii="Arial" w:hAnsi="Arial" w:cs="Arial"/>
          <w:sz w:val="22"/>
          <w:szCs w:val="22"/>
        </w:rPr>
        <w:t xml:space="preserve">, there were </w:t>
      </w:r>
      <w:r w:rsidRPr="001D436D">
        <w:rPr>
          <w:rFonts w:ascii="Arial" w:hAnsi="Arial" w:cs="Arial"/>
          <w:sz w:val="22"/>
          <w:szCs w:val="22"/>
        </w:rPr>
        <w:t xml:space="preserve">598 </w:t>
      </w:r>
      <w:r w:rsidR="00B777BE" w:rsidRPr="001D436D">
        <w:rPr>
          <w:rFonts w:ascii="Arial" w:hAnsi="Arial" w:cs="Arial"/>
          <w:sz w:val="22"/>
          <w:szCs w:val="22"/>
        </w:rPr>
        <w:t xml:space="preserve">deaths of babies aged from 20 weeks gestation to less than 28 days old (or weighing at least 400g if gestation was unknown). </w:t>
      </w:r>
      <w:r w:rsidR="00531C2E" w:rsidRPr="00531C2E">
        <w:rPr>
          <w:rFonts w:ascii="Arial" w:hAnsi="Arial" w:cs="Arial"/>
          <w:sz w:val="22"/>
          <w:szCs w:val="22"/>
        </w:rPr>
        <w:t>The perinatal related mortality rate in 2013 was 10.0</w:t>
      </w:r>
      <w:r w:rsidR="00531C2E">
        <w:rPr>
          <w:rFonts w:ascii="Arial" w:hAnsi="Arial" w:cs="Arial"/>
          <w:sz w:val="22"/>
          <w:szCs w:val="22"/>
        </w:rPr>
        <w:t xml:space="preserve"> per </w:t>
      </w:r>
      <w:r w:rsidR="00531C2E" w:rsidRPr="00531C2E">
        <w:rPr>
          <w:rFonts w:ascii="Arial" w:hAnsi="Arial" w:cs="Arial"/>
          <w:sz w:val="22"/>
          <w:szCs w:val="22"/>
        </w:rPr>
        <w:t>1000 births.</w:t>
      </w:r>
      <w:r w:rsidR="00531C2E">
        <w:rPr>
          <w:rFonts w:ascii="Arial" w:hAnsi="Arial" w:cs="Arial"/>
          <w:sz w:val="22"/>
          <w:szCs w:val="22"/>
        </w:rPr>
        <w:t xml:space="preserve"> </w:t>
      </w:r>
      <w:r w:rsidR="001D436D" w:rsidRPr="001D436D">
        <w:rPr>
          <w:rFonts w:ascii="Arial" w:hAnsi="Arial" w:cs="Arial"/>
          <w:sz w:val="22"/>
          <w:szCs w:val="22"/>
        </w:rPr>
        <w:t>This was the lowest rate since the PMMRC started collecting data on baby deaths, but not yet low enough to be sure that the apparent reduction is not due to chance.</w:t>
      </w:r>
      <w:r w:rsidR="001D436D">
        <w:rPr>
          <w:rFonts w:ascii="Arial" w:hAnsi="Arial" w:cs="Arial"/>
          <w:sz w:val="22"/>
          <w:szCs w:val="22"/>
        </w:rPr>
        <w:t xml:space="preserve"> </w:t>
      </w:r>
    </w:p>
    <w:p w14:paraId="31EF1828" w14:textId="77777777" w:rsidR="00B777BE" w:rsidRPr="001D436D" w:rsidRDefault="00B777BE" w:rsidP="00DB5FAD">
      <w:pPr>
        <w:spacing w:after="0" w:line="240" w:lineRule="auto"/>
        <w:rPr>
          <w:rFonts w:ascii="Arial" w:hAnsi="Arial" w:cs="Arial"/>
        </w:rPr>
      </w:pPr>
    </w:p>
    <w:p w14:paraId="31EF1829" w14:textId="77777777" w:rsidR="00DE0513" w:rsidRPr="001D436D" w:rsidRDefault="00DE0513" w:rsidP="00DB5FAD">
      <w:pPr>
        <w:spacing w:after="0" w:line="240" w:lineRule="auto"/>
        <w:rPr>
          <w:rFonts w:ascii="Arial" w:hAnsi="Arial" w:cs="Arial"/>
          <w:b/>
        </w:rPr>
      </w:pPr>
      <w:r w:rsidRPr="001D436D">
        <w:rPr>
          <w:rFonts w:ascii="Arial" w:hAnsi="Arial" w:cs="Arial"/>
          <w:b/>
        </w:rPr>
        <w:t>What is the main cause of perinatal death in New Zealand?</w:t>
      </w:r>
    </w:p>
    <w:p w14:paraId="31EF182A" w14:textId="77777777" w:rsidR="00DE0513" w:rsidRPr="001D436D" w:rsidRDefault="00DE0513" w:rsidP="00DB5FAD">
      <w:pPr>
        <w:spacing w:after="0" w:line="240" w:lineRule="auto"/>
        <w:rPr>
          <w:rFonts w:ascii="Arial" w:hAnsi="Arial" w:cs="Arial"/>
        </w:rPr>
      </w:pPr>
    </w:p>
    <w:p w14:paraId="31EF182B" w14:textId="20AD8010" w:rsidR="00DE0513" w:rsidRPr="001D436D" w:rsidRDefault="00531C2E" w:rsidP="00636327">
      <w:pPr>
        <w:spacing w:after="0" w:line="240" w:lineRule="auto"/>
        <w:rPr>
          <w:rFonts w:ascii="Arial" w:hAnsi="Arial" w:cs="Arial"/>
        </w:rPr>
      </w:pPr>
      <w:r>
        <w:rPr>
          <w:rFonts w:ascii="Arial" w:hAnsi="Arial" w:cs="Arial"/>
        </w:rPr>
        <w:t>In 2013</w:t>
      </w:r>
      <w:r w:rsidR="00636327">
        <w:rPr>
          <w:rFonts w:ascii="Arial" w:hAnsi="Arial" w:cs="Arial"/>
        </w:rPr>
        <w:t>,</w:t>
      </w:r>
      <w:r>
        <w:rPr>
          <w:rFonts w:ascii="Arial" w:hAnsi="Arial" w:cs="Arial"/>
        </w:rPr>
        <w:t xml:space="preserve"> t</w:t>
      </w:r>
      <w:r w:rsidR="00DE0513" w:rsidRPr="001D436D">
        <w:rPr>
          <w:rFonts w:ascii="Arial" w:hAnsi="Arial" w:cs="Arial"/>
        </w:rPr>
        <w:t xml:space="preserve">he main cause of perinatal death in New Zealand </w:t>
      </w:r>
      <w:r w:rsidR="00636327">
        <w:rPr>
          <w:rFonts w:ascii="Arial" w:hAnsi="Arial" w:cs="Arial"/>
        </w:rPr>
        <w:t>was</w:t>
      </w:r>
      <w:r w:rsidR="00DE0513" w:rsidRPr="001D436D">
        <w:rPr>
          <w:rFonts w:ascii="Arial" w:hAnsi="Arial" w:cs="Arial"/>
        </w:rPr>
        <w:t xml:space="preserve"> </w:t>
      </w:r>
      <w:r>
        <w:rPr>
          <w:rFonts w:ascii="Arial" w:hAnsi="Arial" w:cs="Arial"/>
        </w:rPr>
        <w:t>congenital abnormality</w:t>
      </w:r>
      <w:r w:rsidR="007E4504" w:rsidRPr="001D436D">
        <w:rPr>
          <w:rFonts w:ascii="Arial" w:hAnsi="Arial" w:cs="Arial"/>
        </w:rPr>
        <w:t>, which account</w:t>
      </w:r>
      <w:r w:rsidR="00636327">
        <w:rPr>
          <w:rFonts w:ascii="Arial" w:hAnsi="Arial" w:cs="Arial"/>
        </w:rPr>
        <w:t>ed</w:t>
      </w:r>
      <w:r w:rsidR="007E4504" w:rsidRPr="001D436D">
        <w:rPr>
          <w:rFonts w:ascii="Arial" w:hAnsi="Arial" w:cs="Arial"/>
        </w:rPr>
        <w:t xml:space="preserve"> for </w:t>
      </w:r>
      <w:r>
        <w:rPr>
          <w:rFonts w:ascii="Arial" w:hAnsi="Arial" w:cs="Arial"/>
        </w:rPr>
        <w:t xml:space="preserve">26.4 </w:t>
      </w:r>
      <w:r w:rsidR="00DE0513" w:rsidRPr="001D436D">
        <w:rPr>
          <w:rFonts w:ascii="Arial" w:hAnsi="Arial" w:cs="Arial"/>
        </w:rPr>
        <w:t xml:space="preserve">percent of deaths. </w:t>
      </w:r>
      <w:r w:rsidR="004376C5">
        <w:rPr>
          <w:rFonts w:ascii="Arial" w:hAnsi="Arial" w:cs="Arial"/>
        </w:rPr>
        <w:t xml:space="preserve">From </w:t>
      </w:r>
      <w:r w:rsidR="008C3A43">
        <w:rPr>
          <w:rFonts w:ascii="Arial" w:hAnsi="Arial" w:cs="Arial"/>
        </w:rPr>
        <w:t>2007</w:t>
      </w:r>
      <w:r w:rsidR="004376C5">
        <w:rPr>
          <w:rFonts w:ascii="Arial" w:hAnsi="Arial" w:cs="Arial"/>
        </w:rPr>
        <w:t xml:space="preserve"> to </w:t>
      </w:r>
      <w:r w:rsidR="008C3A43">
        <w:rPr>
          <w:rFonts w:ascii="Arial" w:hAnsi="Arial" w:cs="Arial"/>
        </w:rPr>
        <w:t xml:space="preserve">2013 </w:t>
      </w:r>
      <w:r w:rsidR="004376C5">
        <w:rPr>
          <w:rFonts w:ascii="Arial" w:hAnsi="Arial" w:cs="Arial"/>
        </w:rPr>
        <w:t>t</w:t>
      </w:r>
      <w:r w:rsidR="004376C5" w:rsidRPr="001D436D">
        <w:rPr>
          <w:rFonts w:ascii="Arial" w:hAnsi="Arial" w:cs="Arial"/>
        </w:rPr>
        <w:t xml:space="preserve">he </w:t>
      </w:r>
      <w:r w:rsidR="00DE0513" w:rsidRPr="001D436D">
        <w:rPr>
          <w:rFonts w:ascii="Arial" w:hAnsi="Arial" w:cs="Arial"/>
        </w:rPr>
        <w:t xml:space="preserve">second most common cause of death </w:t>
      </w:r>
      <w:r w:rsidR="00636327">
        <w:rPr>
          <w:rFonts w:ascii="Arial" w:hAnsi="Arial" w:cs="Arial"/>
        </w:rPr>
        <w:t>was spontaneous</w:t>
      </w:r>
      <w:r w:rsidR="00DE0513" w:rsidRPr="001D436D">
        <w:rPr>
          <w:rFonts w:ascii="Arial" w:hAnsi="Arial" w:cs="Arial"/>
        </w:rPr>
        <w:t xml:space="preserve"> </w:t>
      </w:r>
      <w:r w:rsidR="00750A96">
        <w:rPr>
          <w:rFonts w:ascii="Arial" w:hAnsi="Arial" w:cs="Arial"/>
        </w:rPr>
        <w:t>p</w:t>
      </w:r>
      <w:r w:rsidR="004376C5">
        <w:rPr>
          <w:rFonts w:ascii="Arial" w:hAnsi="Arial" w:cs="Arial"/>
        </w:rPr>
        <w:t xml:space="preserve">reterm birth </w:t>
      </w:r>
      <w:r w:rsidR="00636327">
        <w:rPr>
          <w:rFonts w:ascii="Arial" w:hAnsi="Arial" w:cs="Arial"/>
        </w:rPr>
        <w:t>which accounted for 14.4 percent</w:t>
      </w:r>
      <w:r w:rsidR="00750A96" w:rsidRPr="00750A96">
        <w:t xml:space="preserve"> </w:t>
      </w:r>
      <w:r w:rsidR="00750A96" w:rsidRPr="00750A96">
        <w:rPr>
          <w:rFonts w:ascii="Arial" w:hAnsi="Arial" w:cs="Arial"/>
          <w:color w:val="000000"/>
        </w:rPr>
        <w:t>of all perinatal deaths</w:t>
      </w:r>
      <w:r w:rsidR="00750A96">
        <w:rPr>
          <w:rFonts w:ascii="Arial" w:hAnsi="Arial" w:cs="Arial"/>
          <w:color w:val="000000"/>
        </w:rPr>
        <w:t xml:space="preserve">, </w:t>
      </w:r>
      <w:r w:rsidR="004376C5">
        <w:rPr>
          <w:rFonts w:ascii="Arial" w:hAnsi="Arial" w:cs="Arial"/>
        </w:rPr>
        <w:t xml:space="preserve">followed by </w:t>
      </w:r>
      <w:r w:rsidRPr="00531C2E">
        <w:rPr>
          <w:rFonts w:ascii="Arial" w:hAnsi="Arial" w:cs="Arial"/>
        </w:rPr>
        <w:t>unexplained antepartum death (babies dying before birth without a known cause)</w:t>
      </w:r>
      <w:r w:rsidR="00636327">
        <w:rPr>
          <w:rFonts w:ascii="Arial" w:hAnsi="Arial" w:cs="Arial"/>
        </w:rPr>
        <w:t xml:space="preserve"> </w:t>
      </w:r>
      <w:r w:rsidR="007E4504" w:rsidRPr="001D436D">
        <w:rPr>
          <w:rFonts w:ascii="Arial" w:hAnsi="Arial" w:cs="Arial"/>
        </w:rPr>
        <w:t>which account</w:t>
      </w:r>
      <w:r w:rsidR="00636327">
        <w:rPr>
          <w:rFonts w:ascii="Arial" w:hAnsi="Arial" w:cs="Arial"/>
        </w:rPr>
        <w:t>ed</w:t>
      </w:r>
      <w:r w:rsidR="007E4504" w:rsidRPr="001D436D">
        <w:rPr>
          <w:rFonts w:ascii="Arial" w:hAnsi="Arial" w:cs="Arial"/>
        </w:rPr>
        <w:t xml:space="preserve"> for </w:t>
      </w:r>
      <w:r w:rsidR="004376C5">
        <w:rPr>
          <w:rFonts w:ascii="Arial" w:hAnsi="Arial" w:cs="Arial"/>
        </w:rPr>
        <w:t>13.4</w:t>
      </w:r>
      <w:r w:rsidR="00DE0513" w:rsidRPr="001D436D">
        <w:rPr>
          <w:rFonts w:ascii="Arial" w:hAnsi="Arial" w:cs="Arial"/>
        </w:rPr>
        <w:t xml:space="preserve"> percent</w:t>
      </w:r>
      <w:r w:rsidR="00636327">
        <w:rPr>
          <w:rFonts w:ascii="Arial" w:hAnsi="Arial" w:cs="Arial"/>
        </w:rPr>
        <w:t xml:space="preserve"> of deaths</w:t>
      </w:r>
      <w:r w:rsidR="00DE0513" w:rsidRPr="001D436D">
        <w:rPr>
          <w:rFonts w:ascii="Arial" w:hAnsi="Arial" w:cs="Arial"/>
        </w:rPr>
        <w:t>.</w:t>
      </w:r>
    </w:p>
    <w:p w14:paraId="31EF182C" w14:textId="77777777" w:rsidR="00DE0513" w:rsidRPr="001D436D" w:rsidRDefault="00DE0513" w:rsidP="00DB5FAD">
      <w:pPr>
        <w:spacing w:after="0" w:line="240" w:lineRule="auto"/>
        <w:rPr>
          <w:rFonts w:ascii="Arial" w:hAnsi="Arial" w:cs="Arial"/>
        </w:rPr>
      </w:pPr>
    </w:p>
    <w:p w14:paraId="31EF182D" w14:textId="77777777" w:rsidR="00B777BE" w:rsidRPr="001D436D" w:rsidRDefault="00DB5FAD" w:rsidP="00DB5FAD">
      <w:pPr>
        <w:spacing w:after="0" w:line="240" w:lineRule="auto"/>
        <w:rPr>
          <w:rFonts w:ascii="Arial" w:hAnsi="Arial" w:cs="Arial"/>
          <w:b/>
        </w:rPr>
      </w:pPr>
      <w:r w:rsidRPr="001D436D">
        <w:rPr>
          <w:rFonts w:ascii="Arial" w:hAnsi="Arial" w:cs="Arial"/>
          <w:b/>
        </w:rPr>
        <w:t>How does New Zealand’s perinatal death rate compare internationally?</w:t>
      </w:r>
    </w:p>
    <w:p w14:paraId="31EF182E" w14:textId="77777777" w:rsidR="00DB5FAD" w:rsidRPr="001D436D" w:rsidRDefault="00DB5FAD" w:rsidP="00DB5FAD">
      <w:pPr>
        <w:spacing w:after="0" w:line="240" w:lineRule="auto"/>
        <w:rPr>
          <w:rFonts w:ascii="Arial" w:hAnsi="Arial" w:cs="Arial"/>
        </w:rPr>
      </w:pPr>
    </w:p>
    <w:p w14:paraId="31EF182F" w14:textId="46DBFE4E" w:rsidR="00DB5FAD" w:rsidRPr="001D436D" w:rsidRDefault="00636327" w:rsidP="00DB5FAD">
      <w:pPr>
        <w:spacing w:after="0" w:line="240" w:lineRule="auto"/>
        <w:rPr>
          <w:rFonts w:ascii="Arial" w:hAnsi="Arial" w:cs="Arial"/>
        </w:rPr>
      </w:pPr>
      <w:r>
        <w:rPr>
          <w:rFonts w:ascii="Arial" w:hAnsi="Arial" w:cs="Arial"/>
        </w:rPr>
        <w:t>The perinatal-</w:t>
      </w:r>
      <w:r w:rsidR="001D436D" w:rsidRPr="001D436D">
        <w:rPr>
          <w:rFonts w:ascii="Arial" w:hAnsi="Arial" w:cs="Arial"/>
        </w:rPr>
        <w:t xml:space="preserve">related mortality rate in New Zealand </w:t>
      </w:r>
      <w:r w:rsidR="00531C2E">
        <w:rPr>
          <w:rFonts w:ascii="Arial" w:hAnsi="Arial" w:cs="Arial"/>
        </w:rPr>
        <w:t xml:space="preserve">in 2013 </w:t>
      </w:r>
      <w:r w:rsidR="001D436D" w:rsidRPr="001D436D">
        <w:rPr>
          <w:rFonts w:ascii="Arial" w:hAnsi="Arial" w:cs="Arial"/>
        </w:rPr>
        <w:t>is similar to the rate reported by England and Wales for 2013 and by Australia for 2012</w:t>
      </w:r>
      <w:r w:rsidR="0064661E">
        <w:rPr>
          <w:rFonts w:ascii="Arial" w:hAnsi="Arial" w:cs="Arial"/>
        </w:rPr>
        <w:t>.</w:t>
      </w:r>
    </w:p>
    <w:p w14:paraId="31EF1830" w14:textId="77777777" w:rsidR="00DB5FAD" w:rsidRPr="001D436D" w:rsidRDefault="00DB5FAD" w:rsidP="00DB5FAD">
      <w:pPr>
        <w:spacing w:after="0" w:line="240" w:lineRule="auto"/>
        <w:rPr>
          <w:rFonts w:ascii="Arial" w:hAnsi="Arial" w:cs="Arial"/>
        </w:rPr>
      </w:pPr>
    </w:p>
    <w:p w14:paraId="31EF1831" w14:textId="77777777" w:rsidR="00DB5FAD" w:rsidRPr="001D436D" w:rsidRDefault="00DB5FAD" w:rsidP="00DB5FAD">
      <w:pPr>
        <w:spacing w:after="0" w:line="240" w:lineRule="auto"/>
        <w:rPr>
          <w:rFonts w:ascii="Arial" w:hAnsi="Arial" w:cs="Arial"/>
          <w:b/>
        </w:rPr>
      </w:pPr>
      <w:r w:rsidRPr="001D436D">
        <w:rPr>
          <w:rFonts w:ascii="Arial" w:hAnsi="Arial" w:cs="Arial"/>
          <w:b/>
        </w:rPr>
        <w:t xml:space="preserve">How many deaths were </w:t>
      </w:r>
      <w:r w:rsidR="001D436D">
        <w:rPr>
          <w:rFonts w:ascii="Arial" w:hAnsi="Arial" w:cs="Arial"/>
          <w:b/>
        </w:rPr>
        <w:t xml:space="preserve">potentially </w:t>
      </w:r>
      <w:r w:rsidRPr="001D436D">
        <w:rPr>
          <w:rFonts w:ascii="Arial" w:hAnsi="Arial" w:cs="Arial"/>
          <w:b/>
        </w:rPr>
        <w:t>avoidable?</w:t>
      </w:r>
    </w:p>
    <w:p w14:paraId="31EF1832" w14:textId="77777777" w:rsidR="00DB5FAD" w:rsidRPr="001D436D" w:rsidRDefault="00DB5FAD" w:rsidP="00DB5FAD">
      <w:pPr>
        <w:spacing w:after="0" w:line="240" w:lineRule="auto"/>
        <w:rPr>
          <w:rFonts w:ascii="Arial" w:hAnsi="Arial" w:cs="Arial"/>
        </w:rPr>
      </w:pPr>
    </w:p>
    <w:p w14:paraId="31EF1833" w14:textId="4B428817" w:rsidR="00DB5FAD" w:rsidRPr="001D436D" w:rsidRDefault="007848F0" w:rsidP="00FB3FB8">
      <w:pPr>
        <w:pStyle w:val="Default"/>
        <w:rPr>
          <w:rFonts w:ascii="Arial" w:hAnsi="Arial" w:cs="Arial"/>
          <w:sz w:val="22"/>
          <w:szCs w:val="22"/>
        </w:rPr>
      </w:pPr>
      <w:r w:rsidRPr="00FB3FB8">
        <w:rPr>
          <w:rFonts w:ascii="Arial" w:hAnsi="Arial" w:cs="Arial"/>
          <w:sz w:val="22"/>
          <w:szCs w:val="22"/>
        </w:rPr>
        <w:t>In 95 case</w:t>
      </w:r>
      <w:r w:rsidR="00636327">
        <w:rPr>
          <w:rFonts w:ascii="Arial" w:hAnsi="Arial" w:cs="Arial"/>
          <w:sz w:val="22"/>
          <w:szCs w:val="22"/>
        </w:rPr>
        <w:t>s, or 15.9 percent of perinatal-</w:t>
      </w:r>
      <w:r w:rsidRPr="00FB3FB8">
        <w:rPr>
          <w:rFonts w:ascii="Arial" w:hAnsi="Arial" w:cs="Arial"/>
          <w:sz w:val="22"/>
          <w:szCs w:val="22"/>
        </w:rPr>
        <w:t xml:space="preserve">related deaths, the local perinatal mortality review group determined deaths were potentially avoidable. </w:t>
      </w:r>
      <w:r w:rsidR="001D436D" w:rsidRPr="00FB3FB8">
        <w:rPr>
          <w:rFonts w:ascii="Arial" w:hAnsi="Arial" w:cs="Arial"/>
          <w:sz w:val="22"/>
          <w:szCs w:val="22"/>
        </w:rPr>
        <w:t>This means that if at least one of the factors identified as contributing to the death had been absent</w:t>
      </w:r>
      <w:r w:rsidR="00636327">
        <w:rPr>
          <w:rFonts w:ascii="Arial" w:hAnsi="Arial" w:cs="Arial"/>
          <w:sz w:val="22"/>
          <w:szCs w:val="22"/>
        </w:rPr>
        <w:t>,</w:t>
      </w:r>
      <w:r w:rsidR="001D436D" w:rsidRPr="00FB3FB8">
        <w:rPr>
          <w:rFonts w:ascii="Arial" w:hAnsi="Arial" w:cs="Arial"/>
          <w:sz w:val="22"/>
          <w:szCs w:val="22"/>
        </w:rPr>
        <w:t xml:space="preserve"> the death may not have occurred.</w:t>
      </w:r>
      <w:r w:rsidR="001D436D">
        <w:rPr>
          <w:sz w:val="18"/>
          <w:szCs w:val="18"/>
        </w:rPr>
        <w:t xml:space="preserve"> </w:t>
      </w:r>
      <w:r w:rsidRPr="001D436D">
        <w:rPr>
          <w:rFonts w:ascii="Arial" w:hAnsi="Arial" w:cs="Arial"/>
          <w:sz w:val="22"/>
          <w:szCs w:val="22"/>
        </w:rPr>
        <w:t>This is lower than the 18.5 percent rate in 2012, but is not statistically lower.</w:t>
      </w:r>
    </w:p>
    <w:p w14:paraId="31EF1834" w14:textId="77777777" w:rsidR="00DB5FAD" w:rsidRPr="001D436D" w:rsidRDefault="00DB5FAD" w:rsidP="00DB5FAD">
      <w:pPr>
        <w:spacing w:after="0" w:line="240" w:lineRule="auto"/>
        <w:rPr>
          <w:rFonts w:ascii="Arial" w:hAnsi="Arial" w:cs="Arial"/>
        </w:rPr>
      </w:pPr>
    </w:p>
    <w:p w14:paraId="31EF1835" w14:textId="77777777" w:rsidR="00DB5FAD" w:rsidRPr="001D436D" w:rsidRDefault="00DB5FAD" w:rsidP="00DB5FAD">
      <w:pPr>
        <w:spacing w:after="0" w:line="240" w:lineRule="auto"/>
        <w:rPr>
          <w:rFonts w:ascii="Arial" w:hAnsi="Arial" w:cs="Arial"/>
          <w:b/>
        </w:rPr>
      </w:pPr>
      <w:r w:rsidRPr="001D436D">
        <w:rPr>
          <w:rFonts w:ascii="Arial" w:hAnsi="Arial" w:cs="Arial"/>
          <w:b/>
        </w:rPr>
        <w:t>Are there any groups more at risk of losing a baby?</w:t>
      </w:r>
    </w:p>
    <w:p w14:paraId="31EF1836" w14:textId="77777777" w:rsidR="00DB5FAD" w:rsidRPr="001D436D" w:rsidRDefault="00DB5FAD" w:rsidP="00DB5FAD">
      <w:pPr>
        <w:spacing w:after="0" w:line="240" w:lineRule="auto"/>
        <w:rPr>
          <w:rFonts w:ascii="Arial" w:hAnsi="Arial" w:cs="Arial"/>
        </w:rPr>
      </w:pPr>
    </w:p>
    <w:p w14:paraId="31EF1837" w14:textId="37AB27C9" w:rsidR="004376C5" w:rsidRDefault="004376C5" w:rsidP="00D85C8A">
      <w:pPr>
        <w:spacing w:after="0" w:line="240" w:lineRule="auto"/>
        <w:rPr>
          <w:rFonts w:ascii="Arial" w:hAnsi="Arial" w:cs="Arial"/>
        </w:rPr>
      </w:pPr>
      <w:r>
        <w:rPr>
          <w:rFonts w:ascii="Arial" w:hAnsi="Arial" w:cs="Arial"/>
        </w:rPr>
        <w:t>W</w:t>
      </w:r>
      <w:r w:rsidRPr="004376C5">
        <w:rPr>
          <w:rFonts w:ascii="Arial" w:hAnsi="Arial" w:cs="Arial"/>
        </w:rPr>
        <w:t>omen</w:t>
      </w:r>
      <w:r>
        <w:rPr>
          <w:rFonts w:ascii="Arial" w:hAnsi="Arial" w:cs="Arial"/>
        </w:rPr>
        <w:t xml:space="preserve"> who </w:t>
      </w:r>
      <w:r w:rsidRPr="004376C5">
        <w:rPr>
          <w:rFonts w:ascii="Arial" w:hAnsi="Arial" w:cs="Arial"/>
        </w:rPr>
        <w:t>smoke in pregnancy</w:t>
      </w:r>
      <w:r>
        <w:rPr>
          <w:rFonts w:ascii="Arial" w:hAnsi="Arial" w:cs="Arial"/>
        </w:rPr>
        <w:t xml:space="preserve">, </w:t>
      </w:r>
      <w:r w:rsidRPr="004376C5">
        <w:rPr>
          <w:rFonts w:ascii="Arial" w:hAnsi="Arial" w:cs="Arial"/>
        </w:rPr>
        <w:t>who have a</w:t>
      </w:r>
      <w:r w:rsidR="00636327">
        <w:rPr>
          <w:rFonts w:ascii="Arial" w:hAnsi="Arial" w:cs="Arial"/>
        </w:rPr>
        <w:t xml:space="preserve"> BMI </w:t>
      </w:r>
      <w:r w:rsidR="00005E60">
        <w:rPr>
          <w:rFonts w:ascii="Arial" w:hAnsi="Arial" w:cs="Arial"/>
        </w:rPr>
        <w:t xml:space="preserve">of </w:t>
      </w:r>
      <w:r w:rsidR="00636327">
        <w:rPr>
          <w:rFonts w:ascii="Arial" w:hAnsi="Arial" w:cs="Arial"/>
        </w:rPr>
        <w:t xml:space="preserve">over </w:t>
      </w:r>
      <w:r w:rsidRPr="004376C5">
        <w:rPr>
          <w:rFonts w:ascii="Arial" w:hAnsi="Arial" w:cs="Arial"/>
        </w:rPr>
        <w:t>25, live in areas of high socioeconomic deprivation</w:t>
      </w:r>
      <w:r>
        <w:rPr>
          <w:rFonts w:ascii="Arial" w:hAnsi="Arial" w:cs="Arial"/>
        </w:rPr>
        <w:t xml:space="preserve"> and </w:t>
      </w:r>
      <w:r w:rsidR="00636327">
        <w:rPr>
          <w:rFonts w:ascii="Arial" w:hAnsi="Arial" w:cs="Arial"/>
        </w:rPr>
        <w:t xml:space="preserve">who are </w:t>
      </w:r>
      <w:r>
        <w:rPr>
          <w:rFonts w:ascii="Arial" w:hAnsi="Arial" w:cs="Arial"/>
        </w:rPr>
        <w:t xml:space="preserve">of </w:t>
      </w:r>
      <w:r w:rsidRPr="004376C5">
        <w:rPr>
          <w:rFonts w:ascii="Arial" w:hAnsi="Arial" w:cs="Arial"/>
        </w:rPr>
        <w:t>M</w:t>
      </w:r>
      <w:r w:rsidR="00636327">
        <w:rPr>
          <w:rFonts w:ascii="Arial" w:hAnsi="Arial" w:cs="Arial"/>
        </w:rPr>
        <w:t>ā</w:t>
      </w:r>
      <w:r w:rsidRPr="004376C5">
        <w:rPr>
          <w:rFonts w:ascii="Arial" w:hAnsi="Arial" w:cs="Arial"/>
        </w:rPr>
        <w:t xml:space="preserve">ori, Pacific and Indian </w:t>
      </w:r>
      <w:r w:rsidR="00750A96">
        <w:rPr>
          <w:rFonts w:ascii="Arial" w:hAnsi="Arial" w:cs="Arial"/>
        </w:rPr>
        <w:t xml:space="preserve">ethnicity </w:t>
      </w:r>
      <w:r w:rsidRPr="004376C5">
        <w:rPr>
          <w:rFonts w:ascii="Arial" w:hAnsi="Arial" w:cs="Arial"/>
        </w:rPr>
        <w:t>are more at risk of losing a baby</w:t>
      </w:r>
      <w:r w:rsidR="00750A96">
        <w:rPr>
          <w:rFonts w:ascii="Arial" w:hAnsi="Arial" w:cs="Arial"/>
        </w:rPr>
        <w:t>.</w:t>
      </w:r>
    </w:p>
    <w:p w14:paraId="31EF1838" w14:textId="77777777" w:rsidR="004376C5" w:rsidRDefault="004376C5" w:rsidP="00D85C8A">
      <w:pPr>
        <w:spacing w:after="0" w:line="240" w:lineRule="auto"/>
        <w:rPr>
          <w:rFonts w:ascii="Arial" w:hAnsi="Arial" w:cs="Arial"/>
        </w:rPr>
      </w:pPr>
    </w:p>
    <w:p w14:paraId="31EF1839" w14:textId="7AF72209" w:rsidR="008C3A43" w:rsidRDefault="008C3A43" w:rsidP="00D85C8A">
      <w:pPr>
        <w:spacing w:after="0" w:line="240" w:lineRule="auto"/>
        <w:rPr>
          <w:rFonts w:ascii="Arial" w:hAnsi="Arial" w:cs="Arial"/>
        </w:rPr>
      </w:pPr>
      <w:r w:rsidRPr="008C3A43">
        <w:rPr>
          <w:rFonts w:ascii="Arial" w:hAnsi="Arial" w:cs="Arial"/>
        </w:rPr>
        <w:t>There has been an increase in the rate of perinatal death</w:t>
      </w:r>
      <w:r w:rsidR="00636327">
        <w:rPr>
          <w:rFonts w:ascii="Arial" w:hAnsi="Arial" w:cs="Arial"/>
        </w:rPr>
        <w:t xml:space="preserve"> of babies</w:t>
      </w:r>
      <w:r w:rsidRPr="008C3A43">
        <w:rPr>
          <w:rFonts w:ascii="Arial" w:hAnsi="Arial" w:cs="Arial"/>
        </w:rPr>
        <w:t xml:space="preserve"> among mothers under 20 years old.</w:t>
      </w:r>
    </w:p>
    <w:p w14:paraId="31EF183A" w14:textId="77777777" w:rsidR="008C3A43" w:rsidRDefault="008C3A43" w:rsidP="00D85C8A">
      <w:pPr>
        <w:spacing w:after="0" w:line="240" w:lineRule="auto"/>
        <w:rPr>
          <w:rFonts w:ascii="Arial" w:hAnsi="Arial" w:cs="Arial"/>
        </w:rPr>
      </w:pPr>
    </w:p>
    <w:p w14:paraId="31EF183C" w14:textId="77777777" w:rsidR="00DB5FAD" w:rsidRPr="001D436D" w:rsidRDefault="00DE0513" w:rsidP="00DB5FAD">
      <w:pPr>
        <w:spacing w:after="0" w:line="240" w:lineRule="auto"/>
        <w:rPr>
          <w:rFonts w:ascii="Arial" w:hAnsi="Arial" w:cs="Arial"/>
          <w:b/>
        </w:rPr>
      </w:pPr>
      <w:r w:rsidRPr="001D436D">
        <w:rPr>
          <w:rFonts w:ascii="Arial" w:hAnsi="Arial" w:cs="Arial"/>
          <w:b/>
        </w:rPr>
        <w:t>How many babies had neonatal encephalopathy?</w:t>
      </w:r>
    </w:p>
    <w:p w14:paraId="31EF183D" w14:textId="77777777" w:rsidR="00DE0513" w:rsidRPr="001D436D" w:rsidRDefault="00DE0513" w:rsidP="00DB5FAD">
      <w:pPr>
        <w:spacing w:after="0" w:line="240" w:lineRule="auto"/>
        <w:rPr>
          <w:rFonts w:ascii="Arial" w:hAnsi="Arial" w:cs="Arial"/>
        </w:rPr>
      </w:pPr>
    </w:p>
    <w:p w14:paraId="31EF183E" w14:textId="77777777" w:rsidR="009D7BC5" w:rsidRPr="001D436D" w:rsidRDefault="0057455D" w:rsidP="00DB5FAD">
      <w:pPr>
        <w:spacing w:after="0" w:line="240" w:lineRule="auto"/>
        <w:rPr>
          <w:rFonts w:ascii="Arial" w:hAnsi="Arial" w:cs="Arial"/>
        </w:rPr>
      </w:pPr>
      <w:r w:rsidRPr="001D436D">
        <w:rPr>
          <w:rFonts w:ascii="Arial" w:hAnsi="Arial" w:cs="Arial"/>
        </w:rPr>
        <w:t xml:space="preserve">In the </w:t>
      </w:r>
      <w:r w:rsidR="007848F0" w:rsidRPr="001D436D">
        <w:rPr>
          <w:rFonts w:ascii="Arial" w:hAnsi="Arial" w:cs="Arial"/>
        </w:rPr>
        <w:t xml:space="preserve">four </w:t>
      </w:r>
      <w:r w:rsidRPr="001D436D">
        <w:rPr>
          <w:rFonts w:ascii="Arial" w:hAnsi="Arial" w:cs="Arial"/>
        </w:rPr>
        <w:t>years 2010 to 201</w:t>
      </w:r>
      <w:r w:rsidR="007848F0" w:rsidRPr="001D436D">
        <w:rPr>
          <w:rFonts w:ascii="Arial" w:hAnsi="Arial" w:cs="Arial"/>
        </w:rPr>
        <w:t>3</w:t>
      </w:r>
      <w:r w:rsidR="009D7BC5" w:rsidRPr="001D436D">
        <w:rPr>
          <w:rFonts w:ascii="Arial" w:hAnsi="Arial" w:cs="Arial"/>
        </w:rPr>
        <w:t xml:space="preserve">, </w:t>
      </w:r>
      <w:r w:rsidRPr="001D436D">
        <w:rPr>
          <w:rFonts w:ascii="Arial" w:hAnsi="Arial" w:cs="Arial"/>
        </w:rPr>
        <w:t>2</w:t>
      </w:r>
      <w:r w:rsidR="007848F0" w:rsidRPr="001D436D">
        <w:rPr>
          <w:rFonts w:ascii="Arial" w:hAnsi="Arial" w:cs="Arial"/>
        </w:rPr>
        <w:t>98</w:t>
      </w:r>
      <w:r w:rsidR="009D7BC5" w:rsidRPr="001D436D">
        <w:rPr>
          <w:rFonts w:ascii="Arial" w:hAnsi="Arial" w:cs="Arial"/>
        </w:rPr>
        <w:t xml:space="preserve"> babies </w:t>
      </w:r>
      <w:r w:rsidRPr="001D436D">
        <w:rPr>
          <w:rFonts w:ascii="Arial" w:hAnsi="Arial" w:cs="Arial"/>
        </w:rPr>
        <w:t xml:space="preserve">were reported </w:t>
      </w:r>
      <w:r w:rsidR="009D7BC5" w:rsidRPr="001D436D">
        <w:rPr>
          <w:rFonts w:ascii="Arial" w:hAnsi="Arial" w:cs="Arial"/>
        </w:rPr>
        <w:t xml:space="preserve">as having neonatal encephalopathy, a syndrome usually resulting from lack of oxygen to the brain around the time of birth. </w:t>
      </w:r>
    </w:p>
    <w:p w14:paraId="31EF183F" w14:textId="77777777" w:rsidR="009D7BC5" w:rsidRPr="001D436D" w:rsidRDefault="009D7BC5" w:rsidP="00DB5FAD">
      <w:pPr>
        <w:spacing w:after="0" w:line="240" w:lineRule="auto"/>
        <w:rPr>
          <w:rFonts w:ascii="Arial" w:hAnsi="Arial" w:cs="Arial"/>
        </w:rPr>
      </w:pPr>
    </w:p>
    <w:p w14:paraId="31EF1840" w14:textId="77777777" w:rsidR="009D7BC5" w:rsidRPr="001D436D" w:rsidRDefault="009D7BC5" w:rsidP="00DB5FAD">
      <w:pPr>
        <w:spacing w:after="0" w:line="240" w:lineRule="auto"/>
        <w:rPr>
          <w:rFonts w:ascii="Arial" w:hAnsi="Arial" w:cs="Arial"/>
        </w:rPr>
      </w:pPr>
      <w:r w:rsidRPr="001D436D">
        <w:rPr>
          <w:rFonts w:ascii="Arial" w:hAnsi="Arial" w:cs="Arial"/>
        </w:rPr>
        <w:t>The incidence of neonatal encephalopathy is significantly higher among Pacific mothers than among New Zealand European mothers, and the incidence increases with increasing socioeconomic deprivation.</w:t>
      </w:r>
    </w:p>
    <w:p w14:paraId="31EF1841" w14:textId="77777777" w:rsidR="00DB5FAD" w:rsidRPr="001D436D" w:rsidRDefault="00DB5FAD" w:rsidP="00DB5FAD">
      <w:pPr>
        <w:spacing w:after="0" w:line="240" w:lineRule="auto"/>
        <w:rPr>
          <w:rFonts w:ascii="Arial" w:hAnsi="Arial" w:cs="Arial"/>
        </w:rPr>
      </w:pPr>
    </w:p>
    <w:p w14:paraId="31EF1842" w14:textId="77777777" w:rsidR="009D7BC5" w:rsidRPr="001D436D" w:rsidRDefault="003022D2" w:rsidP="00DB5FAD">
      <w:pPr>
        <w:spacing w:after="0" w:line="240" w:lineRule="auto"/>
        <w:rPr>
          <w:rFonts w:ascii="Arial" w:hAnsi="Arial" w:cs="Arial"/>
          <w:b/>
        </w:rPr>
      </w:pPr>
      <w:r>
        <w:rPr>
          <w:rFonts w:ascii="Arial" w:hAnsi="Arial" w:cs="Arial"/>
          <w:b/>
        </w:rPr>
        <w:t>How many maternal deaths were there?</w:t>
      </w:r>
    </w:p>
    <w:p w14:paraId="31EF1843" w14:textId="77777777" w:rsidR="009D7BC5" w:rsidRPr="001D436D" w:rsidRDefault="009D7BC5" w:rsidP="00DB5FAD">
      <w:pPr>
        <w:spacing w:after="0" w:line="240" w:lineRule="auto"/>
        <w:rPr>
          <w:rFonts w:ascii="Arial" w:hAnsi="Arial" w:cs="Arial"/>
        </w:rPr>
      </w:pPr>
    </w:p>
    <w:p w14:paraId="31EF1844" w14:textId="77777777" w:rsidR="009D7BC5" w:rsidRPr="001D436D" w:rsidRDefault="008137ED" w:rsidP="00DB5FAD">
      <w:pPr>
        <w:spacing w:after="0" w:line="240" w:lineRule="auto"/>
        <w:rPr>
          <w:rFonts w:ascii="Arial" w:hAnsi="Arial" w:cs="Arial"/>
        </w:rPr>
      </w:pPr>
      <w:r w:rsidRPr="001D436D">
        <w:rPr>
          <w:rFonts w:ascii="Arial" w:hAnsi="Arial" w:cs="Arial"/>
        </w:rPr>
        <w:t>In 2012, there were 1</w:t>
      </w:r>
      <w:r w:rsidR="007848F0" w:rsidRPr="001D436D">
        <w:rPr>
          <w:rFonts w:ascii="Arial" w:hAnsi="Arial" w:cs="Arial"/>
        </w:rPr>
        <w:t>2</w:t>
      </w:r>
      <w:r w:rsidRPr="001D436D">
        <w:rPr>
          <w:rFonts w:ascii="Arial" w:hAnsi="Arial" w:cs="Arial"/>
        </w:rPr>
        <w:t xml:space="preserve"> maternal deaths. A maternal death is the death of a woman while pregnant or within 42 days of </w:t>
      </w:r>
      <w:r w:rsidR="00FB3FB8">
        <w:rPr>
          <w:rFonts w:ascii="Arial" w:hAnsi="Arial" w:cs="Arial"/>
        </w:rPr>
        <w:t xml:space="preserve">the end </w:t>
      </w:r>
      <w:r w:rsidRPr="001D436D">
        <w:rPr>
          <w:rFonts w:ascii="Arial" w:hAnsi="Arial" w:cs="Arial"/>
        </w:rPr>
        <w:t xml:space="preserve">of pregnancy. There has been no statistically </w:t>
      </w:r>
      <w:r w:rsidRPr="001D436D">
        <w:rPr>
          <w:rFonts w:ascii="Arial" w:hAnsi="Arial" w:cs="Arial"/>
        </w:rPr>
        <w:lastRenderedPageBreak/>
        <w:t>significant change in the maternal death rate since PMMRC began analysing maternal mortality data in 2006.</w:t>
      </w:r>
    </w:p>
    <w:p w14:paraId="31EF1845" w14:textId="77777777" w:rsidR="0057455D" w:rsidRPr="001D436D" w:rsidRDefault="0057455D" w:rsidP="00DB5FAD">
      <w:pPr>
        <w:spacing w:after="0" w:line="240" w:lineRule="auto"/>
        <w:rPr>
          <w:rFonts w:ascii="Arial" w:hAnsi="Arial" w:cs="Arial"/>
        </w:rPr>
      </w:pPr>
    </w:p>
    <w:p w14:paraId="31EF1846" w14:textId="77777777" w:rsidR="0057455D" w:rsidRPr="001D436D" w:rsidRDefault="0057455D" w:rsidP="00DB5FAD">
      <w:pPr>
        <w:spacing w:after="0" w:line="240" w:lineRule="auto"/>
        <w:rPr>
          <w:rFonts w:ascii="Arial" w:hAnsi="Arial" w:cs="Arial"/>
          <w:b/>
        </w:rPr>
      </w:pPr>
      <w:r w:rsidRPr="001D436D">
        <w:rPr>
          <w:rFonts w:ascii="Arial" w:hAnsi="Arial" w:cs="Arial"/>
          <w:b/>
        </w:rPr>
        <w:t>Were any of the maternal deaths preventable?</w:t>
      </w:r>
    </w:p>
    <w:p w14:paraId="31EF1847" w14:textId="77777777" w:rsidR="0057455D" w:rsidRPr="001D436D" w:rsidRDefault="0057455D" w:rsidP="00DB5FAD">
      <w:pPr>
        <w:spacing w:after="0" w:line="240" w:lineRule="auto"/>
        <w:rPr>
          <w:rFonts w:ascii="Arial" w:hAnsi="Arial" w:cs="Arial"/>
        </w:rPr>
      </w:pPr>
    </w:p>
    <w:p w14:paraId="31EF1848" w14:textId="20B0BB3E" w:rsidR="0057455D" w:rsidRDefault="007848F0" w:rsidP="00D85C8A">
      <w:pPr>
        <w:spacing w:after="0" w:line="240" w:lineRule="auto"/>
        <w:rPr>
          <w:rFonts w:ascii="Arial" w:hAnsi="Arial" w:cs="Arial"/>
        </w:rPr>
      </w:pPr>
      <w:r w:rsidRPr="001D436D">
        <w:rPr>
          <w:rFonts w:ascii="Arial" w:hAnsi="Arial" w:cs="Arial"/>
        </w:rPr>
        <w:t xml:space="preserve">Between 2006 and 2013, </w:t>
      </w:r>
      <w:r w:rsidR="008C3A43">
        <w:rPr>
          <w:rFonts w:ascii="Arial" w:hAnsi="Arial" w:cs="Arial"/>
        </w:rPr>
        <w:t>36</w:t>
      </w:r>
      <w:r w:rsidR="008C3A43" w:rsidRPr="008C3A43">
        <w:rPr>
          <w:rFonts w:ascii="Arial" w:hAnsi="Arial" w:cs="Arial"/>
        </w:rPr>
        <w:t xml:space="preserve"> percent of maternal deaths were identified as potentially avoidable</w:t>
      </w:r>
      <w:r w:rsidR="008C3A43">
        <w:rPr>
          <w:rFonts w:ascii="Arial" w:hAnsi="Arial" w:cs="Arial"/>
        </w:rPr>
        <w:t>. C</w:t>
      </w:r>
      <w:r w:rsidR="008C3A43" w:rsidRPr="001D436D">
        <w:rPr>
          <w:rFonts w:ascii="Arial" w:hAnsi="Arial" w:cs="Arial"/>
        </w:rPr>
        <w:t>ontribut</w:t>
      </w:r>
      <w:r w:rsidR="008C3A43">
        <w:rPr>
          <w:rFonts w:ascii="Arial" w:hAnsi="Arial" w:cs="Arial"/>
        </w:rPr>
        <w:t xml:space="preserve">ory factors </w:t>
      </w:r>
      <w:r w:rsidR="00D85C8A">
        <w:rPr>
          <w:rFonts w:ascii="Arial" w:hAnsi="Arial" w:cs="Arial"/>
        </w:rPr>
        <w:t xml:space="preserve">were identified </w:t>
      </w:r>
      <w:r w:rsidR="00D7498C">
        <w:rPr>
          <w:rFonts w:ascii="Arial" w:hAnsi="Arial" w:cs="Arial"/>
        </w:rPr>
        <w:t>in 60.7 percent of deaths</w:t>
      </w:r>
      <w:r w:rsidR="008C3A43">
        <w:rPr>
          <w:rFonts w:ascii="Arial" w:hAnsi="Arial" w:cs="Arial"/>
        </w:rPr>
        <w:t>, these factor</w:t>
      </w:r>
      <w:r w:rsidR="00636327">
        <w:rPr>
          <w:rFonts w:ascii="Arial" w:hAnsi="Arial" w:cs="Arial"/>
        </w:rPr>
        <w:t>s</w:t>
      </w:r>
      <w:r w:rsidR="008C3A43">
        <w:rPr>
          <w:rFonts w:ascii="Arial" w:hAnsi="Arial" w:cs="Arial"/>
        </w:rPr>
        <w:t xml:space="preserve"> include</w:t>
      </w:r>
      <w:r w:rsidR="00636327">
        <w:rPr>
          <w:rFonts w:ascii="Arial" w:hAnsi="Arial" w:cs="Arial"/>
        </w:rPr>
        <w:t>d</w:t>
      </w:r>
      <w:r w:rsidR="008C3A43">
        <w:rPr>
          <w:rFonts w:ascii="Arial" w:hAnsi="Arial" w:cs="Arial"/>
        </w:rPr>
        <w:t xml:space="preserve"> </w:t>
      </w:r>
      <w:r w:rsidR="00B90DFF" w:rsidRPr="001D436D">
        <w:rPr>
          <w:rFonts w:ascii="Arial" w:hAnsi="Arial" w:cs="Arial"/>
        </w:rPr>
        <w:t>lack of policies, protocols or guidelines</w:t>
      </w:r>
      <w:r w:rsidR="00AC6C23" w:rsidRPr="001D436D">
        <w:rPr>
          <w:rFonts w:ascii="Arial" w:hAnsi="Arial" w:cs="Arial"/>
        </w:rPr>
        <w:t xml:space="preserve">, </w:t>
      </w:r>
      <w:r w:rsidR="00D85C8A">
        <w:rPr>
          <w:rFonts w:ascii="Arial" w:hAnsi="Arial" w:cs="Arial"/>
        </w:rPr>
        <w:t>l</w:t>
      </w:r>
      <w:r w:rsidR="00D85C8A" w:rsidRPr="00D85C8A">
        <w:rPr>
          <w:rFonts w:ascii="Arial" w:hAnsi="Arial" w:cs="Arial"/>
        </w:rPr>
        <w:t>ack of recognition of complexity or</w:t>
      </w:r>
      <w:r w:rsidR="00D85C8A">
        <w:rPr>
          <w:rFonts w:ascii="Arial" w:hAnsi="Arial" w:cs="Arial"/>
        </w:rPr>
        <w:t xml:space="preserve"> </w:t>
      </w:r>
      <w:r w:rsidR="00D85C8A" w:rsidRPr="00D85C8A">
        <w:rPr>
          <w:rFonts w:ascii="Arial" w:hAnsi="Arial" w:cs="Arial"/>
        </w:rPr>
        <w:t xml:space="preserve">seriousness of </w:t>
      </w:r>
      <w:r w:rsidR="00636327">
        <w:rPr>
          <w:rFonts w:ascii="Arial" w:hAnsi="Arial" w:cs="Arial"/>
        </w:rPr>
        <w:t xml:space="preserve">the </w:t>
      </w:r>
      <w:r w:rsidR="00D85C8A" w:rsidRPr="00D85C8A">
        <w:rPr>
          <w:rFonts w:ascii="Arial" w:hAnsi="Arial" w:cs="Arial"/>
        </w:rPr>
        <w:t xml:space="preserve">condition by </w:t>
      </w:r>
      <w:r w:rsidR="008C3A43">
        <w:rPr>
          <w:rFonts w:ascii="Arial" w:hAnsi="Arial" w:cs="Arial"/>
        </w:rPr>
        <w:t xml:space="preserve">the </w:t>
      </w:r>
      <w:r w:rsidR="00D85C8A" w:rsidRPr="00D85C8A">
        <w:rPr>
          <w:rFonts w:ascii="Arial" w:hAnsi="Arial" w:cs="Arial"/>
        </w:rPr>
        <w:t>caregiver</w:t>
      </w:r>
      <w:r w:rsidR="008C3A43">
        <w:rPr>
          <w:rFonts w:ascii="Arial" w:hAnsi="Arial" w:cs="Arial"/>
        </w:rPr>
        <w:t xml:space="preserve"> or woman</w:t>
      </w:r>
      <w:r w:rsidR="00D85C8A">
        <w:rPr>
          <w:rFonts w:ascii="Arial" w:hAnsi="Arial" w:cs="Arial"/>
        </w:rPr>
        <w:t xml:space="preserve"> and</w:t>
      </w:r>
      <w:r w:rsidR="00D7498C">
        <w:rPr>
          <w:rFonts w:ascii="Arial" w:hAnsi="Arial" w:cs="Arial"/>
        </w:rPr>
        <w:t xml:space="preserve"> no or limited antenatal care</w:t>
      </w:r>
      <w:r w:rsidR="00D85C8A">
        <w:rPr>
          <w:rFonts w:ascii="Arial" w:hAnsi="Arial" w:cs="Arial"/>
        </w:rPr>
        <w:t>.</w:t>
      </w:r>
    </w:p>
    <w:p w14:paraId="31EF1849" w14:textId="77777777" w:rsidR="00323BDC" w:rsidRDefault="00323BDC" w:rsidP="00FB3FB8">
      <w:pPr>
        <w:spacing w:after="0" w:line="240" w:lineRule="auto"/>
        <w:rPr>
          <w:sz w:val="18"/>
          <w:szCs w:val="18"/>
        </w:rPr>
      </w:pPr>
    </w:p>
    <w:p w14:paraId="31EF184A" w14:textId="77777777" w:rsidR="00601475" w:rsidRDefault="00601475" w:rsidP="00601475">
      <w:pPr>
        <w:spacing w:after="0" w:line="240" w:lineRule="auto"/>
        <w:rPr>
          <w:rFonts w:ascii="Arial" w:hAnsi="Arial" w:cs="Arial"/>
          <w:b/>
        </w:rPr>
      </w:pPr>
      <w:r>
        <w:rPr>
          <w:rFonts w:ascii="Arial" w:hAnsi="Arial" w:cs="Arial"/>
          <w:b/>
        </w:rPr>
        <w:t xml:space="preserve">Why are deaths from amniotic fluid embolism </w:t>
      </w:r>
      <w:r w:rsidR="004376C5">
        <w:rPr>
          <w:rFonts w:ascii="Arial" w:hAnsi="Arial" w:cs="Arial"/>
          <w:b/>
        </w:rPr>
        <w:t xml:space="preserve">(AFE) </w:t>
      </w:r>
      <w:r w:rsidR="00CC74B7">
        <w:rPr>
          <w:rFonts w:ascii="Arial" w:hAnsi="Arial" w:cs="Arial"/>
          <w:b/>
        </w:rPr>
        <w:t xml:space="preserve">and suicide </w:t>
      </w:r>
      <w:r>
        <w:rPr>
          <w:rFonts w:ascii="Arial" w:hAnsi="Arial" w:cs="Arial"/>
          <w:b/>
        </w:rPr>
        <w:t>higher in New Zealand than elsewhere?</w:t>
      </w:r>
    </w:p>
    <w:p w14:paraId="31EF184B" w14:textId="77777777" w:rsidR="005464F2" w:rsidRDefault="005464F2" w:rsidP="00601475">
      <w:pPr>
        <w:spacing w:after="0" w:line="240" w:lineRule="auto"/>
        <w:rPr>
          <w:rFonts w:ascii="Arial" w:hAnsi="Arial" w:cs="Arial"/>
        </w:rPr>
      </w:pPr>
    </w:p>
    <w:p w14:paraId="31EF184C" w14:textId="528FF874" w:rsidR="00601475" w:rsidRPr="00601475" w:rsidRDefault="00636327" w:rsidP="00601475">
      <w:pPr>
        <w:spacing w:after="0" w:line="240" w:lineRule="auto"/>
        <w:rPr>
          <w:rFonts w:ascii="Arial" w:hAnsi="Arial" w:cs="Arial"/>
        </w:rPr>
      </w:pPr>
      <w:r>
        <w:rPr>
          <w:rFonts w:ascii="Arial" w:hAnsi="Arial" w:cs="Arial"/>
        </w:rPr>
        <w:t>T</w:t>
      </w:r>
      <w:r w:rsidR="00CC74B7">
        <w:rPr>
          <w:rFonts w:ascii="Arial" w:hAnsi="Arial" w:cs="Arial"/>
        </w:rPr>
        <w:t xml:space="preserve">he PMMRC </w:t>
      </w:r>
      <w:r>
        <w:rPr>
          <w:rFonts w:ascii="Arial" w:hAnsi="Arial" w:cs="Arial"/>
        </w:rPr>
        <w:t>reports</w:t>
      </w:r>
      <w:r w:rsidR="00CC74B7">
        <w:rPr>
          <w:rFonts w:ascii="Arial" w:hAnsi="Arial" w:cs="Arial"/>
        </w:rPr>
        <w:t xml:space="preserve"> that</w:t>
      </w:r>
      <w:r>
        <w:rPr>
          <w:rFonts w:ascii="Arial" w:hAnsi="Arial" w:cs="Arial"/>
        </w:rPr>
        <w:t xml:space="preserve"> in 2013</w:t>
      </w:r>
      <w:r w:rsidR="00CC74B7">
        <w:rPr>
          <w:rFonts w:ascii="Arial" w:hAnsi="Arial" w:cs="Arial"/>
        </w:rPr>
        <w:t xml:space="preserve"> the rate of maternal death from </w:t>
      </w:r>
      <w:r w:rsidR="00CC74B7" w:rsidRPr="00CC74B7">
        <w:rPr>
          <w:rFonts w:ascii="Arial" w:hAnsi="Arial" w:cs="Arial"/>
        </w:rPr>
        <w:t xml:space="preserve">amniotic fluid embolism </w:t>
      </w:r>
      <w:r w:rsidR="00CC74B7">
        <w:rPr>
          <w:rFonts w:ascii="Arial" w:hAnsi="Arial" w:cs="Arial"/>
        </w:rPr>
        <w:t xml:space="preserve">in New Zealand </w:t>
      </w:r>
      <w:r>
        <w:rPr>
          <w:rFonts w:ascii="Arial" w:hAnsi="Arial" w:cs="Arial"/>
        </w:rPr>
        <w:t>was</w:t>
      </w:r>
      <w:r w:rsidR="00601475" w:rsidRPr="00601475">
        <w:rPr>
          <w:rFonts w:ascii="Arial" w:hAnsi="Arial" w:cs="Arial"/>
        </w:rPr>
        <w:t xml:space="preserve"> six times higher compared to the UK</w:t>
      </w:r>
      <w:r>
        <w:rPr>
          <w:rFonts w:ascii="Arial" w:hAnsi="Arial" w:cs="Arial"/>
        </w:rPr>
        <w:t>,</w:t>
      </w:r>
      <w:r w:rsidR="00CC74B7" w:rsidRPr="00CC74B7">
        <w:t xml:space="preserve"> </w:t>
      </w:r>
      <w:r w:rsidR="00CC74B7" w:rsidRPr="00CC74B7">
        <w:rPr>
          <w:rFonts w:ascii="Arial" w:hAnsi="Arial" w:cs="Arial"/>
        </w:rPr>
        <w:t xml:space="preserve">and maternal suicide </w:t>
      </w:r>
      <w:r>
        <w:rPr>
          <w:rFonts w:ascii="Arial" w:hAnsi="Arial" w:cs="Arial"/>
        </w:rPr>
        <w:t>was</w:t>
      </w:r>
      <w:r w:rsidR="00CC74B7" w:rsidRPr="00CC74B7">
        <w:rPr>
          <w:rFonts w:ascii="Arial" w:hAnsi="Arial" w:cs="Arial"/>
        </w:rPr>
        <w:t xml:space="preserve"> seven times more common in New Zealand than in the UK</w:t>
      </w:r>
      <w:r>
        <w:rPr>
          <w:rFonts w:ascii="Arial" w:hAnsi="Arial" w:cs="Arial"/>
        </w:rPr>
        <w:t xml:space="preserve">. It is not known why, </w:t>
      </w:r>
      <w:r w:rsidR="00601475" w:rsidRPr="00601475">
        <w:rPr>
          <w:rFonts w:ascii="Arial" w:hAnsi="Arial" w:cs="Arial"/>
        </w:rPr>
        <w:t xml:space="preserve">and </w:t>
      </w:r>
      <w:r>
        <w:rPr>
          <w:rFonts w:ascii="Arial" w:hAnsi="Arial" w:cs="Arial"/>
        </w:rPr>
        <w:t xml:space="preserve">during 2015-16 </w:t>
      </w:r>
      <w:r w:rsidR="00601475" w:rsidRPr="00601475">
        <w:rPr>
          <w:rFonts w:ascii="Arial" w:hAnsi="Arial" w:cs="Arial"/>
        </w:rPr>
        <w:t xml:space="preserve">the PMMRC is planning further work to investigate </w:t>
      </w:r>
      <w:r w:rsidR="00CC74B7">
        <w:rPr>
          <w:rFonts w:ascii="Arial" w:hAnsi="Arial" w:cs="Arial"/>
        </w:rPr>
        <w:t xml:space="preserve">both </w:t>
      </w:r>
      <w:r w:rsidR="00CC74B7" w:rsidRPr="00CC74B7">
        <w:rPr>
          <w:rFonts w:ascii="Arial" w:hAnsi="Arial" w:cs="Arial"/>
        </w:rPr>
        <w:t xml:space="preserve">amniotic fluid embolism </w:t>
      </w:r>
      <w:r w:rsidR="008C3A43">
        <w:rPr>
          <w:rFonts w:ascii="Arial" w:hAnsi="Arial" w:cs="Arial"/>
        </w:rPr>
        <w:t xml:space="preserve">(death and </w:t>
      </w:r>
      <w:r w:rsidR="004376C5">
        <w:rPr>
          <w:rFonts w:ascii="Arial" w:hAnsi="Arial" w:cs="Arial"/>
        </w:rPr>
        <w:t>woman who survive AFE</w:t>
      </w:r>
      <w:r w:rsidR="008C3A43">
        <w:rPr>
          <w:rFonts w:ascii="Arial" w:hAnsi="Arial" w:cs="Arial"/>
        </w:rPr>
        <w:t xml:space="preserve">) </w:t>
      </w:r>
      <w:r w:rsidR="00CC74B7" w:rsidRPr="00CC74B7">
        <w:rPr>
          <w:rFonts w:ascii="Arial" w:hAnsi="Arial" w:cs="Arial"/>
        </w:rPr>
        <w:t>and suicide</w:t>
      </w:r>
      <w:r>
        <w:rPr>
          <w:rFonts w:ascii="Arial" w:hAnsi="Arial" w:cs="Arial"/>
        </w:rPr>
        <w:t>.</w:t>
      </w:r>
    </w:p>
    <w:p w14:paraId="31EF184D" w14:textId="77777777" w:rsidR="00601475" w:rsidRDefault="00601475" w:rsidP="00601475">
      <w:pPr>
        <w:spacing w:after="0" w:line="240" w:lineRule="auto"/>
        <w:rPr>
          <w:rFonts w:ascii="Arial" w:hAnsi="Arial" w:cs="Arial"/>
          <w:b/>
        </w:rPr>
      </w:pPr>
    </w:p>
    <w:p w14:paraId="31EF184E" w14:textId="77777777" w:rsidR="00323BDC" w:rsidRDefault="00323BDC" w:rsidP="00601475">
      <w:pPr>
        <w:spacing w:after="0" w:line="240" w:lineRule="auto"/>
        <w:rPr>
          <w:rFonts w:ascii="Arial" w:hAnsi="Arial" w:cs="Arial"/>
          <w:b/>
        </w:rPr>
      </w:pPr>
      <w:r w:rsidRPr="00C04680">
        <w:rPr>
          <w:rFonts w:ascii="Arial" w:hAnsi="Arial" w:cs="Arial"/>
          <w:b/>
        </w:rPr>
        <w:t xml:space="preserve">What is the reason behind the reduction in stillbirths and what does it mean for </w:t>
      </w:r>
      <w:r>
        <w:rPr>
          <w:rFonts w:ascii="Arial" w:hAnsi="Arial" w:cs="Arial"/>
          <w:b/>
        </w:rPr>
        <w:t>people</w:t>
      </w:r>
      <w:r w:rsidRPr="00C04680">
        <w:rPr>
          <w:rFonts w:ascii="Arial" w:hAnsi="Arial" w:cs="Arial"/>
          <w:b/>
        </w:rPr>
        <w:t xml:space="preserve"> expecting a baby?</w:t>
      </w:r>
    </w:p>
    <w:p w14:paraId="31EF184F" w14:textId="77777777" w:rsidR="00323BDC" w:rsidRPr="00C04680" w:rsidRDefault="00323BDC" w:rsidP="00323BDC">
      <w:pPr>
        <w:spacing w:after="0" w:line="240" w:lineRule="auto"/>
        <w:rPr>
          <w:rFonts w:ascii="Arial" w:hAnsi="Arial" w:cs="Arial"/>
          <w:b/>
        </w:rPr>
      </w:pPr>
    </w:p>
    <w:p w14:paraId="31EF1850" w14:textId="08947E1C" w:rsidR="00323BDC" w:rsidRDefault="00323BDC" w:rsidP="00323BDC">
      <w:pPr>
        <w:spacing w:after="0" w:line="240" w:lineRule="auto"/>
        <w:rPr>
          <w:rFonts w:ascii="Arial" w:hAnsi="Arial" w:cs="Arial"/>
        </w:rPr>
      </w:pPr>
      <w:r w:rsidRPr="00C04680">
        <w:rPr>
          <w:rFonts w:ascii="Arial" w:hAnsi="Arial" w:cs="Arial"/>
        </w:rPr>
        <w:t xml:space="preserve">This reduction in stillbirths </w:t>
      </w:r>
      <w:r w:rsidR="00636327">
        <w:rPr>
          <w:rFonts w:ascii="Arial" w:hAnsi="Arial" w:cs="Arial"/>
        </w:rPr>
        <w:t xml:space="preserve">is due to fewer </w:t>
      </w:r>
      <w:r w:rsidRPr="00C04680">
        <w:rPr>
          <w:rFonts w:ascii="Arial" w:hAnsi="Arial" w:cs="Arial"/>
        </w:rPr>
        <w:t xml:space="preserve">babies dying from lack of oxygen around the time of birth, </w:t>
      </w:r>
      <w:r w:rsidR="00636327">
        <w:rPr>
          <w:rFonts w:ascii="Arial" w:hAnsi="Arial" w:cs="Arial"/>
        </w:rPr>
        <w:t xml:space="preserve">fewer </w:t>
      </w:r>
      <w:r w:rsidRPr="00C04680">
        <w:rPr>
          <w:rFonts w:ascii="Arial" w:hAnsi="Arial" w:cs="Arial"/>
        </w:rPr>
        <w:t xml:space="preserve">babies dying following bleeding in pregnancy, </w:t>
      </w:r>
      <w:r w:rsidR="00636327">
        <w:rPr>
          <w:rFonts w:ascii="Arial" w:hAnsi="Arial" w:cs="Arial"/>
        </w:rPr>
        <w:t xml:space="preserve">fewer </w:t>
      </w:r>
      <w:r w:rsidRPr="00C04680">
        <w:rPr>
          <w:rFonts w:ascii="Arial" w:hAnsi="Arial" w:cs="Arial"/>
        </w:rPr>
        <w:t xml:space="preserve">babies dying of infections prior to birth and </w:t>
      </w:r>
      <w:r w:rsidR="00636327">
        <w:rPr>
          <w:rFonts w:ascii="Arial" w:hAnsi="Arial" w:cs="Arial"/>
        </w:rPr>
        <w:t xml:space="preserve">fewer </w:t>
      </w:r>
      <w:r w:rsidRPr="00C04680">
        <w:rPr>
          <w:rFonts w:ascii="Arial" w:hAnsi="Arial" w:cs="Arial"/>
        </w:rPr>
        <w:t xml:space="preserve">babies dying before birth without a known cause. </w:t>
      </w:r>
    </w:p>
    <w:p w14:paraId="31EF1851" w14:textId="77777777" w:rsidR="00323BDC" w:rsidRPr="00C04680" w:rsidRDefault="00323BDC" w:rsidP="00323BDC">
      <w:pPr>
        <w:spacing w:after="0" w:line="240" w:lineRule="auto"/>
        <w:rPr>
          <w:rFonts w:ascii="Arial" w:hAnsi="Arial" w:cs="Arial"/>
        </w:rPr>
      </w:pPr>
    </w:p>
    <w:p w14:paraId="31EF1852" w14:textId="77777777" w:rsidR="00323BDC" w:rsidRDefault="00323BDC" w:rsidP="00323BDC">
      <w:pPr>
        <w:spacing w:after="0" w:line="240" w:lineRule="auto"/>
        <w:rPr>
          <w:rFonts w:ascii="Arial" w:hAnsi="Arial" w:cs="Arial"/>
        </w:rPr>
      </w:pPr>
      <w:r w:rsidRPr="00C04680">
        <w:rPr>
          <w:rFonts w:ascii="Arial" w:hAnsi="Arial" w:cs="Arial"/>
        </w:rPr>
        <w:t>In 2007, there was one stillbirth for every 180 births but in 2013 there was one stillbirth for every 200 births, which is a small but significant improvement. The reduction in stillbirths is a reduction in babies dying from 37 weeks onwards. Fewer families are experiencing the death of their baby prior to birth</w:t>
      </w:r>
      <w:r>
        <w:rPr>
          <w:rFonts w:ascii="Arial" w:hAnsi="Arial" w:cs="Arial"/>
        </w:rPr>
        <w:t>.</w:t>
      </w:r>
    </w:p>
    <w:p w14:paraId="31EF1853" w14:textId="77777777" w:rsidR="00323BDC" w:rsidRPr="00C04680" w:rsidRDefault="00323BDC" w:rsidP="00323BDC">
      <w:pPr>
        <w:spacing w:after="0" w:line="240" w:lineRule="auto"/>
        <w:rPr>
          <w:rFonts w:ascii="Arial" w:hAnsi="Arial" w:cs="Arial"/>
        </w:rPr>
      </w:pPr>
    </w:p>
    <w:p w14:paraId="31EF1854" w14:textId="52766A61" w:rsidR="00323BDC" w:rsidRDefault="00323BDC" w:rsidP="00323BDC">
      <w:pPr>
        <w:spacing w:after="0" w:line="240" w:lineRule="auto"/>
        <w:rPr>
          <w:rFonts w:ascii="Arial" w:hAnsi="Arial" w:cs="Arial"/>
          <w:b/>
        </w:rPr>
      </w:pPr>
      <w:r w:rsidRPr="00AD3D21">
        <w:rPr>
          <w:rFonts w:ascii="Arial" w:hAnsi="Arial" w:cs="Arial"/>
          <w:b/>
        </w:rPr>
        <w:t>What is being done, or could be done, to improve access and engagement in general and specifically for M</w:t>
      </w:r>
      <w:r w:rsidR="00636327">
        <w:rPr>
          <w:rFonts w:ascii="Arial" w:hAnsi="Arial" w:cs="Arial"/>
          <w:b/>
        </w:rPr>
        <w:t>ā</w:t>
      </w:r>
      <w:r w:rsidRPr="00AD3D21">
        <w:rPr>
          <w:rFonts w:ascii="Arial" w:hAnsi="Arial" w:cs="Arial"/>
          <w:b/>
        </w:rPr>
        <w:t>ori and Pacific mothers and those in areas of high deprivation?</w:t>
      </w:r>
    </w:p>
    <w:p w14:paraId="31EF1855" w14:textId="77777777" w:rsidR="00323BDC" w:rsidRPr="00AD3D21" w:rsidRDefault="00323BDC" w:rsidP="00323BDC">
      <w:pPr>
        <w:spacing w:after="0" w:line="240" w:lineRule="auto"/>
        <w:rPr>
          <w:rFonts w:ascii="Arial" w:hAnsi="Arial" w:cs="Arial"/>
          <w:b/>
        </w:rPr>
      </w:pPr>
    </w:p>
    <w:p w14:paraId="31EF1856" w14:textId="2403EF1A" w:rsidR="00323BDC" w:rsidRDefault="00323BDC" w:rsidP="00323BDC">
      <w:pPr>
        <w:spacing w:after="0" w:line="240" w:lineRule="auto"/>
        <w:rPr>
          <w:rFonts w:ascii="Arial" w:hAnsi="Arial" w:cs="Arial"/>
        </w:rPr>
      </w:pPr>
      <w:r w:rsidRPr="00C04680">
        <w:rPr>
          <w:rFonts w:ascii="Arial" w:hAnsi="Arial" w:cs="Arial"/>
        </w:rPr>
        <w:t>The M</w:t>
      </w:r>
      <w:r>
        <w:rPr>
          <w:rFonts w:ascii="Arial" w:hAnsi="Arial" w:cs="Arial"/>
        </w:rPr>
        <w:t>inistry of Health</w:t>
      </w:r>
      <w:r w:rsidRPr="00C04680">
        <w:rPr>
          <w:rFonts w:ascii="Arial" w:hAnsi="Arial" w:cs="Arial"/>
        </w:rPr>
        <w:t xml:space="preserve"> and DHBs are looking into different ways of providing care so it is easier for pregnant women to access a </w:t>
      </w:r>
      <w:r w:rsidR="0064661E">
        <w:rPr>
          <w:rFonts w:ascii="Arial" w:hAnsi="Arial" w:cs="Arial"/>
        </w:rPr>
        <w:t>lead maternity carer</w:t>
      </w:r>
      <w:r w:rsidR="00636327">
        <w:rPr>
          <w:rFonts w:ascii="Arial" w:hAnsi="Arial" w:cs="Arial"/>
        </w:rPr>
        <w:t xml:space="preserve"> (LMC)</w:t>
      </w:r>
      <w:r w:rsidR="0064661E">
        <w:rPr>
          <w:rFonts w:ascii="Arial" w:hAnsi="Arial" w:cs="Arial"/>
        </w:rPr>
        <w:t>/DHB care.</w:t>
      </w:r>
    </w:p>
    <w:p w14:paraId="31EF1857" w14:textId="77777777" w:rsidR="00323BDC" w:rsidRDefault="00323BDC" w:rsidP="00323BDC">
      <w:pPr>
        <w:spacing w:after="0" w:line="240" w:lineRule="auto"/>
        <w:rPr>
          <w:rFonts w:ascii="Arial" w:hAnsi="Arial" w:cs="Arial"/>
        </w:rPr>
      </w:pPr>
    </w:p>
    <w:p w14:paraId="683ED2C7" w14:textId="58DA3E4B" w:rsidR="00956D9C" w:rsidRDefault="00956D9C" w:rsidP="00323BDC">
      <w:pPr>
        <w:spacing w:after="0" w:line="240" w:lineRule="auto"/>
        <w:rPr>
          <w:rFonts w:ascii="Arial" w:hAnsi="Arial" w:cs="Arial"/>
        </w:rPr>
      </w:pPr>
      <w:r>
        <w:rPr>
          <w:rFonts w:ascii="Arial" w:hAnsi="Arial" w:cs="Arial"/>
        </w:rPr>
        <w:t xml:space="preserve">Following a previous recommendation from the PMMRC an </w:t>
      </w:r>
      <w:r w:rsidRPr="007C0A19">
        <w:rPr>
          <w:rFonts w:ascii="Arial" w:hAnsi="Arial" w:cs="Arial"/>
        </w:rPr>
        <w:t xml:space="preserve">independent review was commissioned by Counties Manukau </w:t>
      </w:r>
      <w:r>
        <w:rPr>
          <w:rFonts w:ascii="Arial" w:hAnsi="Arial" w:cs="Arial"/>
        </w:rPr>
        <w:t xml:space="preserve">DHB </w:t>
      </w:r>
      <w:r w:rsidRPr="007C0A19">
        <w:rPr>
          <w:rFonts w:ascii="Arial" w:hAnsi="Arial" w:cs="Arial"/>
        </w:rPr>
        <w:t>to understand the higher rate of perinatal mortality in the</w:t>
      </w:r>
      <w:r>
        <w:rPr>
          <w:rFonts w:ascii="Arial" w:hAnsi="Arial" w:cs="Arial"/>
        </w:rPr>
        <w:t>ir</w:t>
      </w:r>
      <w:r w:rsidRPr="007C0A19">
        <w:rPr>
          <w:rFonts w:ascii="Arial" w:hAnsi="Arial" w:cs="Arial"/>
        </w:rPr>
        <w:t xml:space="preserve"> </w:t>
      </w:r>
      <w:r>
        <w:rPr>
          <w:rFonts w:ascii="Arial" w:hAnsi="Arial" w:cs="Arial"/>
        </w:rPr>
        <w:t xml:space="preserve">region. In April 2015, the </w:t>
      </w:r>
      <w:r w:rsidRPr="007C0A19">
        <w:rPr>
          <w:rFonts w:ascii="Arial" w:hAnsi="Arial" w:cs="Arial"/>
        </w:rPr>
        <w:t xml:space="preserve">Maternity Review Action Plan </w:t>
      </w:r>
      <w:r>
        <w:rPr>
          <w:rFonts w:ascii="Arial" w:hAnsi="Arial" w:cs="Arial"/>
        </w:rPr>
        <w:t xml:space="preserve">was released </w:t>
      </w:r>
      <w:r w:rsidRPr="007C0A19">
        <w:rPr>
          <w:rFonts w:ascii="Arial" w:hAnsi="Arial" w:cs="Arial"/>
        </w:rPr>
        <w:t xml:space="preserve">which describes the actions Counties Manukau </w:t>
      </w:r>
      <w:r>
        <w:rPr>
          <w:rFonts w:ascii="Arial" w:hAnsi="Arial" w:cs="Arial"/>
        </w:rPr>
        <w:t>are</w:t>
      </w:r>
      <w:r w:rsidRPr="007C0A19">
        <w:rPr>
          <w:rFonts w:ascii="Arial" w:hAnsi="Arial" w:cs="Arial"/>
        </w:rPr>
        <w:t xml:space="preserve"> tak</w:t>
      </w:r>
      <w:r>
        <w:rPr>
          <w:rFonts w:ascii="Arial" w:hAnsi="Arial" w:cs="Arial"/>
        </w:rPr>
        <w:t xml:space="preserve">ing </w:t>
      </w:r>
      <w:r w:rsidRPr="007C0A19">
        <w:rPr>
          <w:rFonts w:ascii="Arial" w:hAnsi="Arial" w:cs="Arial"/>
        </w:rPr>
        <w:t>as a maternity care system in response</w:t>
      </w:r>
      <w:r>
        <w:rPr>
          <w:rFonts w:ascii="Arial" w:hAnsi="Arial" w:cs="Arial"/>
        </w:rPr>
        <w:t xml:space="preserve"> to this review. This can be accessed at: </w:t>
      </w:r>
      <w:hyperlink r:id="rId14" w:history="1">
        <w:r w:rsidRPr="008A44C8">
          <w:rPr>
            <w:rStyle w:val="Hyperlink"/>
            <w:rFonts w:ascii="Arial" w:hAnsi="Arial" w:cs="Arial"/>
          </w:rPr>
          <w:t>http://www.countiesmanukau.health.nz/assets/About-CMH/Reports-and-planning/Maternity/2014-maternity-review-action-plan.pdf</w:t>
        </w:r>
      </w:hyperlink>
      <w:r>
        <w:rPr>
          <w:rFonts w:ascii="Arial" w:hAnsi="Arial" w:cs="Arial"/>
        </w:rPr>
        <w:t xml:space="preserve"> </w:t>
      </w:r>
    </w:p>
    <w:p w14:paraId="4D291228" w14:textId="77777777" w:rsidR="00956D9C" w:rsidRDefault="00956D9C" w:rsidP="00323BDC">
      <w:pPr>
        <w:spacing w:after="0" w:line="240" w:lineRule="auto"/>
        <w:rPr>
          <w:rFonts w:ascii="Arial" w:hAnsi="Arial" w:cs="Arial"/>
        </w:rPr>
      </w:pPr>
    </w:p>
    <w:p w14:paraId="259DF423" w14:textId="14C4C926" w:rsidR="00394221" w:rsidRPr="00394221" w:rsidRDefault="00394221" w:rsidP="00394221">
      <w:pPr>
        <w:pStyle w:val="PlainText"/>
        <w:rPr>
          <w:rFonts w:ascii="Arial" w:hAnsi="Arial" w:cs="Arial"/>
        </w:rPr>
      </w:pPr>
      <w:r w:rsidRPr="00394221">
        <w:rPr>
          <w:rFonts w:ascii="Arial" w:hAnsi="Arial" w:cs="Arial"/>
        </w:rPr>
        <w:t xml:space="preserve">A three-bed mother and baby unit has been opened in the Child and Family Unit in </w:t>
      </w:r>
      <w:proofErr w:type="spellStart"/>
      <w:r w:rsidRPr="00394221">
        <w:rPr>
          <w:rFonts w:ascii="Arial" w:hAnsi="Arial" w:cs="Arial"/>
        </w:rPr>
        <w:t>Starship</w:t>
      </w:r>
      <w:proofErr w:type="spellEnd"/>
      <w:r w:rsidRPr="00394221">
        <w:rPr>
          <w:rFonts w:ascii="Arial" w:hAnsi="Arial" w:cs="Arial"/>
        </w:rPr>
        <w:t xml:space="preserve"> Hospital in Auckland. It has been operational since September 2014. It is expected that the planned expansion of community-based supporting mental health services across other North Island DHBs will be in place by 30 June 2015.</w:t>
      </w:r>
    </w:p>
    <w:p w14:paraId="61E98DF5" w14:textId="77777777" w:rsidR="00394221" w:rsidRPr="00394221" w:rsidRDefault="00394221" w:rsidP="00323BDC">
      <w:pPr>
        <w:spacing w:after="0" w:line="240" w:lineRule="auto"/>
        <w:rPr>
          <w:rFonts w:ascii="Arial" w:hAnsi="Arial" w:cs="Arial"/>
        </w:rPr>
      </w:pPr>
    </w:p>
    <w:p w14:paraId="31EF1858" w14:textId="77777777" w:rsidR="00323BDC" w:rsidRDefault="00323BDC" w:rsidP="00323BDC">
      <w:pPr>
        <w:spacing w:after="0" w:line="240" w:lineRule="auto"/>
        <w:rPr>
          <w:rFonts w:ascii="Arial" w:hAnsi="Arial" w:cs="Arial"/>
        </w:rPr>
      </w:pPr>
      <w:r w:rsidRPr="00C04680">
        <w:rPr>
          <w:rFonts w:ascii="Arial" w:hAnsi="Arial" w:cs="Arial"/>
        </w:rPr>
        <w:t xml:space="preserve">Many DHBs have initiated media and social media campaigns, and recently the College of Midwives, supported by the Ministry of Health, launched the Find Your Midwife website, which helps women to find and book an LMC. </w:t>
      </w:r>
      <w:hyperlink r:id="rId15" w:history="1">
        <w:r w:rsidRPr="00C04680">
          <w:rPr>
            <w:rStyle w:val="Hyperlink"/>
            <w:rFonts w:ascii="Arial" w:hAnsi="Arial" w:cs="Arial"/>
          </w:rPr>
          <w:t>http://www.findyourmidwife.co.nz/</w:t>
        </w:r>
      </w:hyperlink>
      <w:r w:rsidRPr="00C04680">
        <w:rPr>
          <w:rFonts w:ascii="Arial" w:hAnsi="Arial" w:cs="Arial"/>
        </w:rPr>
        <w:t xml:space="preserve"> </w:t>
      </w:r>
    </w:p>
    <w:p w14:paraId="31EF1859" w14:textId="77777777" w:rsidR="00323BDC" w:rsidRPr="00C04680" w:rsidRDefault="00323BDC" w:rsidP="00323BDC">
      <w:pPr>
        <w:spacing w:after="0" w:line="240" w:lineRule="auto"/>
        <w:rPr>
          <w:rFonts w:ascii="Arial" w:hAnsi="Arial" w:cs="Arial"/>
        </w:rPr>
      </w:pPr>
    </w:p>
    <w:p w14:paraId="31EF185A" w14:textId="77777777" w:rsidR="00323BDC" w:rsidRPr="00C04680" w:rsidRDefault="00323BDC" w:rsidP="00323BDC">
      <w:pPr>
        <w:spacing w:after="0" w:line="240" w:lineRule="auto"/>
        <w:rPr>
          <w:rFonts w:ascii="Arial" w:hAnsi="Arial" w:cs="Arial"/>
        </w:rPr>
      </w:pPr>
      <w:r w:rsidRPr="00C04680">
        <w:rPr>
          <w:rFonts w:ascii="Arial" w:hAnsi="Arial" w:cs="Arial"/>
        </w:rPr>
        <w:lastRenderedPageBreak/>
        <w:t xml:space="preserve">The TAHA Well Pacific Mother &amp; Infant Service has launched a smart phone app with information for pregnancy and parenting. This can be accessed at: </w:t>
      </w:r>
      <w:hyperlink r:id="rId16" w:history="1">
        <w:r w:rsidRPr="00C04680">
          <w:rPr>
            <w:rStyle w:val="Hyperlink"/>
            <w:rFonts w:ascii="Arial" w:hAnsi="Arial" w:cs="Arial"/>
          </w:rPr>
          <w:t>www.tapuaki.org.nz</w:t>
        </w:r>
      </w:hyperlink>
      <w:r w:rsidRPr="00C04680">
        <w:rPr>
          <w:rFonts w:ascii="Arial" w:hAnsi="Arial" w:cs="Arial"/>
        </w:rPr>
        <w:t xml:space="preserve">  </w:t>
      </w:r>
    </w:p>
    <w:p w14:paraId="31EF185B" w14:textId="137FFAB8" w:rsidR="00323BDC" w:rsidRDefault="00323BDC" w:rsidP="00323BDC">
      <w:pPr>
        <w:spacing w:after="0" w:line="240" w:lineRule="auto"/>
        <w:rPr>
          <w:rFonts w:ascii="Arial" w:hAnsi="Arial" w:cs="Arial"/>
        </w:rPr>
      </w:pPr>
      <w:r w:rsidRPr="00C04680">
        <w:rPr>
          <w:rFonts w:ascii="Arial" w:hAnsi="Arial" w:cs="Arial"/>
        </w:rPr>
        <w:t xml:space="preserve">From 2015 the Ministry of Health is monitoring and reporting on </w:t>
      </w:r>
      <w:r w:rsidR="00636327">
        <w:rPr>
          <w:rFonts w:ascii="Arial" w:hAnsi="Arial" w:cs="Arial"/>
        </w:rPr>
        <w:t>registration with an</w:t>
      </w:r>
      <w:r w:rsidRPr="00C04680">
        <w:rPr>
          <w:rFonts w:ascii="Arial" w:hAnsi="Arial" w:cs="Arial"/>
        </w:rPr>
        <w:t xml:space="preserve"> LMC (within first 12 weeks). </w:t>
      </w:r>
    </w:p>
    <w:p w14:paraId="31EF185C" w14:textId="77777777" w:rsidR="00323BDC" w:rsidRPr="00C04680" w:rsidRDefault="00323BDC" w:rsidP="00323BDC">
      <w:pPr>
        <w:spacing w:after="0" w:line="240" w:lineRule="auto"/>
        <w:rPr>
          <w:rFonts w:ascii="Arial" w:hAnsi="Arial" w:cs="Arial"/>
        </w:rPr>
      </w:pPr>
    </w:p>
    <w:p w14:paraId="31EF185D" w14:textId="77777777" w:rsidR="00323BDC" w:rsidRPr="00C04680" w:rsidRDefault="00323BDC" w:rsidP="00323BDC">
      <w:pPr>
        <w:spacing w:after="0" w:line="240" w:lineRule="auto"/>
        <w:rPr>
          <w:rFonts w:ascii="Arial" w:hAnsi="Arial" w:cs="Arial"/>
        </w:rPr>
      </w:pPr>
      <w:r w:rsidRPr="00C04680">
        <w:rPr>
          <w:rFonts w:ascii="Arial" w:hAnsi="Arial" w:cs="Arial"/>
        </w:rPr>
        <w:t xml:space="preserve">Each year the PMMRC provides an update on previous recommendations – </w:t>
      </w:r>
      <w:r w:rsidRPr="00AD3D21">
        <w:rPr>
          <w:rFonts w:ascii="Arial" w:hAnsi="Arial" w:cs="Arial"/>
          <w:bCs/>
        </w:rPr>
        <w:t>more detailed comments on all previous PMMRC recommendations can be found in the Appendix on page 156</w:t>
      </w:r>
      <w:r w:rsidRPr="00AD3D21">
        <w:rPr>
          <w:rFonts w:ascii="Arial" w:hAnsi="Arial" w:cs="Arial"/>
        </w:rPr>
        <w:t xml:space="preserve"> </w:t>
      </w:r>
    </w:p>
    <w:p w14:paraId="31EF185E" w14:textId="77777777" w:rsidR="00323BDC" w:rsidRPr="001D436D" w:rsidRDefault="00323BDC" w:rsidP="00323BDC">
      <w:pPr>
        <w:spacing w:after="0" w:line="240" w:lineRule="auto"/>
        <w:rPr>
          <w:rFonts w:ascii="Arial" w:hAnsi="Arial" w:cs="Arial"/>
        </w:rPr>
      </w:pPr>
    </w:p>
    <w:sectPr w:rsidR="00323BDC" w:rsidRPr="001D436D" w:rsidSect="000B004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34C2E" w14:textId="77777777" w:rsidR="007B77DF" w:rsidRDefault="007B77DF" w:rsidP="00D85F16">
      <w:pPr>
        <w:spacing w:after="0" w:line="240" w:lineRule="auto"/>
      </w:pPr>
      <w:r>
        <w:separator/>
      </w:r>
    </w:p>
  </w:endnote>
  <w:endnote w:type="continuationSeparator" w:id="0">
    <w:p w14:paraId="176649CC" w14:textId="77777777" w:rsidR="007B77DF" w:rsidRDefault="007B77DF" w:rsidP="00D8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1865" w14:textId="77777777" w:rsidR="00D85F16" w:rsidRDefault="00D85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1866" w14:textId="77777777" w:rsidR="00D85F16" w:rsidRDefault="00D85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1868" w14:textId="77777777" w:rsidR="00D85F16" w:rsidRDefault="00D85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90CB0" w14:textId="77777777" w:rsidR="007B77DF" w:rsidRDefault="007B77DF" w:rsidP="00D85F16">
      <w:pPr>
        <w:spacing w:after="0" w:line="240" w:lineRule="auto"/>
      </w:pPr>
      <w:r>
        <w:separator/>
      </w:r>
    </w:p>
  </w:footnote>
  <w:footnote w:type="continuationSeparator" w:id="0">
    <w:p w14:paraId="766E8286" w14:textId="77777777" w:rsidR="007B77DF" w:rsidRDefault="007B77DF" w:rsidP="00D85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1863" w14:textId="447D7CDA" w:rsidR="00D85F16" w:rsidRDefault="00D85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1864" w14:textId="1D2B9635" w:rsidR="00D85F16" w:rsidRDefault="00D85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1867" w14:textId="17521F0A" w:rsidR="00D85F16" w:rsidRDefault="00D85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4D86"/>
    <w:multiLevelType w:val="hybridMultilevel"/>
    <w:tmpl w:val="C0062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BE"/>
    <w:rsid w:val="00005E60"/>
    <w:rsid w:val="00035DD3"/>
    <w:rsid w:val="000B004F"/>
    <w:rsid w:val="000C66A8"/>
    <w:rsid w:val="00133ED2"/>
    <w:rsid w:val="001C08A4"/>
    <w:rsid w:val="001D436D"/>
    <w:rsid w:val="00205EF2"/>
    <w:rsid w:val="00237060"/>
    <w:rsid w:val="00265090"/>
    <w:rsid w:val="003022D2"/>
    <w:rsid w:val="00323BDC"/>
    <w:rsid w:val="003838E9"/>
    <w:rsid w:val="00394221"/>
    <w:rsid w:val="00397240"/>
    <w:rsid w:val="00405F2D"/>
    <w:rsid w:val="004376C5"/>
    <w:rsid w:val="004F3140"/>
    <w:rsid w:val="0050668B"/>
    <w:rsid w:val="00531C2E"/>
    <w:rsid w:val="005464F2"/>
    <w:rsid w:val="0057455D"/>
    <w:rsid w:val="005D151C"/>
    <w:rsid w:val="00601475"/>
    <w:rsid w:val="00636327"/>
    <w:rsid w:val="0064661E"/>
    <w:rsid w:val="006D433C"/>
    <w:rsid w:val="00750A96"/>
    <w:rsid w:val="007848F0"/>
    <w:rsid w:val="007B77DF"/>
    <w:rsid w:val="007E4504"/>
    <w:rsid w:val="008137ED"/>
    <w:rsid w:val="008B718A"/>
    <w:rsid w:val="008C3A43"/>
    <w:rsid w:val="0095672F"/>
    <w:rsid w:val="00956D9C"/>
    <w:rsid w:val="009D7BC5"/>
    <w:rsid w:val="00AA4C8D"/>
    <w:rsid w:val="00AC6C23"/>
    <w:rsid w:val="00B777BE"/>
    <w:rsid w:val="00B81276"/>
    <w:rsid w:val="00B90DFF"/>
    <w:rsid w:val="00BA36AB"/>
    <w:rsid w:val="00C25C0E"/>
    <w:rsid w:val="00C609CD"/>
    <w:rsid w:val="00CC74B7"/>
    <w:rsid w:val="00D130F8"/>
    <w:rsid w:val="00D7498C"/>
    <w:rsid w:val="00D85C8A"/>
    <w:rsid w:val="00D85F16"/>
    <w:rsid w:val="00DB5FAD"/>
    <w:rsid w:val="00DE0513"/>
    <w:rsid w:val="00E8323F"/>
    <w:rsid w:val="00F1746A"/>
    <w:rsid w:val="00F84717"/>
    <w:rsid w:val="00FB3F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AD"/>
    <w:pPr>
      <w:ind w:left="720"/>
      <w:contextualSpacing/>
    </w:pPr>
  </w:style>
  <w:style w:type="character" w:styleId="CommentReference">
    <w:name w:val="annotation reference"/>
    <w:basedOn w:val="DefaultParagraphFont"/>
    <w:uiPriority w:val="99"/>
    <w:semiHidden/>
    <w:unhideWhenUsed/>
    <w:rsid w:val="009D7BC5"/>
    <w:rPr>
      <w:sz w:val="16"/>
      <w:szCs w:val="16"/>
    </w:rPr>
  </w:style>
  <w:style w:type="paragraph" w:styleId="CommentText">
    <w:name w:val="annotation text"/>
    <w:basedOn w:val="Normal"/>
    <w:link w:val="CommentTextChar"/>
    <w:uiPriority w:val="99"/>
    <w:semiHidden/>
    <w:unhideWhenUsed/>
    <w:rsid w:val="009D7BC5"/>
    <w:pPr>
      <w:spacing w:line="240" w:lineRule="auto"/>
    </w:pPr>
    <w:rPr>
      <w:sz w:val="20"/>
      <w:szCs w:val="20"/>
    </w:rPr>
  </w:style>
  <w:style w:type="character" w:customStyle="1" w:styleId="CommentTextChar">
    <w:name w:val="Comment Text Char"/>
    <w:basedOn w:val="DefaultParagraphFont"/>
    <w:link w:val="CommentText"/>
    <w:uiPriority w:val="99"/>
    <w:semiHidden/>
    <w:rsid w:val="009D7BC5"/>
    <w:rPr>
      <w:sz w:val="20"/>
      <w:szCs w:val="20"/>
    </w:rPr>
  </w:style>
  <w:style w:type="paragraph" w:styleId="CommentSubject">
    <w:name w:val="annotation subject"/>
    <w:basedOn w:val="CommentText"/>
    <w:next w:val="CommentText"/>
    <w:link w:val="CommentSubjectChar"/>
    <w:uiPriority w:val="99"/>
    <w:semiHidden/>
    <w:unhideWhenUsed/>
    <w:rsid w:val="009D7BC5"/>
    <w:rPr>
      <w:b/>
      <w:bCs/>
    </w:rPr>
  </w:style>
  <w:style w:type="character" w:customStyle="1" w:styleId="CommentSubjectChar">
    <w:name w:val="Comment Subject Char"/>
    <w:basedOn w:val="CommentTextChar"/>
    <w:link w:val="CommentSubject"/>
    <w:uiPriority w:val="99"/>
    <w:semiHidden/>
    <w:rsid w:val="009D7BC5"/>
    <w:rPr>
      <w:b/>
      <w:bCs/>
      <w:sz w:val="20"/>
      <w:szCs w:val="20"/>
    </w:rPr>
  </w:style>
  <w:style w:type="paragraph" w:styleId="BalloonText">
    <w:name w:val="Balloon Text"/>
    <w:basedOn w:val="Normal"/>
    <w:link w:val="BalloonTextChar"/>
    <w:uiPriority w:val="99"/>
    <w:semiHidden/>
    <w:unhideWhenUsed/>
    <w:rsid w:val="009D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C5"/>
    <w:rPr>
      <w:rFonts w:ascii="Tahoma" w:hAnsi="Tahoma" w:cs="Tahoma"/>
      <w:sz w:val="16"/>
      <w:szCs w:val="16"/>
    </w:rPr>
  </w:style>
  <w:style w:type="paragraph" w:styleId="Header">
    <w:name w:val="header"/>
    <w:basedOn w:val="Normal"/>
    <w:link w:val="HeaderChar"/>
    <w:uiPriority w:val="99"/>
    <w:semiHidden/>
    <w:unhideWhenUsed/>
    <w:rsid w:val="00D85F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F16"/>
  </w:style>
  <w:style w:type="paragraph" w:styleId="Footer">
    <w:name w:val="footer"/>
    <w:basedOn w:val="Normal"/>
    <w:link w:val="FooterChar"/>
    <w:uiPriority w:val="99"/>
    <w:semiHidden/>
    <w:unhideWhenUsed/>
    <w:rsid w:val="00D85F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5F16"/>
  </w:style>
  <w:style w:type="paragraph" w:customStyle="1" w:styleId="Default">
    <w:name w:val="Default"/>
    <w:rsid w:val="001D436D"/>
    <w:pPr>
      <w:autoSpaceDE w:val="0"/>
      <w:autoSpaceDN w:val="0"/>
      <w:adjustRightInd w:val="0"/>
      <w:spacing w:after="0" w:line="240" w:lineRule="auto"/>
    </w:pPr>
    <w:rPr>
      <w:rFonts w:ascii="Futura Std Book" w:hAnsi="Futura Std Book" w:cs="Futura Std Book"/>
      <w:color w:val="000000"/>
      <w:sz w:val="24"/>
      <w:szCs w:val="24"/>
    </w:rPr>
  </w:style>
  <w:style w:type="paragraph" w:customStyle="1" w:styleId="Pa15">
    <w:name w:val="Pa15"/>
    <w:basedOn w:val="Default"/>
    <w:next w:val="Default"/>
    <w:uiPriority w:val="99"/>
    <w:rsid w:val="001D436D"/>
    <w:pPr>
      <w:spacing w:line="181" w:lineRule="atLeast"/>
    </w:pPr>
    <w:rPr>
      <w:rFonts w:cstheme="minorBidi"/>
      <w:color w:val="auto"/>
    </w:rPr>
  </w:style>
  <w:style w:type="character" w:styleId="Hyperlink">
    <w:name w:val="Hyperlink"/>
    <w:basedOn w:val="DefaultParagraphFont"/>
    <w:uiPriority w:val="99"/>
    <w:unhideWhenUsed/>
    <w:rsid w:val="00323BDC"/>
    <w:rPr>
      <w:color w:val="0000FF"/>
      <w:u w:val="single"/>
    </w:rPr>
  </w:style>
  <w:style w:type="paragraph" w:styleId="PlainText">
    <w:name w:val="Plain Text"/>
    <w:basedOn w:val="Normal"/>
    <w:link w:val="PlainTextChar"/>
    <w:uiPriority w:val="99"/>
    <w:semiHidden/>
    <w:unhideWhenUsed/>
    <w:rsid w:val="0039422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94221"/>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AD"/>
    <w:pPr>
      <w:ind w:left="720"/>
      <w:contextualSpacing/>
    </w:pPr>
  </w:style>
  <w:style w:type="character" w:styleId="CommentReference">
    <w:name w:val="annotation reference"/>
    <w:basedOn w:val="DefaultParagraphFont"/>
    <w:uiPriority w:val="99"/>
    <w:semiHidden/>
    <w:unhideWhenUsed/>
    <w:rsid w:val="009D7BC5"/>
    <w:rPr>
      <w:sz w:val="16"/>
      <w:szCs w:val="16"/>
    </w:rPr>
  </w:style>
  <w:style w:type="paragraph" w:styleId="CommentText">
    <w:name w:val="annotation text"/>
    <w:basedOn w:val="Normal"/>
    <w:link w:val="CommentTextChar"/>
    <w:uiPriority w:val="99"/>
    <w:semiHidden/>
    <w:unhideWhenUsed/>
    <w:rsid w:val="009D7BC5"/>
    <w:pPr>
      <w:spacing w:line="240" w:lineRule="auto"/>
    </w:pPr>
    <w:rPr>
      <w:sz w:val="20"/>
      <w:szCs w:val="20"/>
    </w:rPr>
  </w:style>
  <w:style w:type="character" w:customStyle="1" w:styleId="CommentTextChar">
    <w:name w:val="Comment Text Char"/>
    <w:basedOn w:val="DefaultParagraphFont"/>
    <w:link w:val="CommentText"/>
    <w:uiPriority w:val="99"/>
    <w:semiHidden/>
    <w:rsid w:val="009D7BC5"/>
    <w:rPr>
      <w:sz w:val="20"/>
      <w:szCs w:val="20"/>
    </w:rPr>
  </w:style>
  <w:style w:type="paragraph" w:styleId="CommentSubject">
    <w:name w:val="annotation subject"/>
    <w:basedOn w:val="CommentText"/>
    <w:next w:val="CommentText"/>
    <w:link w:val="CommentSubjectChar"/>
    <w:uiPriority w:val="99"/>
    <w:semiHidden/>
    <w:unhideWhenUsed/>
    <w:rsid w:val="009D7BC5"/>
    <w:rPr>
      <w:b/>
      <w:bCs/>
    </w:rPr>
  </w:style>
  <w:style w:type="character" w:customStyle="1" w:styleId="CommentSubjectChar">
    <w:name w:val="Comment Subject Char"/>
    <w:basedOn w:val="CommentTextChar"/>
    <w:link w:val="CommentSubject"/>
    <w:uiPriority w:val="99"/>
    <w:semiHidden/>
    <w:rsid w:val="009D7BC5"/>
    <w:rPr>
      <w:b/>
      <w:bCs/>
      <w:sz w:val="20"/>
      <w:szCs w:val="20"/>
    </w:rPr>
  </w:style>
  <w:style w:type="paragraph" w:styleId="BalloonText">
    <w:name w:val="Balloon Text"/>
    <w:basedOn w:val="Normal"/>
    <w:link w:val="BalloonTextChar"/>
    <w:uiPriority w:val="99"/>
    <w:semiHidden/>
    <w:unhideWhenUsed/>
    <w:rsid w:val="009D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C5"/>
    <w:rPr>
      <w:rFonts w:ascii="Tahoma" w:hAnsi="Tahoma" w:cs="Tahoma"/>
      <w:sz w:val="16"/>
      <w:szCs w:val="16"/>
    </w:rPr>
  </w:style>
  <w:style w:type="paragraph" w:styleId="Header">
    <w:name w:val="header"/>
    <w:basedOn w:val="Normal"/>
    <w:link w:val="HeaderChar"/>
    <w:uiPriority w:val="99"/>
    <w:semiHidden/>
    <w:unhideWhenUsed/>
    <w:rsid w:val="00D85F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F16"/>
  </w:style>
  <w:style w:type="paragraph" w:styleId="Footer">
    <w:name w:val="footer"/>
    <w:basedOn w:val="Normal"/>
    <w:link w:val="FooterChar"/>
    <w:uiPriority w:val="99"/>
    <w:semiHidden/>
    <w:unhideWhenUsed/>
    <w:rsid w:val="00D85F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5F16"/>
  </w:style>
  <w:style w:type="paragraph" w:customStyle="1" w:styleId="Default">
    <w:name w:val="Default"/>
    <w:rsid w:val="001D436D"/>
    <w:pPr>
      <w:autoSpaceDE w:val="0"/>
      <w:autoSpaceDN w:val="0"/>
      <w:adjustRightInd w:val="0"/>
      <w:spacing w:after="0" w:line="240" w:lineRule="auto"/>
    </w:pPr>
    <w:rPr>
      <w:rFonts w:ascii="Futura Std Book" w:hAnsi="Futura Std Book" w:cs="Futura Std Book"/>
      <w:color w:val="000000"/>
      <w:sz w:val="24"/>
      <w:szCs w:val="24"/>
    </w:rPr>
  </w:style>
  <w:style w:type="paragraph" w:customStyle="1" w:styleId="Pa15">
    <w:name w:val="Pa15"/>
    <w:basedOn w:val="Default"/>
    <w:next w:val="Default"/>
    <w:uiPriority w:val="99"/>
    <w:rsid w:val="001D436D"/>
    <w:pPr>
      <w:spacing w:line="181" w:lineRule="atLeast"/>
    </w:pPr>
    <w:rPr>
      <w:rFonts w:cstheme="minorBidi"/>
      <w:color w:val="auto"/>
    </w:rPr>
  </w:style>
  <w:style w:type="character" w:styleId="Hyperlink">
    <w:name w:val="Hyperlink"/>
    <w:basedOn w:val="DefaultParagraphFont"/>
    <w:uiPriority w:val="99"/>
    <w:unhideWhenUsed/>
    <w:rsid w:val="00323BDC"/>
    <w:rPr>
      <w:color w:val="0000FF"/>
      <w:u w:val="single"/>
    </w:rPr>
  </w:style>
  <w:style w:type="paragraph" w:styleId="PlainText">
    <w:name w:val="Plain Text"/>
    <w:basedOn w:val="Normal"/>
    <w:link w:val="PlainTextChar"/>
    <w:uiPriority w:val="99"/>
    <w:semiHidden/>
    <w:unhideWhenUsed/>
    <w:rsid w:val="0039422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9422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apuaki.org.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indyourmidwife.co.nz/"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ountiesmanukau.health.nz/assets/About-CMH/Reports-and-planning/Maternity/2014-maternity-review-action-plan.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9bfa16a-a3a9-440c-9133-c4aec73b974f">HQSC-346-1182</_dlc_DocId>
    <_dlc_DocIdUrl xmlns="69bfa16a-a3a9-440c-9133-c4aec73b974f">
      <Url>http://intranet.hqsc.local/DMS/MortalityReviewCommittees/_layouts/DocIdRedir.aspx?ID=HQSC-346-1182</Url>
      <Description>HQSC-346-1182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0630916008C57647AA2B4857C2209F5C" ma:contentTypeVersion="4" ma:contentTypeDescription="Use this content type to classify and store documents on HQSC DMS website" ma:contentTypeScope="" ma:versionID="7495edf1365d946f8e3576983e095a73">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f5f3592-6945-4c22-808a-f55b4355eea4" ContentTypeId="0x0101000CDCA907424BAC4488B93C6F4532375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42E6-11DB-4982-928B-6387B89C180F}">
  <ds:schemaRefs>
    <ds:schemaRef ds:uri="http://schemas.microsoft.com/sharepoint/events"/>
  </ds:schemaRefs>
</ds:datastoreItem>
</file>

<file path=customXml/itemProps2.xml><?xml version="1.0" encoding="utf-8"?>
<ds:datastoreItem xmlns:ds="http://schemas.openxmlformats.org/officeDocument/2006/customXml" ds:itemID="{06991882-DCEA-4BEC-9F86-EC746332076C}">
  <ds:schemaRefs>
    <ds:schemaRef ds:uri="http://schemas.microsoft.com/sharepoint/v3/contenttype/forms"/>
  </ds:schemaRefs>
</ds:datastoreItem>
</file>

<file path=customXml/itemProps3.xml><?xml version="1.0" encoding="utf-8"?>
<ds:datastoreItem xmlns:ds="http://schemas.openxmlformats.org/officeDocument/2006/customXml" ds:itemID="{0A1CF491-2EEC-47B5-9BA8-EA4EDAD31CA3}">
  <ds:schemaRefs>
    <ds:schemaRef ds:uri="http://schemas.microsoft.com/office/2006/metadata/properties"/>
    <ds:schemaRef ds:uri="http://schemas.microsoft.com/office/infopath/2007/PartnerControls"/>
    <ds:schemaRef ds:uri="69bfa16a-a3a9-440c-9133-c4aec73b974f"/>
  </ds:schemaRefs>
</ds:datastoreItem>
</file>

<file path=customXml/itemProps4.xml><?xml version="1.0" encoding="utf-8"?>
<ds:datastoreItem xmlns:ds="http://schemas.openxmlformats.org/officeDocument/2006/customXml" ds:itemID="{250841A8-CFC7-4A20-BF63-E34A9F39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a16a-a3a9-440c-9133-c4aec73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0A42C-3BC2-4D94-BB86-BB64D222AA86}">
  <ds:schemaRefs>
    <ds:schemaRef ds:uri="Microsoft.SharePoint.Taxonomy.ContentTypeSync"/>
  </ds:schemaRefs>
</ds:datastoreItem>
</file>

<file path=customXml/itemProps6.xml><?xml version="1.0" encoding="utf-8"?>
<ds:datastoreItem xmlns:ds="http://schemas.openxmlformats.org/officeDocument/2006/customXml" ds:itemID="{87D79189-1D44-49C4-9CB8-A2799C58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Price</dc:creator>
  <cp:lastModifiedBy>Liz Price</cp:lastModifiedBy>
  <cp:revision>5</cp:revision>
  <cp:lastPrinted>2015-06-17T04:46:00Z</cp:lastPrinted>
  <dcterms:created xsi:type="dcterms:W3CDTF">2015-06-21T21:32:00Z</dcterms:created>
  <dcterms:modified xsi:type="dcterms:W3CDTF">2015-06-22T00:48:00Z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0x0101000CDCA907424BAC4488B93C6F45323752003DFB7F9CF8FDA049AD8B23B9220D46CD000630916008C57647AA2B4857C2209F5C</vt:lpwstr>
  </property>
  <property fmtid="{D5CDD505-2E9C-101B-9397-08002B2CF9AE}" pid="3" name="_dlc_DocIdItemGuid">
    <vt:lpwstr>8c1f1a75-e640-46d0-a0ee-fed56911e952</vt:lpwstr>
  </property>
</Properties>
</file>