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EFB4ED" w14:textId="0103EDCE" w:rsidR="007F5082" w:rsidRPr="00DC0482" w:rsidRDefault="00492099" w:rsidP="00F92262">
      <w:pPr>
        <w:pStyle w:val="Heading1"/>
      </w:pPr>
      <w:bookmarkStart w:id="0" w:name="_Toc443551413"/>
      <w:bookmarkStart w:id="1" w:name="_Toc445298383"/>
      <w:r>
        <w:t>Tool</w:t>
      </w:r>
      <w:r w:rsidR="007F5082" w:rsidRPr="00DC0482">
        <w:t xml:space="preserve"> </w:t>
      </w:r>
      <w:r w:rsidR="00286201">
        <w:t>I</w:t>
      </w:r>
      <w:r w:rsidR="007F5082" w:rsidRPr="00DC0482">
        <w:t>:</w:t>
      </w:r>
      <w:r w:rsidR="0078279E" w:rsidRPr="00DC0482">
        <w:t xml:space="preserve"> </w:t>
      </w:r>
      <w:r w:rsidR="007F5082" w:rsidRPr="00DC0482">
        <w:t xml:space="preserve">Process </w:t>
      </w:r>
      <w:r w:rsidR="007F1591">
        <w:t>m</w:t>
      </w:r>
      <w:r w:rsidR="007F5082" w:rsidRPr="00DC0482">
        <w:t>apping</w:t>
      </w:r>
      <w:bookmarkEnd w:id="0"/>
      <w:bookmarkEnd w:id="1"/>
    </w:p>
    <w:p w14:paraId="0FEFB4EE" w14:textId="77777777" w:rsidR="007F5082" w:rsidRPr="00DC0482" w:rsidRDefault="007F5082" w:rsidP="00DC0482">
      <w:pPr>
        <w:pStyle w:val="Body"/>
      </w:pPr>
      <w:r w:rsidRPr="00DC0482">
        <w:t>A process is a series of steps or action</w:t>
      </w:r>
      <w:r w:rsidR="007F1591">
        <w:t>s</w:t>
      </w:r>
      <w:r w:rsidRPr="00DC0482">
        <w:t xml:space="preserve"> performed to achieve a specific purpose. All work is made up of processes. A process map is a pictorial representation of the series of actions that comprise a process.</w:t>
      </w:r>
    </w:p>
    <w:p w14:paraId="0FEFB4EF" w14:textId="77777777" w:rsidR="007F5082" w:rsidRPr="00DC0482" w:rsidRDefault="007F5082" w:rsidP="00DC0482">
      <w:pPr>
        <w:pStyle w:val="Body"/>
      </w:pPr>
      <w:r w:rsidRPr="00DC0482">
        <w:t xml:space="preserve">Process mapping is undertaken to describe and understand the work </w:t>
      </w:r>
      <w:r w:rsidR="007F1591">
        <w:t>being done.</w:t>
      </w:r>
      <w:r w:rsidRPr="00DC0482">
        <w:t xml:space="preserve"> When used as an improvement tool</w:t>
      </w:r>
      <w:r w:rsidR="007F1591">
        <w:t>,</w:t>
      </w:r>
      <w:r w:rsidRPr="00DC0482">
        <w:t xml:space="preserve"> process mapping can help you identify: </w:t>
      </w:r>
    </w:p>
    <w:p w14:paraId="0FEFB4F0" w14:textId="77777777" w:rsidR="007F5082" w:rsidRPr="00DC0482" w:rsidRDefault="007F1591" w:rsidP="00F92262">
      <w:pPr>
        <w:pStyle w:val="bullet"/>
      </w:pPr>
      <w:r>
        <w:t>g</w:t>
      </w:r>
      <w:r w:rsidR="007F5082" w:rsidRPr="00DC0482">
        <w:t>aps and critical steps</w:t>
      </w:r>
    </w:p>
    <w:p w14:paraId="0FEFB4F1" w14:textId="77777777" w:rsidR="007F5082" w:rsidRPr="00DC0482" w:rsidRDefault="007F1591" w:rsidP="00F92262">
      <w:pPr>
        <w:pStyle w:val="bullet"/>
      </w:pPr>
      <w:r>
        <w:t>a</w:t>
      </w:r>
      <w:r w:rsidR="007F5082" w:rsidRPr="00DC0482">
        <w:t>reas of complexity and double-ups</w:t>
      </w:r>
    </w:p>
    <w:p w14:paraId="0FEFB4F2" w14:textId="77777777" w:rsidR="007F5082" w:rsidRPr="00DC0482" w:rsidRDefault="007F1591" w:rsidP="00F92262">
      <w:pPr>
        <w:pStyle w:val="bulletlast"/>
      </w:pPr>
      <w:proofErr w:type="gramStart"/>
      <w:r>
        <w:t>i</w:t>
      </w:r>
      <w:r w:rsidR="007F5082" w:rsidRPr="00DC0482">
        <w:t>nefficiencies</w:t>
      </w:r>
      <w:proofErr w:type="gramEnd"/>
      <w:r w:rsidR="007F5082" w:rsidRPr="00DC0482">
        <w:t xml:space="preserve"> and waste</w:t>
      </w:r>
      <w:r>
        <w:t>.</w:t>
      </w:r>
      <w:r w:rsidR="007F5082" w:rsidRPr="00DC0482">
        <w:t xml:space="preserve"> </w:t>
      </w:r>
    </w:p>
    <w:p w14:paraId="0FEFB4F3" w14:textId="77777777" w:rsidR="007F5082" w:rsidRPr="00DC0482" w:rsidRDefault="007F1591" w:rsidP="00DC0482">
      <w:pPr>
        <w:pStyle w:val="Body"/>
      </w:pPr>
      <w:r>
        <w:t xml:space="preserve">Process mapping can also help </w:t>
      </w:r>
      <w:r w:rsidR="007F5082" w:rsidRPr="00DC0482">
        <w:t xml:space="preserve">you </w:t>
      </w:r>
      <w:r>
        <w:t>r</w:t>
      </w:r>
      <w:r w:rsidR="007F5082" w:rsidRPr="00DC0482">
        <w:t>each consensus on what an improved process should look like</w:t>
      </w:r>
      <w:r>
        <w:t>.</w:t>
      </w:r>
    </w:p>
    <w:p w14:paraId="0FEFB4F4" w14:textId="09A751FF" w:rsidR="007F5082" w:rsidRPr="00DC0482" w:rsidRDefault="007F5082" w:rsidP="00DC0482">
      <w:pPr>
        <w:pStyle w:val="Body"/>
        <w:rPr>
          <w:kern w:val="1"/>
        </w:rPr>
      </w:pPr>
      <w:r w:rsidRPr="00DC0482">
        <w:t>There are many types of process maps</w:t>
      </w:r>
      <w:r w:rsidR="007F1591">
        <w:t>. We have</w:t>
      </w:r>
      <w:r w:rsidRPr="00DC0482">
        <w:t xml:space="preserve"> focus</w:t>
      </w:r>
      <w:r w:rsidR="007F1591">
        <w:t>ed</w:t>
      </w:r>
      <w:r w:rsidRPr="00DC0482">
        <w:t xml:space="preserve"> on developing a basic flowchart. The example below describes a simple process for turning on a</w:t>
      </w:r>
      <w:r w:rsidR="00BE071C">
        <w:t>n alarm</w:t>
      </w:r>
      <w:bookmarkStart w:id="2" w:name="_GoBack"/>
      <w:bookmarkEnd w:id="2"/>
      <w:r w:rsidRPr="00DC0482">
        <w:t>.</w:t>
      </w:r>
    </w:p>
    <w:p w14:paraId="0FEFB4F5" w14:textId="77777777" w:rsidR="007F5082" w:rsidRPr="00DC0482" w:rsidRDefault="007F5082" w:rsidP="00F92262">
      <w:pPr>
        <w:pStyle w:val="Figure"/>
      </w:pPr>
      <w:r w:rsidRPr="00DC0482">
        <w:t xml:space="preserve">Figure </w:t>
      </w:r>
      <w:r w:rsidR="007F1591">
        <w:t>4</w:t>
      </w:r>
      <w:r w:rsidRPr="00DC0482">
        <w:t xml:space="preserve">: </w:t>
      </w:r>
      <w:r w:rsidR="00B546B0" w:rsidRPr="00DC0482">
        <w:t>Alarm flowchart</w:t>
      </w:r>
    </w:p>
    <w:p w14:paraId="0FEFB4F6" w14:textId="77777777" w:rsidR="00C0204B" w:rsidRPr="00DC0482" w:rsidRDefault="00093F4A" w:rsidP="00DC0482">
      <w:pPr>
        <w:pStyle w:val="Body"/>
        <w:rPr>
          <w:b/>
          <w:i/>
          <w:kern w:val="1"/>
        </w:rPr>
      </w:pPr>
      <w:r>
        <w:rPr>
          <w:b/>
          <w:i/>
          <w:noProof/>
          <w:kern w:val="1"/>
          <w:lang w:val="en-NZ" w:eastAsia="en-NZ"/>
        </w:rPr>
        <w:drawing>
          <wp:inline distT="0" distB="0" distL="0" distR="0" wp14:anchorId="0FEFB649" wp14:editId="0FEFB64A">
            <wp:extent cx="3908045" cy="4378569"/>
            <wp:effectExtent l="0" t="0" r="0" b="317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ityImprovementToolkit_diagrams_v2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532" cy="43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B4F7" w14:textId="77777777" w:rsidR="007F5082" w:rsidRPr="00DC0482" w:rsidRDefault="007F5082" w:rsidP="00DC0482">
      <w:pPr>
        <w:pStyle w:val="Body"/>
        <w:rPr>
          <w:kern w:val="1"/>
        </w:rPr>
      </w:pPr>
    </w:p>
    <w:p w14:paraId="0FEFB4F8" w14:textId="77777777" w:rsidR="007F1591" w:rsidRDefault="007F1591" w:rsidP="007F1591">
      <w:pPr>
        <w:pStyle w:val="Figure"/>
      </w:pPr>
    </w:p>
    <w:p w14:paraId="0FEFB4F9" w14:textId="77777777" w:rsidR="007F1591" w:rsidRDefault="007F1591">
      <w:pPr>
        <w:autoSpaceDE/>
        <w:autoSpaceDN/>
        <w:adjustRightInd/>
        <w:rPr>
          <w:rFonts w:ascii="Arial" w:hAnsi="Arial" w:cs="Arial"/>
          <w:i/>
          <w:color w:val="0070C0"/>
          <w:sz w:val="22"/>
          <w:szCs w:val="22"/>
          <w:lang w:val="en-GB"/>
        </w:rPr>
      </w:pPr>
      <w:r>
        <w:br w:type="page"/>
      </w:r>
    </w:p>
    <w:p w14:paraId="0FEFB4FA" w14:textId="77777777" w:rsidR="007F1591" w:rsidRPr="00DC0482" w:rsidRDefault="007F1591" w:rsidP="007F1591">
      <w:pPr>
        <w:pStyle w:val="Figure"/>
      </w:pPr>
      <w:r w:rsidRPr="00DC0482">
        <w:lastRenderedPageBreak/>
        <w:t xml:space="preserve">Figure </w:t>
      </w:r>
      <w:r>
        <w:t>5</w:t>
      </w:r>
      <w:r w:rsidRPr="00DC0482">
        <w:t>: The meaning of symbols used in process maps or flowcharts</w:t>
      </w:r>
    </w:p>
    <w:p w14:paraId="0FEFB4FB" w14:textId="77777777" w:rsidR="007F5082" w:rsidRPr="00DC0482" w:rsidRDefault="007F1591" w:rsidP="007F1591">
      <w:pPr>
        <w:pStyle w:val="Body"/>
        <w:rPr>
          <w:kern w:val="1"/>
        </w:rPr>
      </w:pPr>
      <w:r w:rsidRPr="00DC0482">
        <w:rPr>
          <w:noProof/>
          <w:kern w:val="1"/>
          <w:lang w:val="en-NZ" w:eastAsia="en-NZ"/>
        </w:rPr>
        <w:t xml:space="preserve"> </w:t>
      </w:r>
      <w:r w:rsidR="007F5082" w:rsidRPr="00DC0482">
        <w:rPr>
          <w:noProof/>
          <w:kern w:val="1"/>
          <w:lang w:val="en-NZ" w:eastAsia="en-NZ"/>
        </w:rPr>
        <w:drawing>
          <wp:inline distT="0" distB="0" distL="0" distR="0" wp14:anchorId="0FEFB64B" wp14:editId="0FEFB64C">
            <wp:extent cx="4302369" cy="350603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45" cy="35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B4FC" w14:textId="77777777" w:rsidR="007F5082" w:rsidRPr="00DC0482" w:rsidRDefault="007F5082" w:rsidP="00DC0482">
      <w:pPr>
        <w:pStyle w:val="Body"/>
      </w:pPr>
      <w:r w:rsidRPr="00DC0482">
        <w:t xml:space="preserve">A process must always have a start and finish. The process steps are described in the square boxes and any documents attached to the process are described in the shape shown above. A decision diamond is used to show when the process may go in different directions depending on the answer to a question. There must always be at least </w:t>
      </w:r>
      <w:r w:rsidR="00676014">
        <w:t>two</w:t>
      </w:r>
      <w:r w:rsidRPr="00DC0482">
        <w:t xml:space="preserve"> directional arrows out of the decision diamond. The round shape is used to show the diagram is carried onto another page or part of another process, </w:t>
      </w:r>
      <w:proofErr w:type="spellStart"/>
      <w:r w:rsidRPr="00DC0482">
        <w:t>eg</w:t>
      </w:r>
      <w:proofErr w:type="spellEnd"/>
      <w:r w:rsidR="00676014">
        <w:t>,</w:t>
      </w:r>
      <w:r w:rsidRPr="00DC0482">
        <w:t xml:space="preserve"> in our television process you might describe the process for contacting the television repair man in another flow</w:t>
      </w:r>
      <w:r w:rsidR="00676014">
        <w:t>chart</w:t>
      </w:r>
      <w:r w:rsidRPr="00DC0482">
        <w:t xml:space="preserve"> and use a connector to say: see television repair man process.</w:t>
      </w:r>
    </w:p>
    <w:p w14:paraId="0FEFB4FD" w14:textId="77777777" w:rsidR="007F5082" w:rsidRPr="00DC0482" w:rsidRDefault="007F5082" w:rsidP="00F92262">
      <w:pPr>
        <w:pStyle w:val="Heading2"/>
      </w:pPr>
      <w:bookmarkStart w:id="3" w:name="_Toc443996641"/>
      <w:bookmarkStart w:id="4" w:name="_Toc444684124"/>
      <w:bookmarkStart w:id="5" w:name="_Toc445298384"/>
      <w:r w:rsidRPr="00DC0482">
        <w:t xml:space="preserve">Process </w:t>
      </w:r>
      <w:r w:rsidR="00EE0A90" w:rsidRPr="00DC0482">
        <w:t>mapping procedure</w:t>
      </w:r>
      <w:bookmarkEnd w:id="3"/>
      <w:bookmarkEnd w:id="4"/>
      <w:bookmarkEnd w:id="5"/>
    </w:p>
    <w:p w14:paraId="0FEFB4FE" w14:textId="77777777" w:rsidR="007F5082" w:rsidRPr="00DC0482" w:rsidRDefault="007F5082" w:rsidP="00F92262">
      <w:pPr>
        <w:pStyle w:val="numberslast"/>
        <w:numPr>
          <w:ilvl w:val="0"/>
          <w:numId w:val="64"/>
        </w:numPr>
      </w:pPr>
      <w:r w:rsidRPr="00DC0482">
        <w:t xml:space="preserve">Gather a team of the people who are involved with working in </w:t>
      </w:r>
      <w:r w:rsidR="006862E8">
        <w:t>the</w:t>
      </w:r>
      <w:r w:rsidR="006862E8" w:rsidRPr="00DC0482">
        <w:t xml:space="preserve"> </w:t>
      </w:r>
      <w:r w:rsidRPr="00DC0482">
        <w:t xml:space="preserve">process. Between </w:t>
      </w:r>
      <w:r w:rsidR="006862E8">
        <w:t xml:space="preserve">six </w:t>
      </w:r>
      <w:r w:rsidR="0031789F">
        <w:t>and</w:t>
      </w:r>
      <w:r w:rsidRPr="00DC0482">
        <w:t xml:space="preserve"> </w:t>
      </w:r>
      <w:r w:rsidR="006862E8">
        <w:t>eight</w:t>
      </w:r>
      <w:r w:rsidRPr="00DC0482">
        <w:t xml:space="preserve"> people is best.</w:t>
      </w:r>
    </w:p>
    <w:p w14:paraId="0FEFB4FF" w14:textId="77777777" w:rsidR="007F5082" w:rsidRPr="00DC0482" w:rsidRDefault="007F5082" w:rsidP="00F92262">
      <w:pPr>
        <w:pStyle w:val="numberslast"/>
        <w:numPr>
          <w:ilvl w:val="0"/>
          <w:numId w:val="64"/>
        </w:numPr>
      </w:pPr>
      <w:r w:rsidRPr="00DC0482">
        <w:t>Decide on the start and finish of the process you are going to map.</w:t>
      </w:r>
    </w:p>
    <w:p w14:paraId="0FEFB500" w14:textId="77777777" w:rsidR="007F5082" w:rsidRPr="00DC0482" w:rsidRDefault="007F5082" w:rsidP="00F92262">
      <w:pPr>
        <w:pStyle w:val="numberslast"/>
        <w:numPr>
          <w:ilvl w:val="0"/>
          <w:numId w:val="64"/>
        </w:numPr>
      </w:pPr>
      <w:r w:rsidRPr="00DC0482">
        <w:t xml:space="preserve">Use </w:t>
      </w:r>
      <w:r w:rsidR="0031789F">
        <w:t xml:space="preserve">sticky </w:t>
      </w:r>
      <w:r w:rsidRPr="00DC0482">
        <w:t>notes to document the process steps as described by the team members as they actually happen</w:t>
      </w:r>
      <w:r w:rsidR="0031789F">
        <w:t>.</w:t>
      </w:r>
    </w:p>
    <w:p w14:paraId="0FEFB501" w14:textId="77777777" w:rsidR="007F5082" w:rsidRPr="00DC0482" w:rsidRDefault="007F5082" w:rsidP="00F92262">
      <w:pPr>
        <w:pStyle w:val="Body"/>
        <w:jc w:val="center"/>
        <w:rPr>
          <w:kern w:val="1"/>
        </w:rPr>
      </w:pPr>
      <w:r w:rsidRPr="00DC0482">
        <w:rPr>
          <w:noProof/>
          <w:color w:val="0000FF"/>
          <w:lang w:val="en-NZ" w:eastAsia="en-NZ"/>
        </w:rPr>
        <w:drawing>
          <wp:inline distT="0" distB="0" distL="0" distR="0" wp14:anchorId="0FEFB64D" wp14:editId="0FEFB64E">
            <wp:extent cx="3217985" cy="1962444"/>
            <wp:effectExtent l="0" t="0" r="1905" b="0"/>
            <wp:docPr id="37" name="Picture 37" descr="http://leanblitz.net/wp-content/uploads/2012/07/VSM-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anblitz.net/wp-content/uploads/2012/07/VSM-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" b="12250"/>
                    <a:stretch/>
                  </pic:blipFill>
                  <pic:spPr bwMode="auto">
                    <a:xfrm>
                      <a:off x="0" y="0"/>
                      <a:ext cx="3227167" cy="19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B502" w14:textId="77777777" w:rsidR="007F5082" w:rsidRPr="00DC0482" w:rsidRDefault="007F5082" w:rsidP="00F92262">
      <w:pPr>
        <w:pStyle w:val="numbers"/>
      </w:pPr>
      <w:r w:rsidRPr="00DC0482">
        <w:lastRenderedPageBreak/>
        <w:t>Check the completed process map against how i</w:t>
      </w:r>
      <w:r w:rsidR="000B15AD">
        <w:t>t</w:t>
      </w:r>
      <w:r w:rsidRPr="00DC0482">
        <w:t xml:space="preserve"> happens in reality. Go and look. Share the process map with other team members </w:t>
      </w:r>
      <w:r w:rsidR="000B15AD">
        <w:t>and get</w:t>
      </w:r>
      <w:r w:rsidR="000B15AD" w:rsidRPr="00DC0482">
        <w:t xml:space="preserve"> </w:t>
      </w:r>
      <w:r w:rsidRPr="00DC0482">
        <w:t>their input.</w:t>
      </w:r>
    </w:p>
    <w:p w14:paraId="0FEFB503" w14:textId="77777777" w:rsidR="007F5082" w:rsidRPr="00DC0482" w:rsidRDefault="007F5082" w:rsidP="00F92262">
      <w:pPr>
        <w:pStyle w:val="numbers"/>
      </w:pPr>
      <w:r w:rsidRPr="00DC0482">
        <w:t>Identify the waste and duplication in the process map</w:t>
      </w:r>
      <w:r w:rsidR="00FD6D30">
        <w:t>.</w:t>
      </w:r>
    </w:p>
    <w:p w14:paraId="0FEFB504" w14:textId="77777777" w:rsidR="007F5082" w:rsidRPr="00DC0482" w:rsidRDefault="007F5082" w:rsidP="00F92262">
      <w:pPr>
        <w:pStyle w:val="numbers"/>
      </w:pPr>
      <w:r w:rsidRPr="00DC0482">
        <w:t>Remap the process to be the ideal process</w:t>
      </w:r>
      <w:r w:rsidR="00305891">
        <w:t>.</w:t>
      </w:r>
    </w:p>
    <w:p w14:paraId="0FEFB505" w14:textId="77777777" w:rsidR="007F5082" w:rsidRPr="00DC0482" w:rsidRDefault="007F5082" w:rsidP="00F92262">
      <w:pPr>
        <w:pStyle w:val="numbers"/>
      </w:pPr>
      <w:r w:rsidRPr="00DC0482">
        <w:t>Plan how you are going to make the changes needed to make the ideal a reality</w:t>
      </w:r>
      <w:r w:rsidR="0031789F">
        <w:t xml:space="preserve">. </w:t>
      </w:r>
      <w:r w:rsidRPr="00DC0482">
        <w:t>Use the Model for Improvement</w:t>
      </w:r>
      <w:r w:rsidR="0031789F">
        <w:t>:</w:t>
      </w:r>
    </w:p>
    <w:p w14:paraId="0FEFB506" w14:textId="77777777" w:rsidR="007F5082" w:rsidRPr="00DC0482" w:rsidRDefault="0031789F" w:rsidP="00F92262">
      <w:pPr>
        <w:pStyle w:val="Body"/>
        <w:numPr>
          <w:ilvl w:val="0"/>
          <w:numId w:val="70"/>
        </w:numPr>
        <w:rPr>
          <w:kern w:val="1"/>
        </w:rPr>
      </w:pPr>
      <w:r>
        <w:rPr>
          <w:kern w:val="1"/>
        </w:rPr>
        <w:t>A</w:t>
      </w:r>
      <w:r w:rsidR="007F5082" w:rsidRPr="00DC0482">
        <w:rPr>
          <w:kern w:val="1"/>
        </w:rPr>
        <w:t>nswer the three questions at the top of the Model for Improvement</w:t>
      </w:r>
      <w:r w:rsidR="00FD6D30">
        <w:rPr>
          <w:kern w:val="1"/>
        </w:rPr>
        <w:t>.</w:t>
      </w:r>
    </w:p>
    <w:p w14:paraId="0FEFB507" w14:textId="77777777" w:rsidR="007F5082" w:rsidRPr="00DC0482" w:rsidRDefault="007F5082" w:rsidP="00F92262">
      <w:pPr>
        <w:pStyle w:val="Body"/>
        <w:numPr>
          <w:ilvl w:val="0"/>
          <w:numId w:val="70"/>
        </w:numPr>
        <w:rPr>
          <w:kern w:val="1"/>
        </w:rPr>
      </w:pPr>
      <w:r w:rsidRPr="00DC0482">
        <w:rPr>
          <w:kern w:val="1"/>
        </w:rPr>
        <w:t>Ensure you have a plan to measure the effect of your changes and review the results.</w:t>
      </w:r>
    </w:p>
    <w:p w14:paraId="0FEFB508" w14:textId="77777777" w:rsidR="007F5082" w:rsidRPr="00DC0482" w:rsidRDefault="007F5082" w:rsidP="00F92262">
      <w:pPr>
        <w:pStyle w:val="Body"/>
        <w:numPr>
          <w:ilvl w:val="0"/>
          <w:numId w:val="70"/>
        </w:numPr>
        <w:rPr>
          <w:kern w:val="1"/>
        </w:rPr>
      </w:pPr>
      <w:r w:rsidRPr="00DC0482">
        <w:rPr>
          <w:kern w:val="1"/>
        </w:rPr>
        <w:t>Plan</w:t>
      </w:r>
      <w:r w:rsidR="0031789F">
        <w:rPr>
          <w:kern w:val="1"/>
        </w:rPr>
        <w:t>–</w:t>
      </w:r>
      <w:r w:rsidR="0031789F" w:rsidRPr="00DC0482">
        <w:rPr>
          <w:kern w:val="1"/>
        </w:rPr>
        <w:t>do</w:t>
      </w:r>
      <w:r w:rsidR="0031789F">
        <w:rPr>
          <w:kern w:val="1"/>
        </w:rPr>
        <w:t>–</w:t>
      </w:r>
      <w:r w:rsidR="0031789F" w:rsidRPr="00DC0482">
        <w:rPr>
          <w:kern w:val="1"/>
        </w:rPr>
        <w:t>study</w:t>
      </w:r>
      <w:r w:rsidR="0031789F">
        <w:rPr>
          <w:kern w:val="1"/>
        </w:rPr>
        <w:t>–</w:t>
      </w:r>
      <w:r w:rsidR="0031789F" w:rsidRPr="00DC0482">
        <w:rPr>
          <w:kern w:val="1"/>
        </w:rPr>
        <w:t>act</w:t>
      </w:r>
      <w:r w:rsidR="0031789F">
        <w:rPr>
          <w:kern w:val="1"/>
        </w:rPr>
        <w:t>.</w:t>
      </w:r>
    </w:p>
    <w:p w14:paraId="0FEFB509" w14:textId="41BA155E" w:rsidR="00B602EB" w:rsidRPr="00DC0482" w:rsidRDefault="00B602EB" w:rsidP="00507B21">
      <w:pPr>
        <w:pStyle w:val="Body"/>
        <w:rPr>
          <w:sz w:val="24"/>
          <w:szCs w:val="24"/>
        </w:rPr>
      </w:pPr>
    </w:p>
    <w:sectPr w:rsidR="00B602EB" w:rsidRPr="00DC0482" w:rsidSect="00507B21">
      <w:footerReference w:type="default" r:id="rId19"/>
      <w:footerReference w:type="first" r:id="rId20"/>
      <w:pgSz w:w="11900" w:h="16820"/>
      <w:pgMar w:top="1440" w:right="1440" w:bottom="1134" w:left="1440" w:header="720" w:footer="510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2DC92B" w15:done="0"/>
  <w15:commentEx w15:paraId="42696798" w15:done="0"/>
  <w15:commentEx w15:paraId="6EC67B05" w15:done="0"/>
  <w15:commentEx w15:paraId="62B21AA4" w15:done="0"/>
  <w15:commentEx w15:paraId="748E7A3E" w15:done="0"/>
  <w15:commentEx w15:paraId="2BEB4986" w15:done="0"/>
  <w15:commentEx w15:paraId="289E0BD4" w15:done="0"/>
  <w15:commentEx w15:paraId="7CE321B8" w15:done="0"/>
  <w15:commentEx w15:paraId="310C572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FB65B" w14:textId="77777777" w:rsidR="00281A15" w:rsidRDefault="00281A15">
      <w:r>
        <w:separator/>
      </w:r>
    </w:p>
  </w:endnote>
  <w:endnote w:type="continuationSeparator" w:id="0">
    <w:p w14:paraId="0FEFB65C" w14:textId="77777777" w:rsidR="00281A15" w:rsidRDefault="0028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-Book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FB660" w14:textId="77777777" w:rsidR="00281A15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</w:p>
  <w:p w14:paraId="0FEFB662" w14:textId="33851637" w:rsidR="00281A15" w:rsidRPr="00F92262" w:rsidRDefault="00281A15" w:rsidP="004825BD">
    <w:pPr>
      <w:pStyle w:val="Footer"/>
      <w:jc w:val="center"/>
      <w:rPr>
        <w:rFonts w:ascii="Arial" w:hAnsi="Arial" w:cs="Arial"/>
        <w:sz w:val="18"/>
        <w:szCs w:val="18"/>
      </w:rPr>
    </w:pPr>
    <w:r w:rsidRPr="00DC0482">
      <w:rPr>
        <w:rFonts w:ascii="Arial" w:hAnsi="Arial" w:cs="Arial"/>
        <w:sz w:val="18"/>
        <w:szCs w:val="18"/>
      </w:rPr>
      <w:t>Quality improvement toolkit – © Health Quality &amp; Safety Commission 2016</w:t>
    </w:r>
    <w:r>
      <w:rPr>
        <w:rFonts w:ascii="Arial" w:hAnsi="Arial" w:cs="Arial"/>
        <w:sz w:val="18"/>
        <w:szCs w:val="18"/>
      </w:rPr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FB663" w14:textId="77777777" w:rsidR="00281A15" w:rsidRDefault="00281A15" w:rsidP="00ED7742">
    <w:pPr>
      <w:pStyle w:val="Footer"/>
      <w:tabs>
        <w:tab w:val="clear" w:pos="4320"/>
        <w:tab w:val="clear" w:pos="8640"/>
        <w:tab w:val="left" w:pos="11297"/>
      </w:tabs>
      <w:jc w:val="center"/>
      <w:rPr>
        <w:rFonts w:ascii="Arial" w:hAnsi="Arial" w:cs="Arial"/>
        <w:sz w:val="18"/>
        <w:szCs w:val="18"/>
      </w:rPr>
    </w:pPr>
    <w:r w:rsidRPr="00DC0482">
      <w:rPr>
        <w:rFonts w:ascii="Arial" w:hAnsi="Arial" w:cs="Arial"/>
        <w:sz w:val="18"/>
        <w:szCs w:val="18"/>
      </w:rPr>
      <w:t>Quality improvement toolkit – © Health Quality &amp; Safety Commission 2016</w:t>
    </w:r>
  </w:p>
  <w:p w14:paraId="0FEFB665" w14:textId="6DC44465" w:rsidR="00281A15" w:rsidRPr="004825BD" w:rsidRDefault="004825BD" w:rsidP="004825BD">
    <w:pPr>
      <w:pStyle w:val="Footer"/>
      <w:tabs>
        <w:tab w:val="clear" w:pos="4320"/>
        <w:tab w:val="clear" w:pos="8640"/>
        <w:tab w:val="left" w:pos="5780"/>
        <w:tab w:val="left" w:pos="11297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FB659" w14:textId="77777777" w:rsidR="00281A15" w:rsidRDefault="00281A15">
      <w:r>
        <w:separator/>
      </w:r>
    </w:p>
  </w:footnote>
  <w:footnote w:type="continuationSeparator" w:id="0">
    <w:p w14:paraId="0FEFB65A" w14:textId="77777777" w:rsidR="00281A15" w:rsidRDefault="00281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00000004"/>
    <w:lvl w:ilvl="0" w:tplc="EC74E426">
      <w:start w:val="1"/>
      <w:numFmt w:val="decimal"/>
      <w:lvlText w:val="%1."/>
      <w:lvlJc w:val="left"/>
      <w:pPr>
        <w:ind w:left="720" w:hanging="360"/>
      </w:pPr>
    </w:lvl>
    <w:lvl w:ilvl="1" w:tplc="4BEC18FC">
      <w:start w:val="1"/>
      <w:numFmt w:val="decimal"/>
      <w:lvlText w:val=""/>
      <w:lvlJc w:val="left"/>
    </w:lvl>
    <w:lvl w:ilvl="2" w:tplc="DAE04428">
      <w:start w:val="1"/>
      <w:numFmt w:val="decimal"/>
      <w:lvlText w:val=""/>
      <w:lvlJc w:val="left"/>
    </w:lvl>
    <w:lvl w:ilvl="3" w:tplc="0D8056B8">
      <w:start w:val="1"/>
      <w:numFmt w:val="decimal"/>
      <w:lvlText w:val=""/>
      <w:lvlJc w:val="left"/>
    </w:lvl>
    <w:lvl w:ilvl="4" w:tplc="357074BC">
      <w:start w:val="1"/>
      <w:numFmt w:val="decimal"/>
      <w:lvlText w:val=""/>
      <w:lvlJc w:val="left"/>
    </w:lvl>
    <w:lvl w:ilvl="5" w:tplc="D4EC0352">
      <w:start w:val="1"/>
      <w:numFmt w:val="decimal"/>
      <w:lvlText w:val=""/>
      <w:lvlJc w:val="left"/>
    </w:lvl>
    <w:lvl w:ilvl="6" w:tplc="E0FEF904">
      <w:start w:val="1"/>
      <w:numFmt w:val="decimal"/>
      <w:lvlText w:val=""/>
      <w:lvlJc w:val="left"/>
    </w:lvl>
    <w:lvl w:ilvl="7" w:tplc="9FB44B06">
      <w:start w:val="1"/>
      <w:numFmt w:val="decimal"/>
      <w:lvlText w:val=""/>
      <w:lvlJc w:val="left"/>
    </w:lvl>
    <w:lvl w:ilvl="8" w:tplc="7C9626D2">
      <w:start w:val="1"/>
      <w:numFmt w:val="decimal"/>
      <w:lvlText w:val=""/>
      <w:lvlJc w:val="left"/>
    </w:lvl>
  </w:abstractNum>
  <w:abstractNum w:abstractNumId="1">
    <w:nsid w:val="00000006"/>
    <w:multiLevelType w:val="hybridMultilevel"/>
    <w:tmpl w:val="00000006"/>
    <w:lvl w:ilvl="0" w:tplc="CF267DB8">
      <w:start w:val="1"/>
      <w:numFmt w:val="decimal"/>
      <w:lvlText w:val="%1."/>
      <w:lvlJc w:val="left"/>
      <w:pPr>
        <w:ind w:left="720" w:hanging="360"/>
      </w:pPr>
    </w:lvl>
    <w:lvl w:ilvl="1" w:tplc="9870AD30">
      <w:start w:val="1"/>
      <w:numFmt w:val="decimal"/>
      <w:lvlText w:val=""/>
      <w:lvlJc w:val="left"/>
    </w:lvl>
    <w:lvl w:ilvl="2" w:tplc="A964F130">
      <w:start w:val="1"/>
      <w:numFmt w:val="decimal"/>
      <w:lvlText w:val=""/>
      <w:lvlJc w:val="left"/>
    </w:lvl>
    <w:lvl w:ilvl="3" w:tplc="686A3A70">
      <w:start w:val="1"/>
      <w:numFmt w:val="decimal"/>
      <w:lvlText w:val=""/>
      <w:lvlJc w:val="left"/>
    </w:lvl>
    <w:lvl w:ilvl="4" w:tplc="544AEBD8">
      <w:start w:val="1"/>
      <w:numFmt w:val="decimal"/>
      <w:lvlText w:val=""/>
      <w:lvlJc w:val="left"/>
    </w:lvl>
    <w:lvl w:ilvl="5" w:tplc="7C6E0F8C">
      <w:start w:val="1"/>
      <w:numFmt w:val="decimal"/>
      <w:lvlText w:val=""/>
      <w:lvlJc w:val="left"/>
    </w:lvl>
    <w:lvl w:ilvl="6" w:tplc="EA7C5E8A">
      <w:start w:val="1"/>
      <w:numFmt w:val="decimal"/>
      <w:lvlText w:val=""/>
      <w:lvlJc w:val="left"/>
    </w:lvl>
    <w:lvl w:ilvl="7" w:tplc="297E40EE">
      <w:start w:val="1"/>
      <w:numFmt w:val="decimal"/>
      <w:lvlText w:val=""/>
      <w:lvlJc w:val="left"/>
    </w:lvl>
    <w:lvl w:ilvl="8" w:tplc="507AEF70">
      <w:start w:val="1"/>
      <w:numFmt w:val="decimal"/>
      <w:lvlText w:val=""/>
      <w:lvlJc w:val="left"/>
    </w:lvl>
  </w:abstractNum>
  <w:abstractNum w:abstractNumId="2">
    <w:nsid w:val="00000007"/>
    <w:multiLevelType w:val="hybridMultilevel"/>
    <w:tmpl w:val="00000007"/>
    <w:lvl w:ilvl="0" w:tplc="12DCC45E">
      <w:start w:val="1"/>
      <w:numFmt w:val="decimal"/>
      <w:lvlText w:val="%1."/>
      <w:lvlJc w:val="left"/>
      <w:pPr>
        <w:ind w:left="720" w:hanging="360"/>
      </w:pPr>
    </w:lvl>
    <w:lvl w:ilvl="1" w:tplc="FAE6084C">
      <w:start w:val="1"/>
      <w:numFmt w:val="lowerLetter"/>
      <w:lvlText w:val="%2."/>
      <w:lvlJc w:val="left"/>
      <w:pPr>
        <w:ind w:left="1440" w:hanging="360"/>
      </w:pPr>
    </w:lvl>
    <w:lvl w:ilvl="2" w:tplc="BC48B6B0">
      <w:start w:val="1"/>
      <w:numFmt w:val="decimal"/>
      <w:lvlText w:val=""/>
      <w:lvlJc w:val="left"/>
    </w:lvl>
    <w:lvl w:ilvl="3" w:tplc="350EAB24">
      <w:start w:val="1"/>
      <w:numFmt w:val="decimal"/>
      <w:lvlText w:val=""/>
      <w:lvlJc w:val="left"/>
    </w:lvl>
    <w:lvl w:ilvl="4" w:tplc="00BEF946">
      <w:start w:val="1"/>
      <w:numFmt w:val="decimal"/>
      <w:lvlText w:val=""/>
      <w:lvlJc w:val="left"/>
    </w:lvl>
    <w:lvl w:ilvl="5" w:tplc="9BFEDFB4">
      <w:start w:val="1"/>
      <w:numFmt w:val="decimal"/>
      <w:lvlText w:val=""/>
      <w:lvlJc w:val="left"/>
    </w:lvl>
    <w:lvl w:ilvl="6" w:tplc="802A3A98">
      <w:start w:val="1"/>
      <w:numFmt w:val="decimal"/>
      <w:lvlText w:val=""/>
      <w:lvlJc w:val="left"/>
    </w:lvl>
    <w:lvl w:ilvl="7" w:tplc="642080F2">
      <w:start w:val="1"/>
      <w:numFmt w:val="decimal"/>
      <w:lvlText w:val=""/>
      <w:lvlJc w:val="left"/>
    </w:lvl>
    <w:lvl w:ilvl="8" w:tplc="4D5C3482">
      <w:start w:val="1"/>
      <w:numFmt w:val="decimal"/>
      <w:lvlText w:val=""/>
      <w:lvlJc w:val="left"/>
    </w:lvl>
  </w:abstractNum>
  <w:abstractNum w:abstractNumId="3">
    <w:nsid w:val="00000008"/>
    <w:multiLevelType w:val="hybridMultilevel"/>
    <w:tmpl w:val="00000008"/>
    <w:lvl w:ilvl="0" w:tplc="D3BC6558">
      <w:start w:val="1"/>
      <w:numFmt w:val="decimal"/>
      <w:lvlText w:val="%1."/>
      <w:lvlJc w:val="left"/>
      <w:pPr>
        <w:ind w:left="720" w:hanging="360"/>
      </w:pPr>
    </w:lvl>
    <w:lvl w:ilvl="1" w:tplc="4CB8981E">
      <w:start w:val="1"/>
      <w:numFmt w:val="decimal"/>
      <w:lvlText w:val=""/>
      <w:lvlJc w:val="left"/>
    </w:lvl>
    <w:lvl w:ilvl="2" w:tplc="4748F668">
      <w:start w:val="1"/>
      <w:numFmt w:val="decimal"/>
      <w:lvlText w:val=""/>
      <w:lvlJc w:val="left"/>
    </w:lvl>
    <w:lvl w:ilvl="3" w:tplc="BCCEDE68">
      <w:start w:val="1"/>
      <w:numFmt w:val="decimal"/>
      <w:lvlText w:val=""/>
      <w:lvlJc w:val="left"/>
    </w:lvl>
    <w:lvl w:ilvl="4" w:tplc="D94A85DA">
      <w:start w:val="1"/>
      <w:numFmt w:val="decimal"/>
      <w:lvlText w:val=""/>
      <w:lvlJc w:val="left"/>
    </w:lvl>
    <w:lvl w:ilvl="5" w:tplc="8FB8115C">
      <w:start w:val="1"/>
      <w:numFmt w:val="decimal"/>
      <w:lvlText w:val=""/>
      <w:lvlJc w:val="left"/>
    </w:lvl>
    <w:lvl w:ilvl="6" w:tplc="653E8A3C">
      <w:start w:val="1"/>
      <w:numFmt w:val="decimal"/>
      <w:lvlText w:val=""/>
      <w:lvlJc w:val="left"/>
    </w:lvl>
    <w:lvl w:ilvl="7" w:tplc="AD9E1E5C">
      <w:start w:val="1"/>
      <w:numFmt w:val="decimal"/>
      <w:lvlText w:val=""/>
      <w:lvlJc w:val="left"/>
    </w:lvl>
    <w:lvl w:ilvl="8" w:tplc="2D546362">
      <w:start w:val="1"/>
      <w:numFmt w:val="decimal"/>
      <w:lvlText w:val=""/>
      <w:lvlJc w:val="left"/>
    </w:lvl>
  </w:abstractNum>
  <w:abstractNum w:abstractNumId="4">
    <w:nsid w:val="00000009"/>
    <w:multiLevelType w:val="hybridMultilevel"/>
    <w:tmpl w:val="00000009"/>
    <w:lvl w:ilvl="0" w:tplc="8D824F78">
      <w:start w:val="1"/>
      <w:numFmt w:val="bullet"/>
      <w:lvlText w:val="•"/>
      <w:lvlJc w:val="left"/>
      <w:pPr>
        <w:ind w:left="720" w:hanging="360"/>
      </w:pPr>
    </w:lvl>
    <w:lvl w:ilvl="1" w:tplc="0FFA5BAA">
      <w:start w:val="1"/>
      <w:numFmt w:val="decimal"/>
      <w:lvlText w:val=""/>
      <w:lvlJc w:val="left"/>
    </w:lvl>
    <w:lvl w:ilvl="2" w:tplc="1F206258">
      <w:start w:val="1"/>
      <w:numFmt w:val="decimal"/>
      <w:lvlText w:val=""/>
      <w:lvlJc w:val="left"/>
    </w:lvl>
    <w:lvl w:ilvl="3" w:tplc="4B6CF476">
      <w:start w:val="1"/>
      <w:numFmt w:val="decimal"/>
      <w:lvlText w:val=""/>
      <w:lvlJc w:val="left"/>
    </w:lvl>
    <w:lvl w:ilvl="4" w:tplc="DC3EBDAC">
      <w:start w:val="1"/>
      <w:numFmt w:val="decimal"/>
      <w:lvlText w:val=""/>
      <w:lvlJc w:val="left"/>
    </w:lvl>
    <w:lvl w:ilvl="5" w:tplc="249CF9CE">
      <w:start w:val="1"/>
      <w:numFmt w:val="decimal"/>
      <w:lvlText w:val=""/>
      <w:lvlJc w:val="left"/>
    </w:lvl>
    <w:lvl w:ilvl="6" w:tplc="E0664894">
      <w:start w:val="1"/>
      <w:numFmt w:val="decimal"/>
      <w:lvlText w:val=""/>
      <w:lvlJc w:val="left"/>
    </w:lvl>
    <w:lvl w:ilvl="7" w:tplc="BDD65CE0">
      <w:start w:val="1"/>
      <w:numFmt w:val="decimal"/>
      <w:lvlText w:val=""/>
      <w:lvlJc w:val="left"/>
    </w:lvl>
    <w:lvl w:ilvl="8" w:tplc="6A72157A">
      <w:start w:val="1"/>
      <w:numFmt w:val="decimal"/>
      <w:lvlText w:val=""/>
      <w:lvlJc w:val="left"/>
    </w:lvl>
  </w:abstractNum>
  <w:abstractNum w:abstractNumId="5">
    <w:nsid w:val="0000000F"/>
    <w:multiLevelType w:val="hybridMultilevel"/>
    <w:tmpl w:val="0000000F"/>
    <w:lvl w:ilvl="0" w:tplc="26A85798">
      <w:start w:val="1"/>
      <w:numFmt w:val="decimal"/>
      <w:lvlText w:val="%1."/>
      <w:lvlJc w:val="left"/>
      <w:pPr>
        <w:ind w:left="720" w:hanging="360"/>
      </w:pPr>
    </w:lvl>
    <w:lvl w:ilvl="1" w:tplc="CA30495A">
      <w:start w:val="1"/>
      <w:numFmt w:val="lowerLetter"/>
      <w:lvlText w:val="%2."/>
      <w:lvlJc w:val="left"/>
      <w:pPr>
        <w:ind w:left="1440" w:hanging="360"/>
      </w:pPr>
    </w:lvl>
    <w:lvl w:ilvl="2" w:tplc="64A23648">
      <w:start w:val="1"/>
      <w:numFmt w:val="decimal"/>
      <w:lvlText w:val=""/>
      <w:lvlJc w:val="left"/>
    </w:lvl>
    <w:lvl w:ilvl="3" w:tplc="C268B08A">
      <w:start w:val="1"/>
      <w:numFmt w:val="decimal"/>
      <w:lvlText w:val=""/>
      <w:lvlJc w:val="left"/>
    </w:lvl>
    <w:lvl w:ilvl="4" w:tplc="4044C512">
      <w:start w:val="1"/>
      <w:numFmt w:val="decimal"/>
      <w:lvlText w:val=""/>
      <w:lvlJc w:val="left"/>
    </w:lvl>
    <w:lvl w:ilvl="5" w:tplc="C5DE89BA">
      <w:start w:val="1"/>
      <w:numFmt w:val="decimal"/>
      <w:lvlText w:val=""/>
      <w:lvlJc w:val="left"/>
    </w:lvl>
    <w:lvl w:ilvl="6" w:tplc="30688956">
      <w:start w:val="1"/>
      <w:numFmt w:val="decimal"/>
      <w:lvlText w:val=""/>
      <w:lvlJc w:val="left"/>
    </w:lvl>
    <w:lvl w:ilvl="7" w:tplc="4B80C17E">
      <w:start w:val="1"/>
      <w:numFmt w:val="decimal"/>
      <w:lvlText w:val=""/>
      <w:lvlJc w:val="left"/>
    </w:lvl>
    <w:lvl w:ilvl="8" w:tplc="B7F601FE">
      <w:start w:val="1"/>
      <w:numFmt w:val="decimal"/>
      <w:lvlText w:val=""/>
      <w:lvlJc w:val="left"/>
    </w:lvl>
  </w:abstractNum>
  <w:abstractNum w:abstractNumId="6">
    <w:nsid w:val="00000010"/>
    <w:multiLevelType w:val="hybridMultilevel"/>
    <w:tmpl w:val="00000010"/>
    <w:lvl w:ilvl="0" w:tplc="D8249AB8">
      <w:start w:val="1"/>
      <w:numFmt w:val="bullet"/>
      <w:lvlText w:val="•"/>
      <w:lvlJc w:val="left"/>
      <w:pPr>
        <w:ind w:left="720" w:hanging="360"/>
      </w:pPr>
    </w:lvl>
    <w:lvl w:ilvl="1" w:tplc="1D4EBACC">
      <w:start w:val="1"/>
      <w:numFmt w:val="decimal"/>
      <w:lvlText w:val=""/>
      <w:lvlJc w:val="left"/>
    </w:lvl>
    <w:lvl w:ilvl="2" w:tplc="D7C08714">
      <w:start w:val="1"/>
      <w:numFmt w:val="decimal"/>
      <w:lvlText w:val=""/>
      <w:lvlJc w:val="left"/>
    </w:lvl>
    <w:lvl w:ilvl="3" w:tplc="7F3C88D4">
      <w:start w:val="1"/>
      <w:numFmt w:val="decimal"/>
      <w:lvlText w:val=""/>
      <w:lvlJc w:val="left"/>
    </w:lvl>
    <w:lvl w:ilvl="4" w:tplc="A890392C">
      <w:start w:val="1"/>
      <w:numFmt w:val="decimal"/>
      <w:lvlText w:val=""/>
      <w:lvlJc w:val="left"/>
    </w:lvl>
    <w:lvl w:ilvl="5" w:tplc="DD84B54E">
      <w:start w:val="1"/>
      <w:numFmt w:val="decimal"/>
      <w:lvlText w:val=""/>
      <w:lvlJc w:val="left"/>
    </w:lvl>
    <w:lvl w:ilvl="6" w:tplc="DFF69A7C">
      <w:start w:val="1"/>
      <w:numFmt w:val="decimal"/>
      <w:lvlText w:val=""/>
      <w:lvlJc w:val="left"/>
    </w:lvl>
    <w:lvl w:ilvl="7" w:tplc="355A4D36">
      <w:start w:val="1"/>
      <w:numFmt w:val="decimal"/>
      <w:lvlText w:val=""/>
      <w:lvlJc w:val="left"/>
    </w:lvl>
    <w:lvl w:ilvl="8" w:tplc="6848EC08">
      <w:start w:val="1"/>
      <w:numFmt w:val="decimal"/>
      <w:lvlText w:val=""/>
      <w:lvlJc w:val="left"/>
    </w:lvl>
  </w:abstractNum>
  <w:abstractNum w:abstractNumId="7">
    <w:nsid w:val="00000011"/>
    <w:multiLevelType w:val="hybridMultilevel"/>
    <w:tmpl w:val="00000011"/>
    <w:lvl w:ilvl="0" w:tplc="AAE2371A">
      <w:start w:val="1"/>
      <w:numFmt w:val="bullet"/>
      <w:lvlText w:val="•"/>
      <w:lvlJc w:val="left"/>
      <w:pPr>
        <w:ind w:left="720" w:hanging="360"/>
      </w:pPr>
    </w:lvl>
    <w:lvl w:ilvl="1" w:tplc="42EE082C">
      <w:start w:val="1"/>
      <w:numFmt w:val="decimal"/>
      <w:lvlText w:val=""/>
      <w:lvlJc w:val="left"/>
    </w:lvl>
    <w:lvl w:ilvl="2" w:tplc="CF962AD4">
      <w:start w:val="1"/>
      <w:numFmt w:val="decimal"/>
      <w:lvlText w:val=""/>
      <w:lvlJc w:val="left"/>
    </w:lvl>
    <w:lvl w:ilvl="3" w:tplc="4F4692F4">
      <w:start w:val="1"/>
      <w:numFmt w:val="decimal"/>
      <w:lvlText w:val=""/>
      <w:lvlJc w:val="left"/>
    </w:lvl>
    <w:lvl w:ilvl="4" w:tplc="1F683BAC">
      <w:start w:val="1"/>
      <w:numFmt w:val="decimal"/>
      <w:lvlText w:val=""/>
      <w:lvlJc w:val="left"/>
    </w:lvl>
    <w:lvl w:ilvl="5" w:tplc="B330D7B4">
      <w:start w:val="1"/>
      <w:numFmt w:val="decimal"/>
      <w:lvlText w:val=""/>
      <w:lvlJc w:val="left"/>
    </w:lvl>
    <w:lvl w:ilvl="6" w:tplc="C726A10A">
      <w:start w:val="1"/>
      <w:numFmt w:val="decimal"/>
      <w:lvlText w:val=""/>
      <w:lvlJc w:val="left"/>
    </w:lvl>
    <w:lvl w:ilvl="7" w:tplc="81AC4B34">
      <w:start w:val="1"/>
      <w:numFmt w:val="decimal"/>
      <w:lvlText w:val=""/>
      <w:lvlJc w:val="left"/>
    </w:lvl>
    <w:lvl w:ilvl="8" w:tplc="9DFC56EC">
      <w:start w:val="1"/>
      <w:numFmt w:val="decimal"/>
      <w:lvlText w:val=""/>
      <w:lvlJc w:val="left"/>
    </w:lvl>
  </w:abstractNum>
  <w:abstractNum w:abstractNumId="8">
    <w:nsid w:val="00000012"/>
    <w:multiLevelType w:val="hybridMultilevel"/>
    <w:tmpl w:val="00000012"/>
    <w:lvl w:ilvl="0" w:tplc="422046DA">
      <w:start w:val="1"/>
      <w:numFmt w:val="bullet"/>
      <w:lvlText w:val="•"/>
      <w:lvlJc w:val="left"/>
      <w:pPr>
        <w:ind w:left="720" w:hanging="360"/>
      </w:pPr>
    </w:lvl>
    <w:lvl w:ilvl="1" w:tplc="6616E874">
      <w:start w:val="1"/>
      <w:numFmt w:val="decimal"/>
      <w:lvlText w:val=""/>
      <w:lvlJc w:val="left"/>
    </w:lvl>
    <w:lvl w:ilvl="2" w:tplc="29D64A98">
      <w:start w:val="1"/>
      <w:numFmt w:val="decimal"/>
      <w:lvlText w:val=""/>
      <w:lvlJc w:val="left"/>
    </w:lvl>
    <w:lvl w:ilvl="3" w:tplc="FC84F2D4">
      <w:start w:val="1"/>
      <w:numFmt w:val="decimal"/>
      <w:lvlText w:val=""/>
      <w:lvlJc w:val="left"/>
    </w:lvl>
    <w:lvl w:ilvl="4" w:tplc="71FE962E">
      <w:start w:val="1"/>
      <w:numFmt w:val="decimal"/>
      <w:lvlText w:val=""/>
      <w:lvlJc w:val="left"/>
    </w:lvl>
    <w:lvl w:ilvl="5" w:tplc="F5D8F812">
      <w:start w:val="1"/>
      <w:numFmt w:val="decimal"/>
      <w:lvlText w:val=""/>
      <w:lvlJc w:val="left"/>
    </w:lvl>
    <w:lvl w:ilvl="6" w:tplc="7CE603FC">
      <w:start w:val="1"/>
      <w:numFmt w:val="decimal"/>
      <w:lvlText w:val=""/>
      <w:lvlJc w:val="left"/>
    </w:lvl>
    <w:lvl w:ilvl="7" w:tplc="5C409C84">
      <w:start w:val="1"/>
      <w:numFmt w:val="decimal"/>
      <w:lvlText w:val=""/>
      <w:lvlJc w:val="left"/>
    </w:lvl>
    <w:lvl w:ilvl="8" w:tplc="FAA2A1EA">
      <w:start w:val="1"/>
      <w:numFmt w:val="decimal"/>
      <w:lvlText w:val=""/>
      <w:lvlJc w:val="left"/>
    </w:lvl>
  </w:abstractNum>
  <w:abstractNum w:abstractNumId="9">
    <w:nsid w:val="00000013"/>
    <w:multiLevelType w:val="hybridMultilevel"/>
    <w:tmpl w:val="00000013"/>
    <w:lvl w:ilvl="0" w:tplc="6226A65C">
      <w:start w:val="1"/>
      <w:numFmt w:val="bullet"/>
      <w:lvlText w:val="•"/>
      <w:lvlJc w:val="left"/>
      <w:pPr>
        <w:ind w:left="720" w:hanging="360"/>
      </w:pPr>
    </w:lvl>
    <w:lvl w:ilvl="1" w:tplc="A6F239B6">
      <w:start w:val="1"/>
      <w:numFmt w:val="decimal"/>
      <w:lvlText w:val=""/>
      <w:lvlJc w:val="left"/>
    </w:lvl>
    <w:lvl w:ilvl="2" w:tplc="6F92B120">
      <w:start w:val="1"/>
      <w:numFmt w:val="decimal"/>
      <w:lvlText w:val=""/>
      <w:lvlJc w:val="left"/>
    </w:lvl>
    <w:lvl w:ilvl="3" w:tplc="A2E8307E">
      <w:start w:val="1"/>
      <w:numFmt w:val="decimal"/>
      <w:lvlText w:val=""/>
      <w:lvlJc w:val="left"/>
    </w:lvl>
    <w:lvl w:ilvl="4" w:tplc="D0141BF6">
      <w:start w:val="1"/>
      <w:numFmt w:val="decimal"/>
      <w:lvlText w:val=""/>
      <w:lvlJc w:val="left"/>
    </w:lvl>
    <w:lvl w:ilvl="5" w:tplc="1D3E41E6">
      <w:start w:val="1"/>
      <w:numFmt w:val="decimal"/>
      <w:lvlText w:val=""/>
      <w:lvlJc w:val="left"/>
    </w:lvl>
    <w:lvl w:ilvl="6" w:tplc="A57E7072">
      <w:start w:val="1"/>
      <w:numFmt w:val="decimal"/>
      <w:lvlText w:val=""/>
      <w:lvlJc w:val="left"/>
    </w:lvl>
    <w:lvl w:ilvl="7" w:tplc="65CCA57A">
      <w:start w:val="1"/>
      <w:numFmt w:val="decimal"/>
      <w:lvlText w:val=""/>
      <w:lvlJc w:val="left"/>
    </w:lvl>
    <w:lvl w:ilvl="8" w:tplc="C9B01ED2">
      <w:start w:val="1"/>
      <w:numFmt w:val="decimal"/>
      <w:lvlText w:val=""/>
      <w:lvlJc w:val="left"/>
    </w:lvl>
  </w:abstractNum>
  <w:abstractNum w:abstractNumId="10">
    <w:nsid w:val="00000014"/>
    <w:multiLevelType w:val="hybridMultilevel"/>
    <w:tmpl w:val="00000014"/>
    <w:lvl w:ilvl="0" w:tplc="47B2E842">
      <w:start w:val="1"/>
      <w:numFmt w:val="bullet"/>
      <w:lvlText w:val="•"/>
      <w:lvlJc w:val="left"/>
      <w:pPr>
        <w:ind w:left="720" w:hanging="360"/>
      </w:pPr>
    </w:lvl>
    <w:lvl w:ilvl="1" w:tplc="F1004906">
      <w:start w:val="2604"/>
      <w:numFmt w:val="bullet"/>
      <w:lvlText w:val="•"/>
      <w:lvlJc w:val="left"/>
      <w:pPr>
        <w:ind w:left="1440" w:hanging="360"/>
      </w:pPr>
    </w:lvl>
    <w:lvl w:ilvl="2" w:tplc="0092609E">
      <w:start w:val="1"/>
      <w:numFmt w:val="decimal"/>
      <w:lvlText w:val=""/>
      <w:lvlJc w:val="left"/>
    </w:lvl>
    <w:lvl w:ilvl="3" w:tplc="0FD6E3DA">
      <w:start w:val="1"/>
      <w:numFmt w:val="decimal"/>
      <w:lvlText w:val=""/>
      <w:lvlJc w:val="left"/>
    </w:lvl>
    <w:lvl w:ilvl="4" w:tplc="E218402A">
      <w:start w:val="1"/>
      <w:numFmt w:val="decimal"/>
      <w:lvlText w:val=""/>
      <w:lvlJc w:val="left"/>
    </w:lvl>
    <w:lvl w:ilvl="5" w:tplc="115E877E">
      <w:start w:val="1"/>
      <w:numFmt w:val="decimal"/>
      <w:lvlText w:val=""/>
      <w:lvlJc w:val="left"/>
    </w:lvl>
    <w:lvl w:ilvl="6" w:tplc="65F4B076">
      <w:start w:val="1"/>
      <w:numFmt w:val="decimal"/>
      <w:lvlText w:val=""/>
      <w:lvlJc w:val="left"/>
    </w:lvl>
    <w:lvl w:ilvl="7" w:tplc="30580C42">
      <w:start w:val="1"/>
      <w:numFmt w:val="decimal"/>
      <w:lvlText w:val=""/>
      <w:lvlJc w:val="left"/>
    </w:lvl>
    <w:lvl w:ilvl="8" w:tplc="81C87C9A">
      <w:start w:val="1"/>
      <w:numFmt w:val="decimal"/>
      <w:lvlText w:val=""/>
      <w:lvlJc w:val="left"/>
    </w:lvl>
  </w:abstractNum>
  <w:abstractNum w:abstractNumId="11">
    <w:nsid w:val="00000015"/>
    <w:multiLevelType w:val="hybridMultilevel"/>
    <w:tmpl w:val="00000015"/>
    <w:lvl w:ilvl="0" w:tplc="2A5C8500">
      <w:start w:val="1"/>
      <w:numFmt w:val="bullet"/>
      <w:lvlText w:val="•"/>
      <w:lvlJc w:val="left"/>
      <w:pPr>
        <w:ind w:left="720" w:hanging="360"/>
      </w:pPr>
    </w:lvl>
    <w:lvl w:ilvl="1" w:tplc="BF06BD48">
      <w:start w:val="1"/>
      <w:numFmt w:val="decimal"/>
      <w:lvlText w:val=""/>
      <w:lvlJc w:val="left"/>
    </w:lvl>
    <w:lvl w:ilvl="2" w:tplc="1FAC9212">
      <w:start w:val="1"/>
      <w:numFmt w:val="decimal"/>
      <w:lvlText w:val=""/>
      <w:lvlJc w:val="left"/>
    </w:lvl>
    <w:lvl w:ilvl="3" w:tplc="2062CAC4">
      <w:start w:val="1"/>
      <w:numFmt w:val="decimal"/>
      <w:lvlText w:val=""/>
      <w:lvlJc w:val="left"/>
    </w:lvl>
    <w:lvl w:ilvl="4" w:tplc="3906F4A2">
      <w:start w:val="1"/>
      <w:numFmt w:val="decimal"/>
      <w:lvlText w:val=""/>
      <w:lvlJc w:val="left"/>
    </w:lvl>
    <w:lvl w:ilvl="5" w:tplc="6D48CA80">
      <w:start w:val="1"/>
      <w:numFmt w:val="decimal"/>
      <w:lvlText w:val=""/>
      <w:lvlJc w:val="left"/>
    </w:lvl>
    <w:lvl w:ilvl="6" w:tplc="3C108FF4">
      <w:start w:val="1"/>
      <w:numFmt w:val="decimal"/>
      <w:lvlText w:val=""/>
      <w:lvlJc w:val="left"/>
    </w:lvl>
    <w:lvl w:ilvl="7" w:tplc="2CA0569C">
      <w:start w:val="1"/>
      <w:numFmt w:val="decimal"/>
      <w:lvlText w:val=""/>
      <w:lvlJc w:val="left"/>
    </w:lvl>
    <w:lvl w:ilvl="8" w:tplc="1018D8A4">
      <w:start w:val="1"/>
      <w:numFmt w:val="decimal"/>
      <w:lvlText w:val=""/>
      <w:lvlJc w:val="left"/>
    </w:lvl>
  </w:abstractNum>
  <w:abstractNum w:abstractNumId="12">
    <w:nsid w:val="03B679DA"/>
    <w:multiLevelType w:val="hybridMultilevel"/>
    <w:tmpl w:val="D5B2BBF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E21164"/>
    <w:multiLevelType w:val="hybridMultilevel"/>
    <w:tmpl w:val="E278AF3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0078EE"/>
    <w:multiLevelType w:val="hybridMultilevel"/>
    <w:tmpl w:val="1D127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713928"/>
    <w:multiLevelType w:val="hybridMultilevel"/>
    <w:tmpl w:val="3AC85B0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A0198B"/>
    <w:multiLevelType w:val="hybridMultilevel"/>
    <w:tmpl w:val="6E147D3E"/>
    <w:lvl w:ilvl="0" w:tplc="EB9ECA78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387684"/>
    <w:multiLevelType w:val="hybridMultilevel"/>
    <w:tmpl w:val="0A5491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E827FF"/>
    <w:multiLevelType w:val="hybridMultilevel"/>
    <w:tmpl w:val="20721A52"/>
    <w:lvl w:ilvl="0" w:tplc="96DAAF1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A31545"/>
    <w:multiLevelType w:val="hybridMultilevel"/>
    <w:tmpl w:val="2ACE9EFE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F04E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4F10DC9"/>
    <w:multiLevelType w:val="hybridMultilevel"/>
    <w:tmpl w:val="FF528D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691F62"/>
    <w:multiLevelType w:val="hybridMultilevel"/>
    <w:tmpl w:val="F5C2B392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5E17CA9"/>
    <w:multiLevelType w:val="hybridMultilevel"/>
    <w:tmpl w:val="66DC7A72"/>
    <w:lvl w:ilvl="0" w:tplc="14090019">
      <w:start w:val="1"/>
      <w:numFmt w:val="lowerLetter"/>
      <w:lvlText w:val="%1."/>
      <w:lvlJc w:val="left"/>
      <w:pPr>
        <w:ind w:left="1074" w:hanging="360"/>
      </w:pPr>
    </w:lvl>
    <w:lvl w:ilvl="1" w:tplc="14090019" w:tentative="1">
      <w:start w:val="1"/>
      <w:numFmt w:val="lowerLetter"/>
      <w:lvlText w:val="%2."/>
      <w:lvlJc w:val="left"/>
      <w:pPr>
        <w:ind w:left="1794" w:hanging="360"/>
      </w:pPr>
    </w:lvl>
    <w:lvl w:ilvl="2" w:tplc="1409001B" w:tentative="1">
      <w:start w:val="1"/>
      <w:numFmt w:val="lowerRoman"/>
      <w:lvlText w:val="%3."/>
      <w:lvlJc w:val="right"/>
      <w:pPr>
        <w:ind w:left="2514" w:hanging="180"/>
      </w:pPr>
    </w:lvl>
    <w:lvl w:ilvl="3" w:tplc="1409000F" w:tentative="1">
      <w:start w:val="1"/>
      <w:numFmt w:val="decimal"/>
      <w:lvlText w:val="%4."/>
      <w:lvlJc w:val="left"/>
      <w:pPr>
        <w:ind w:left="3234" w:hanging="360"/>
      </w:pPr>
    </w:lvl>
    <w:lvl w:ilvl="4" w:tplc="14090019" w:tentative="1">
      <w:start w:val="1"/>
      <w:numFmt w:val="lowerLetter"/>
      <w:lvlText w:val="%5."/>
      <w:lvlJc w:val="left"/>
      <w:pPr>
        <w:ind w:left="3954" w:hanging="360"/>
      </w:pPr>
    </w:lvl>
    <w:lvl w:ilvl="5" w:tplc="1409001B" w:tentative="1">
      <w:start w:val="1"/>
      <w:numFmt w:val="lowerRoman"/>
      <w:lvlText w:val="%6."/>
      <w:lvlJc w:val="right"/>
      <w:pPr>
        <w:ind w:left="4674" w:hanging="180"/>
      </w:pPr>
    </w:lvl>
    <w:lvl w:ilvl="6" w:tplc="1409000F" w:tentative="1">
      <w:start w:val="1"/>
      <w:numFmt w:val="decimal"/>
      <w:lvlText w:val="%7."/>
      <w:lvlJc w:val="left"/>
      <w:pPr>
        <w:ind w:left="5394" w:hanging="360"/>
      </w:pPr>
    </w:lvl>
    <w:lvl w:ilvl="7" w:tplc="14090019" w:tentative="1">
      <w:start w:val="1"/>
      <w:numFmt w:val="lowerLetter"/>
      <w:lvlText w:val="%8."/>
      <w:lvlJc w:val="left"/>
      <w:pPr>
        <w:ind w:left="6114" w:hanging="360"/>
      </w:pPr>
    </w:lvl>
    <w:lvl w:ilvl="8" w:tplc="1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>
    <w:nsid w:val="21A32B19"/>
    <w:multiLevelType w:val="hybridMultilevel"/>
    <w:tmpl w:val="42EE29D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773D97"/>
    <w:multiLevelType w:val="hybridMultilevel"/>
    <w:tmpl w:val="2CAE8648"/>
    <w:lvl w:ilvl="0" w:tplc="1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C57A1D"/>
    <w:multiLevelType w:val="hybridMultilevel"/>
    <w:tmpl w:val="C9763EAA"/>
    <w:lvl w:ilvl="0" w:tplc="6A5EEE30">
      <w:start w:val="1"/>
      <w:numFmt w:val="bullet"/>
      <w:pStyle w:val="bulletla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8092481"/>
    <w:multiLevelType w:val="hybridMultilevel"/>
    <w:tmpl w:val="47B0999C"/>
    <w:lvl w:ilvl="0" w:tplc="60B4347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067651"/>
    <w:multiLevelType w:val="hybridMultilevel"/>
    <w:tmpl w:val="9DA0B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9F71D84"/>
    <w:multiLevelType w:val="hybridMultilevel"/>
    <w:tmpl w:val="E5A0D0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0812A8"/>
    <w:multiLevelType w:val="hybridMultilevel"/>
    <w:tmpl w:val="2014234A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D4A2548"/>
    <w:multiLevelType w:val="hybridMultilevel"/>
    <w:tmpl w:val="CBB8FC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EC5F75"/>
    <w:multiLevelType w:val="hybridMultilevel"/>
    <w:tmpl w:val="8FD44160"/>
    <w:lvl w:ilvl="0" w:tplc="6FAC851C">
      <w:numFmt w:val="bullet"/>
      <w:lvlText w:val="•"/>
      <w:lvlJc w:val="left"/>
      <w:pPr>
        <w:ind w:left="720" w:hanging="360"/>
      </w:pPr>
      <w:rPr>
        <w:rFonts w:ascii="Arial" w:eastAsia="Avenir-Boo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2A3EE1"/>
    <w:multiLevelType w:val="hybridMultilevel"/>
    <w:tmpl w:val="FF586C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F472A2"/>
    <w:multiLevelType w:val="hybridMultilevel"/>
    <w:tmpl w:val="9AF40F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EA2072"/>
    <w:multiLevelType w:val="hybridMultilevel"/>
    <w:tmpl w:val="43766B24"/>
    <w:lvl w:ilvl="0" w:tplc="14090015">
      <w:start w:val="1"/>
      <w:numFmt w:val="upp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A4C2721"/>
    <w:multiLevelType w:val="hybridMultilevel"/>
    <w:tmpl w:val="C98C99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5AB65F8"/>
    <w:multiLevelType w:val="hybridMultilevel"/>
    <w:tmpl w:val="2B3ADA78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69E4DE5"/>
    <w:multiLevelType w:val="hybridMultilevel"/>
    <w:tmpl w:val="2EACC0CA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7AC5278"/>
    <w:multiLevelType w:val="hybridMultilevel"/>
    <w:tmpl w:val="E4FAFA78"/>
    <w:lvl w:ilvl="0" w:tplc="03C4EA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EA271F"/>
    <w:multiLevelType w:val="hybridMultilevel"/>
    <w:tmpl w:val="61F20624"/>
    <w:lvl w:ilvl="0" w:tplc="D0FAC3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FB107A"/>
    <w:multiLevelType w:val="hybridMultilevel"/>
    <w:tmpl w:val="B1CC664A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87B40FA"/>
    <w:multiLevelType w:val="hybridMultilevel"/>
    <w:tmpl w:val="37B43F3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0C5FB9"/>
    <w:multiLevelType w:val="hybridMultilevel"/>
    <w:tmpl w:val="2820CD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B7017C"/>
    <w:multiLevelType w:val="hybridMultilevel"/>
    <w:tmpl w:val="0FCA14AA"/>
    <w:lvl w:ilvl="0" w:tplc="6FAC851C">
      <w:numFmt w:val="bullet"/>
      <w:lvlText w:val="•"/>
      <w:lvlJc w:val="left"/>
      <w:pPr>
        <w:ind w:left="720" w:hanging="360"/>
      </w:pPr>
      <w:rPr>
        <w:rFonts w:ascii="Arial" w:eastAsia="Avenir-Boo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F15097"/>
    <w:multiLevelType w:val="hybridMultilevel"/>
    <w:tmpl w:val="0D362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DC451B"/>
    <w:multiLevelType w:val="hybridMultilevel"/>
    <w:tmpl w:val="750A5C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BC5021"/>
    <w:multiLevelType w:val="hybridMultilevel"/>
    <w:tmpl w:val="7092F2DE"/>
    <w:lvl w:ilvl="0" w:tplc="BBA8B078">
      <w:numFmt w:val="bullet"/>
      <w:lvlText w:val="•"/>
      <w:lvlJc w:val="left"/>
      <w:pPr>
        <w:ind w:left="720" w:hanging="360"/>
      </w:pPr>
      <w:rPr>
        <w:rFonts w:ascii="Calibri" w:eastAsia="Avenir-Book" w:hAnsi="Calibri" w:cs="Futura-Book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BF3B25"/>
    <w:multiLevelType w:val="hybridMultilevel"/>
    <w:tmpl w:val="819E20F6"/>
    <w:lvl w:ilvl="0" w:tplc="14090015">
      <w:start w:val="1"/>
      <w:numFmt w:val="upperLetter"/>
      <w:lvlText w:val="%1."/>
      <w:lvlJc w:val="left"/>
      <w:pPr>
        <w:ind w:left="1074" w:hanging="360"/>
      </w:pPr>
    </w:lvl>
    <w:lvl w:ilvl="1" w:tplc="14090019" w:tentative="1">
      <w:start w:val="1"/>
      <w:numFmt w:val="lowerLetter"/>
      <w:lvlText w:val="%2."/>
      <w:lvlJc w:val="left"/>
      <w:pPr>
        <w:ind w:left="1794" w:hanging="360"/>
      </w:pPr>
    </w:lvl>
    <w:lvl w:ilvl="2" w:tplc="1409001B" w:tentative="1">
      <w:start w:val="1"/>
      <w:numFmt w:val="lowerRoman"/>
      <w:lvlText w:val="%3."/>
      <w:lvlJc w:val="right"/>
      <w:pPr>
        <w:ind w:left="2514" w:hanging="180"/>
      </w:pPr>
    </w:lvl>
    <w:lvl w:ilvl="3" w:tplc="1409000F" w:tentative="1">
      <w:start w:val="1"/>
      <w:numFmt w:val="decimal"/>
      <w:lvlText w:val="%4."/>
      <w:lvlJc w:val="left"/>
      <w:pPr>
        <w:ind w:left="3234" w:hanging="360"/>
      </w:pPr>
    </w:lvl>
    <w:lvl w:ilvl="4" w:tplc="14090019" w:tentative="1">
      <w:start w:val="1"/>
      <w:numFmt w:val="lowerLetter"/>
      <w:lvlText w:val="%5."/>
      <w:lvlJc w:val="left"/>
      <w:pPr>
        <w:ind w:left="3954" w:hanging="360"/>
      </w:pPr>
    </w:lvl>
    <w:lvl w:ilvl="5" w:tplc="1409001B" w:tentative="1">
      <w:start w:val="1"/>
      <w:numFmt w:val="lowerRoman"/>
      <w:lvlText w:val="%6."/>
      <w:lvlJc w:val="right"/>
      <w:pPr>
        <w:ind w:left="4674" w:hanging="180"/>
      </w:pPr>
    </w:lvl>
    <w:lvl w:ilvl="6" w:tplc="1409000F" w:tentative="1">
      <w:start w:val="1"/>
      <w:numFmt w:val="decimal"/>
      <w:lvlText w:val="%7."/>
      <w:lvlJc w:val="left"/>
      <w:pPr>
        <w:ind w:left="5394" w:hanging="360"/>
      </w:pPr>
    </w:lvl>
    <w:lvl w:ilvl="7" w:tplc="14090019" w:tentative="1">
      <w:start w:val="1"/>
      <w:numFmt w:val="lowerLetter"/>
      <w:lvlText w:val="%8."/>
      <w:lvlJc w:val="left"/>
      <w:pPr>
        <w:ind w:left="6114" w:hanging="360"/>
      </w:pPr>
    </w:lvl>
    <w:lvl w:ilvl="8" w:tplc="1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8">
    <w:nsid w:val="6DF63D75"/>
    <w:multiLevelType w:val="hybridMultilevel"/>
    <w:tmpl w:val="77AA493E"/>
    <w:lvl w:ilvl="0" w:tplc="459AB01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0844343"/>
    <w:multiLevelType w:val="hybridMultilevel"/>
    <w:tmpl w:val="2B3ADA7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2F86AB5"/>
    <w:multiLevelType w:val="singleLevel"/>
    <w:tmpl w:val="89DEA6D6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</w:abstractNum>
  <w:abstractNum w:abstractNumId="51">
    <w:nsid w:val="79B972F1"/>
    <w:multiLevelType w:val="hybridMultilevel"/>
    <w:tmpl w:val="A9E672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DC3D99"/>
    <w:multiLevelType w:val="hybridMultilevel"/>
    <w:tmpl w:val="10F85884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029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A5136DD"/>
    <w:multiLevelType w:val="hybridMultilevel"/>
    <w:tmpl w:val="E5707E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DB5BA1"/>
    <w:multiLevelType w:val="hybridMultilevel"/>
    <w:tmpl w:val="0F6E69F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F2A4D7A"/>
    <w:multiLevelType w:val="hybridMultilevel"/>
    <w:tmpl w:val="DB20FEB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4A7CD9"/>
    <w:multiLevelType w:val="hybridMultilevel"/>
    <w:tmpl w:val="DC62224A"/>
    <w:lvl w:ilvl="0" w:tplc="51E888C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F5E0FAB"/>
    <w:multiLevelType w:val="hybridMultilevel"/>
    <w:tmpl w:val="88D27A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BF06EB"/>
    <w:multiLevelType w:val="hybridMultilevel"/>
    <w:tmpl w:val="30BABEFA"/>
    <w:lvl w:ilvl="0" w:tplc="C3869734">
      <w:start w:val="1"/>
      <w:numFmt w:val="decimal"/>
      <w:pStyle w:val="numberslast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8"/>
  </w:num>
  <w:num w:numId="14">
    <w:abstractNumId w:val="44"/>
  </w:num>
  <w:num w:numId="15">
    <w:abstractNumId w:val="38"/>
  </w:num>
  <w:num w:numId="16">
    <w:abstractNumId w:val="56"/>
  </w:num>
  <w:num w:numId="17">
    <w:abstractNumId w:val="50"/>
  </w:num>
  <w:num w:numId="18">
    <w:abstractNumId w:val="52"/>
  </w:num>
  <w:num w:numId="19">
    <w:abstractNumId w:val="19"/>
  </w:num>
  <w:num w:numId="20">
    <w:abstractNumId w:val="37"/>
  </w:num>
  <w:num w:numId="21">
    <w:abstractNumId w:val="14"/>
  </w:num>
  <w:num w:numId="22">
    <w:abstractNumId w:val="51"/>
  </w:num>
  <w:num w:numId="23">
    <w:abstractNumId w:val="17"/>
  </w:num>
  <w:num w:numId="24">
    <w:abstractNumId w:val="46"/>
  </w:num>
  <w:num w:numId="25">
    <w:abstractNumId w:val="57"/>
  </w:num>
  <w:num w:numId="26">
    <w:abstractNumId w:val="20"/>
  </w:num>
  <w:num w:numId="27">
    <w:abstractNumId w:val="35"/>
  </w:num>
  <w:num w:numId="28">
    <w:abstractNumId w:val="27"/>
  </w:num>
  <w:num w:numId="29">
    <w:abstractNumId w:val="53"/>
  </w:num>
  <w:num w:numId="30">
    <w:abstractNumId w:val="45"/>
  </w:num>
  <w:num w:numId="31">
    <w:abstractNumId w:val="39"/>
  </w:num>
  <w:num w:numId="32">
    <w:abstractNumId w:val="55"/>
  </w:num>
  <w:num w:numId="33">
    <w:abstractNumId w:val="40"/>
  </w:num>
  <w:num w:numId="34">
    <w:abstractNumId w:val="28"/>
  </w:num>
  <w:num w:numId="35">
    <w:abstractNumId w:val="15"/>
  </w:num>
  <w:num w:numId="36">
    <w:abstractNumId w:val="36"/>
  </w:num>
  <w:num w:numId="37">
    <w:abstractNumId w:val="32"/>
  </w:num>
  <w:num w:numId="38">
    <w:abstractNumId w:val="30"/>
  </w:num>
  <w:num w:numId="39">
    <w:abstractNumId w:val="33"/>
  </w:num>
  <w:num w:numId="40">
    <w:abstractNumId w:val="25"/>
  </w:num>
  <w:num w:numId="41">
    <w:abstractNumId w:val="43"/>
  </w:num>
  <w:num w:numId="42">
    <w:abstractNumId w:val="31"/>
  </w:num>
  <w:num w:numId="43">
    <w:abstractNumId w:val="13"/>
  </w:num>
  <w:num w:numId="44">
    <w:abstractNumId w:val="23"/>
  </w:num>
  <w:num w:numId="45">
    <w:abstractNumId w:val="41"/>
  </w:num>
  <w:num w:numId="46">
    <w:abstractNumId w:val="16"/>
  </w:num>
  <w:num w:numId="47">
    <w:abstractNumId w:val="16"/>
    <w:lvlOverride w:ilvl="0">
      <w:startOverride w:val="1"/>
    </w:lvlOverride>
  </w:num>
  <w:num w:numId="48">
    <w:abstractNumId w:val="58"/>
  </w:num>
  <w:num w:numId="49">
    <w:abstractNumId w:val="58"/>
    <w:lvlOverride w:ilvl="0">
      <w:startOverride w:val="1"/>
    </w:lvlOverride>
  </w:num>
  <w:num w:numId="50">
    <w:abstractNumId w:val="48"/>
  </w:num>
  <w:num w:numId="51">
    <w:abstractNumId w:val="26"/>
  </w:num>
  <w:num w:numId="52">
    <w:abstractNumId w:val="58"/>
    <w:lvlOverride w:ilvl="0">
      <w:startOverride w:val="5"/>
    </w:lvlOverride>
  </w:num>
  <w:num w:numId="53">
    <w:abstractNumId w:val="49"/>
  </w:num>
  <w:num w:numId="54">
    <w:abstractNumId w:val="58"/>
    <w:lvlOverride w:ilvl="0">
      <w:startOverride w:val="1"/>
    </w:lvlOverride>
  </w:num>
  <w:num w:numId="55">
    <w:abstractNumId w:val="58"/>
    <w:lvlOverride w:ilvl="0">
      <w:startOverride w:val="1"/>
    </w:lvlOverride>
  </w:num>
  <w:num w:numId="56">
    <w:abstractNumId w:val="42"/>
  </w:num>
  <w:num w:numId="57">
    <w:abstractNumId w:val="58"/>
    <w:lvlOverride w:ilvl="0">
      <w:startOverride w:val="1"/>
    </w:lvlOverride>
  </w:num>
  <w:num w:numId="58">
    <w:abstractNumId w:val="29"/>
  </w:num>
  <w:num w:numId="59">
    <w:abstractNumId w:val="12"/>
  </w:num>
  <w:num w:numId="60">
    <w:abstractNumId w:val="34"/>
  </w:num>
  <w:num w:numId="61">
    <w:abstractNumId w:val="54"/>
  </w:num>
  <w:num w:numId="62">
    <w:abstractNumId w:val="58"/>
    <w:lvlOverride w:ilvl="0">
      <w:startOverride w:val="1"/>
    </w:lvlOverride>
  </w:num>
  <w:num w:numId="63">
    <w:abstractNumId w:val="58"/>
    <w:lvlOverride w:ilvl="0">
      <w:startOverride w:val="1"/>
    </w:lvlOverride>
  </w:num>
  <w:num w:numId="64">
    <w:abstractNumId w:val="58"/>
    <w:lvlOverride w:ilvl="0">
      <w:startOverride w:val="1"/>
    </w:lvlOverride>
  </w:num>
  <w:num w:numId="65">
    <w:abstractNumId w:val="47"/>
  </w:num>
  <w:num w:numId="66">
    <w:abstractNumId w:val="58"/>
    <w:lvlOverride w:ilvl="0">
      <w:startOverride w:val="1"/>
    </w:lvlOverride>
  </w:num>
  <w:num w:numId="67">
    <w:abstractNumId w:val="58"/>
    <w:lvlOverride w:ilvl="0">
      <w:startOverride w:val="1"/>
    </w:lvlOverride>
  </w:num>
  <w:num w:numId="68">
    <w:abstractNumId w:val="21"/>
  </w:num>
  <w:num w:numId="69">
    <w:abstractNumId w:val="24"/>
  </w:num>
  <w:num w:numId="70">
    <w:abstractNumId w:val="22"/>
  </w:num>
  <w:num w:numId="71">
    <w:abstractNumId w:val="58"/>
    <w:lvlOverride w:ilvl="0">
      <w:startOverride w:val="1"/>
    </w:lvlOverride>
  </w:num>
  <w:numIdMacAtCleanup w:val="6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ylvia meijer">
    <w15:presenceInfo w15:providerId="Windows Live" w15:userId="c60e9d64792c0f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720"/>
  <w:doNotShadeFormData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76"/>
    <w:rsid w:val="00002591"/>
    <w:rsid w:val="000070BC"/>
    <w:rsid w:val="00010402"/>
    <w:rsid w:val="00015D62"/>
    <w:rsid w:val="00025B32"/>
    <w:rsid w:val="00030830"/>
    <w:rsid w:val="00031F58"/>
    <w:rsid w:val="00032F75"/>
    <w:rsid w:val="00033618"/>
    <w:rsid w:val="00036322"/>
    <w:rsid w:val="000510AE"/>
    <w:rsid w:val="0005127C"/>
    <w:rsid w:val="00053F32"/>
    <w:rsid w:val="00056C37"/>
    <w:rsid w:val="00060238"/>
    <w:rsid w:val="00061261"/>
    <w:rsid w:val="00065619"/>
    <w:rsid w:val="0007232C"/>
    <w:rsid w:val="00075C07"/>
    <w:rsid w:val="00081DC6"/>
    <w:rsid w:val="0008570C"/>
    <w:rsid w:val="00085CAD"/>
    <w:rsid w:val="00085F5F"/>
    <w:rsid w:val="00086686"/>
    <w:rsid w:val="00087145"/>
    <w:rsid w:val="00093F4A"/>
    <w:rsid w:val="00094A6D"/>
    <w:rsid w:val="000A1C3D"/>
    <w:rsid w:val="000A71D3"/>
    <w:rsid w:val="000B15AD"/>
    <w:rsid w:val="000B2748"/>
    <w:rsid w:val="000B4735"/>
    <w:rsid w:val="000B56AB"/>
    <w:rsid w:val="000C24B9"/>
    <w:rsid w:val="000C348D"/>
    <w:rsid w:val="000C560E"/>
    <w:rsid w:val="000C67C7"/>
    <w:rsid w:val="000C6BC0"/>
    <w:rsid w:val="000D40C6"/>
    <w:rsid w:val="000E0F4D"/>
    <w:rsid w:val="000E1931"/>
    <w:rsid w:val="000E36FF"/>
    <w:rsid w:val="000E612E"/>
    <w:rsid w:val="000F0FCF"/>
    <w:rsid w:val="000F47D0"/>
    <w:rsid w:val="001013AD"/>
    <w:rsid w:val="001022CE"/>
    <w:rsid w:val="00105B03"/>
    <w:rsid w:val="00107464"/>
    <w:rsid w:val="001151EA"/>
    <w:rsid w:val="00131618"/>
    <w:rsid w:val="00134DC6"/>
    <w:rsid w:val="00141498"/>
    <w:rsid w:val="0014255A"/>
    <w:rsid w:val="00146CA5"/>
    <w:rsid w:val="0014766A"/>
    <w:rsid w:val="00147A2A"/>
    <w:rsid w:val="0015063B"/>
    <w:rsid w:val="0015098C"/>
    <w:rsid w:val="00151263"/>
    <w:rsid w:val="0015195F"/>
    <w:rsid w:val="00160A29"/>
    <w:rsid w:val="001643D9"/>
    <w:rsid w:val="0016463E"/>
    <w:rsid w:val="001672C4"/>
    <w:rsid w:val="00174872"/>
    <w:rsid w:val="00175EB2"/>
    <w:rsid w:val="00181BA5"/>
    <w:rsid w:val="001879B7"/>
    <w:rsid w:val="00193C5B"/>
    <w:rsid w:val="001959E4"/>
    <w:rsid w:val="001A183A"/>
    <w:rsid w:val="001A4378"/>
    <w:rsid w:val="001A5C6E"/>
    <w:rsid w:val="001A637B"/>
    <w:rsid w:val="001B08E7"/>
    <w:rsid w:val="001B52A9"/>
    <w:rsid w:val="001B665A"/>
    <w:rsid w:val="001C0C32"/>
    <w:rsid w:val="001C46BB"/>
    <w:rsid w:val="001C6082"/>
    <w:rsid w:val="001D16E9"/>
    <w:rsid w:val="001D7F3F"/>
    <w:rsid w:val="001E5415"/>
    <w:rsid w:val="001F329F"/>
    <w:rsid w:val="001F6991"/>
    <w:rsid w:val="002024BD"/>
    <w:rsid w:val="00202FDD"/>
    <w:rsid w:val="00210AB5"/>
    <w:rsid w:val="00210CEA"/>
    <w:rsid w:val="00212105"/>
    <w:rsid w:val="00212D8C"/>
    <w:rsid w:val="002158B0"/>
    <w:rsid w:val="0021670F"/>
    <w:rsid w:val="00216C86"/>
    <w:rsid w:val="00216E8A"/>
    <w:rsid w:val="00225E13"/>
    <w:rsid w:val="0023063F"/>
    <w:rsid w:val="0023601E"/>
    <w:rsid w:val="0024531F"/>
    <w:rsid w:val="002479B7"/>
    <w:rsid w:val="002533D1"/>
    <w:rsid w:val="002547C7"/>
    <w:rsid w:val="0027393E"/>
    <w:rsid w:val="0027577C"/>
    <w:rsid w:val="002757E2"/>
    <w:rsid w:val="00276E9E"/>
    <w:rsid w:val="00281A15"/>
    <w:rsid w:val="00283AE2"/>
    <w:rsid w:val="00286201"/>
    <w:rsid w:val="00292BEB"/>
    <w:rsid w:val="00294423"/>
    <w:rsid w:val="00296A60"/>
    <w:rsid w:val="002A5762"/>
    <w:rsid w:val="002A7FCD"/>
    <w:rsid w:val="002B4661"/>
    <w:rsid w:val="002C636A"/>
    <w:rsid w:val="002E0A03"/>
    <w:rsid w:val="002E1639"/>
    <w:rsid w:val="002E4DEE"/>
    <w:rsid w:val="002E58C3"/>
    <w:rsid w:val="002F0B4D"/>
    <w:rsid w:val="002F4D56"/>
    <w:rsid w:val="002F78BB"/>
    <w:rsid w:val="00301111"/>
    <w:rsid w:val="00304A5C"/>
    <w:rsid w:val="00304CBF"/>
    <w:rsid w:val="00305891"/>
    <w:rsid w:val="00315D85"/>
    <w:rsid w:val="00316F63"/>
    <w:rsid w:val="0031789F"/>
    <w:rsid w:val="00324529"/>
    <w:rsid w:val="00324709"/>
    <w:rsid w:val="003300C6"/>
    <w:rsid w:val="003342A2"/>
    <w:rsid w:val="00341308"/>
    <w:rsid w:val="00341C19"/>
    <w:rsid w:val="0034776B"/>
    <w:rsid w:val="003532D7"/>
    <w:rsid w:val="00354A5A"/>
    <w:rsid w:val="00357041"/>
    <w:rsid w:val="00362AE7"/>
    <w:rsid w:val="003639A7"/>
    <w:rsid w:val="00371F2A"/>
    <w:rsid w:val="00374A60"/>
    <w:rsid w:val="003762C4"/>
    <w:rsid w:val="00377878"/>
    <w:rsid w:val="00386402"/>
    <w:rsid w:val="00386C51"/>
    <w:rsid w:val="00391755"/>
    <w:rsid w:val="00394412"/>
    <w:rsid w:val="00396580"/>
    <w:rsid w:val="00397796"/>
    <w:rsid w:val="003A2D68"/>
    <w:rsid w:val="003B2263"/>
    <w:rsid w:val="003B5F4A"/>
    <w:rsid w:val="003C5A14"/>
    <w:rsid w:val="003C5C75"/>
    <w:rsid w:val="003D5AED"/>
    <w:rsid w:val="003D6FC4"/>
    <w:rsid w:val="003D7B1A"/>
    <w:rsid w:val="003E4391"/>
    <w:rsid w:val="003E503A"/>
    <w:rsid w:val="003F3DCB"/>
    <w:rsid w:val="003F3F20"/>
    <w:rsid w:val="00402E9A"/>
    <w:rsid w:val="00405A46"/>
    <w:rsid w:val="00412961"/>
    <w:rsid w:val="00421921"/>
    <w:rsid w:val="00421A45"/>
    <w:rsid w:val="00426124"/>
    <w:rsid w:val="004274DD"/>
    <w:rsid w:val="00427E4A"/>
    <w:rsid w:val="0043092E"/>
    <w:rsid w:val="004314E2"/>
    <w:rsid w:val="00437132"/>
    <w:rsid w:val="00442254"/>
    <w:rsid w:val="0044298C"/>
    <w:rsid w:val="00453859"/>
    <w:rsid w:val="00455503"/>
    <w:rsid w:val="00462941"/>
    <w:rsid w:val="004635E5"/>
    <w:rsid w:val="004640FA"/>
    <w:rsid w:val="00464DC5"/>
    <w:rsid w:val="00476268"/>
    <w:rsid w:val="00477E06"/>
    <w:rsid w:val="004816E6"/>
    <w:rsid w:val="004825BD"/>
    <w:rsid w:val="0048460A"/>
    <w:rsid w:val="00484D0B"/>
    <w:rsid w:val="00485E0A"/>
    <w:rsid w:val="00485F4C"/>
    <w:rsid w:val="00492099"/>
    <w:rsid w:val="00497A9D"/>
    <w:rsid w:val="004B0B0C"/>
    <w:rsid w:val="004B6C63"/>
    <w:rsid w:val="004C33D0"/>
    <w:rsid w:val="004C34B2"/>
    <w:rsid w:val="004C4326"/>
    <w:rsid w:val="004C4F2F"/>
    <w:rsid w:val="004C4FB6"/>
    <w:rsid w:val="004E0511"/>
    <w:rsid w:val="004E0914"/>
    <w:rsid w:val="004E222F"/>
    <w:rsid w:val="004E7B93"/>
    <w:rsid w:val="00501C4A"/>
    <w:rsid w:val="00503A00"/>
    <w:rsid w:val="00507B21"/>
    <w:rsid w:val="005142CF"/>
    <w:rsid w:val="0051455E"/>
    <w:rsid w:val="00515903"/>
    <w:rsid w:val="00521EA0"/>
    <w:rsid w:val="0053247D"/>
    <w:rsid w:val="0053251A"/>
    <w:rsid w:val="00533202"/>
    <w:rsid w:val="0053332F"/>
    <w:rsid w:val="00534D61"/>
    <w:rsid w:val="00536C94"/>
    <w:rsid w:val="0053717A"/>
    <w:rsid w:val="00542458"/>
    <w:rsid w:val="00542570"/>
    <w:rsid w:val="0054447F"/>
    <w:rsid w:val="00547C94"/>
    <w:rsid w:val="005501DC"/>
    <w:rsid w:val="00550D51"/>
    <w:rsid w:val="005513EE"/>
    <w:rsid w:val="005513F1"/>
    <w:rsid w:val="005602E1"/>
    <w:rsid w:val="005634EC"/>
    <w:rsid w:val="0056480F"/>
    <w:rsid w:val="00566B43"/>
    <w:rsid w:val="00580AD8"/>
    <w:rsid w:val="00582762"/>
    <w:rsid w:val="00583615"/>
    <w:rsid w:val="00585D79"/>
    <w:rsid w:val="0058768E"/>
    <w:rsid w:val="00591718"/>
    <w:rsid w:val="00595F97"/>
    <w:rsid w:val="00595F98"/>
    <w:rsid w:val="005965E3"/>
    <w:rsid w:val="005A5BF4"/>
    <w:rsid w:val="005B034C"/>
    <w:rsid w:val="005B4DB0"/>
    <w:rsid w:val="005C627A"/>
    <w:rsid w:val="005D2063"/>
    <w:rsid w:val="005D4E8F"/>
    <w:rsid w:val="005D5D88"/>
    <w:rsid w:val="005E3882"/>
    <w:rsid w:val="005E46F5"/>
    <w:rsid w:val="005E72FA"/>
    <w:rsid w:val="005F2A7A"/>
    <w:rsid w:val="005F3F75"/>
    <w:rsid w:val="005F479E"/>
    <w:rsid w:val="00605590"/>
    <w:rsid w:val="006077CC"/>
    <w:rsid w:val="00607989"/>
    <w:rsid w:val="006110FE"/>
    <w:rsid w:val="006123A1"/>
    <w:rsid w:val="006171E2"/>
    <w:rsid w:val="00617EF6"/>
    <w:rsid w:val="0062213F"/>
    <w:rsid w:val="00624593"/>
    <w:rsid w:val="0063149F"/>
    <w:rsid w:val="0063246D"/>
    <w:rsid w:val="00634CCA"/>
    <w:rsid w:val="00643F42"/>
    <w:rsid w:val="00654604"/>
    <w:rsid w:val="00655AC6"/>
    <w:rsid w:val="006618C6"/>
    <w:rsid w:val="00667BD4"/>
    <w:rsid w:val="006732B1"/>
    <w:rsid w:val="00674E27"/>
    <w:rsid w:val="00676014"/>
    <w:rsid w:val="00676820"/>
    <w:rsid w:val="006774AF"/>
    <w:rsid w:val="00677BCA"/>
    <w:rsid w:val="0068056C"/>
    <w:rsid w:val="006842C6"/>
    <w:rsid w:val="00685525"/>
    <w:rsid w:val="006862E8"/>
    <w:rsid w:val="00687956"/>
    <w:rsid w:val="00687EBC"/>
    <w:rsid w:val="00691926"/>
    <w:rsid w:val="00691C97"/>
    <w:rsid w:val="006947BD"/>
    <w:rsid w:val="00697B9D"/>
    <w:rsid w:val="006A5D0E"/>
    <w:rsid w:val="006A6487"/>
    <w:rsid w:val="006C1B92"/>
    <w:rsid w:val="006C419E"/>
    <w:rsid w:val="006C4BD1"/>
    <w:rsid w:val="006C6720"/>
    <w:rsid w:val="006D4E3C"/>
    <w:rsid w:val="006D6C50"/>
    <w:rsid w:val="006E37D4"/>
    <w:rsid w:val="006E4A27"/>
    <w:rsid w:val="006F70F4"/>
    <w:rsid w:val="00703C3B"/>
    <w:rsid w:val="007053FD"/>
    <w:rsid w:val="00707174"/>
    <w:rsid w:val="007121B4"/>
    <w:rsid w:val="00712B0E"/>
    <w:rsid w:val="0072337E"/>
    <w:rsid w:val="00725E72"/>
    <w:rsid w:val="0072648D"/>
    <w:rsid w:val="007267C5"/>
    <w:rsid w:val="007314E5"/>
    <w:rsid w:val="00731F47"/>
    <w:rsid w:val="00731F9D"/>
    <w:rsid w:val="007325A4"/>
    <w:rsid w:val="00737468"/>
    <w:rsid w:val="00746437"/>
    <w:rsid w:val="007478C1"/>
    <w:rsid w:val="007504CC"/>
    <w:rsid w:val="00750CDE"/>
    <w:rsid w:val="00755460"/>
    <w:rsid w:val="00757C55"/>
    <w:rsid w:val="007627C2"/>
    <w:rsid w:val="00771176"/>
    <w:rsid w:val="007738D9"/>
    <w:rsid w:val="00773F9A"/>
    <w:rsid w:val="0078279E"/>
    <w:rsid w:val="00783BFF"/>
    <w:rsid w:val="0079799E"/>
    <w:rsid w:val="007A59AE"/>
    <w:rsid w:val="007A7F4A"/>
    <w:rsid w:val="007B0DE3"/>
    <w:rsid w:val="007B7178"/>
    <w:rsid w:val="007C5922"/>
    <w:rsid w:val="007C6EE0"/>
    <w:rsid w:val="007D321F"/>
    <w:rsid w:val="007D65B7"/>
    <w:rsid w:val="007D7EFA"/>
    <w:rsid w:val="007E3801"/>
    <w:rsid w:val="007F1591"/>
    <w:rsid w:val="007F4EE3"/>
    <w:rsid w:val="007F5082"/>
    <w:rsid w:val="007F517F"/>
    <w:rsid w:val="007F6FA5"/>
    <w:rsid w:val="00807251"/>
    <w:rsid w:val="00812055"/>
    <w:rsid w:val="008123EF"/>
    <w:rsid w:val="00812836"/>
    <w:rsid w:val="008161CF"/>
    <w:rsid w:val="00817BC7"/>
    <w:rsid w:val="00823198"/>
    <w:rsid w:val="008235A9"/>
    <w:rsid w:val="00823A6C"/>
    <w:rsid w:val="00827B8D"/>
    <w:rsid w:val="00830581"/>
    <w:rsid w:val="0083100D"/>
    <w:rsid w:val="0083170C"/>
    <w:rsid w:val="00832494"/>
    <w:rsid w:val="00834DB1"/>
    <w:rsid w:val="008373EC"/>
    <w:rsid w:val="00837546"/>
    <w:rsid w:val="008416E7"/>
    <w:rsid w:val="00842D10"/>
    <w:rsid w:val="0084449E"/>
    <w:rsid w:val="008478C5"/>
    <w:rsid w:val="008478DB"/>
    <w:rsid w:val="00851CE2"/>
    <w:rsid w:val="00852680"/>
    <w:rsid w:val="00866BCB"/>
    <w:rsid w:val="00872662"/>
    <w:rsid w:val="0087592C"/>
    <w:rsid w:val="008759E6"/>
    <w:rsid w:val="008842FA"/>
    <w:rsid w:val="008914BE"/>
    <w:rsid w:val="00891821"/>
    <w:rsid w:val="008A0C9E"/>
    <w:rsid w:val="008A0F0C"/>
    <w:rsid w:val="008A42FF"/>
    <w:rsid w:val="008A7113"/>
    <w:rsid w:val="008A796E"/>
    <w:rsid w:val="008B19E2"/>
    <w:rsid w:val="008B1B57"/>
    <w:rsid w:val="008D23E4"/>
    <w:rsid w:val="008D2812"/>
    <w:rsid w:val="008D35A5"/>
    <w:rsid w:val="008D3C7C"/>
    <w:rsid w:val="008E1B74"/>
    <w:rsid w:val="008F0F7A"/>
    <w:rsid w:val="008F470F"/>
    <w:rsid w:val="008F52C0"/>
    <w:rsid w:val="008F750E"/>
    <w:rsid w:val="009017C1"/>
    <w:rsid w:val="00901E1F"/>
    <w:rsid w:val="00907986"/>
    <w:rsid w:val="00911ECD"/>
    <w:rsid w:val="009212FF"/>
    <w:rsid w:val="00921FFD"/>
    <w:rsid w:val="00922855"/>
    <w:rsid w:val="0092345A"/>
    <w:rsid w:val="00932CFD"/>
    <w:rsid w:val="00932F2E"/>
    <w:rsid w:val="009417AB"/>
    <w:rsid w:val="00944D59"/>
    <w:rsid w:val="0094557B"/>
    <w:rsid w:val="00946B4A"/>
    <w:rsid w:val="00957F07"/>
    <w:rsid w:val="00961E9E"/>
    <w:rsid w:val="00962752"/>
    <w:rsid w:val="00965429"/>
    <w:rsid w:val="00966072"/>
    <w:rsid w:val="00966894"/>
    <w:rsid w:val="00972DE5"/>
    <w:rsid w:val="00973E0E"/>
    <w:rsid w:val="00974D21"/>
    <w:rsid w:val="0097718A"/>
    <w:rsid w:val="00980ED7"/>
    <w:rsid w:val="00985C5A"/>
    <w:rsid w:val="00987960"/>
    <w:rsid w:val="00987BFA"/>
    <w:rsid w:val="00990FB4"/>
    <w:rsid w:val="009934D8"/>
    <w:rsid w:val="00994512"/>
    <w:rsid w:val="009969C1"/>
    <w:rsid w:val="00996A6F"/>
    <w:rsid w:val="009A0CFF"/>
    <w:rsid w:val="009B1117"/>
    <w:rsid w:val="009B261C"/>
    <w:rsid w:val="009B497C"/>
    <w:rsid w:val="009B4C61"/>
    <w:rsid w:val="009B4F6C"/>
    <w:rsid w:val="009B5F05"/>
    <w:rsid w:val="009B68FE"/>
    <w:rsid w:val="009B6CF7"/>
    <w:rsid w:val="009C0682"/>
    <w:rsid w:val="009C2CCC"/>
    <w:rsid w:val="009C2E39"/>
    <w:rsid w:val="009C4C8F"/>
    <w:rsid w:val="009E5A04"/>
    <w:rsid w:val="009E7FB9"/>
    <w:rsid w:val="009F719C"/>
    <w:rsid w:val="00A003EC"/>
    <w:rsid w:val="00A02478"/>
    <w:rsid w:val="00A04AAD"/>
    <w:rsid w:val="00A104A7"/>
    <w:rsid w:val="00A135BB"/>
    <w:rsid w:val="00A157B8"/>
    <w:rsid w:val="00A1711C"/>
    <w:rsid w:val="00A2117A"/>
    <w:rsid w:val="00A232D1"/>
    <w:rsid w:val="00A24CCD"/>
    <w:rsid w:val="00A31D76"/>
    <w:rsid w:val="00A3576A"/>
    <w:rsid w:val="00A36BCD"/>
    <w:rsid w:val="00A40114"/>
    <w:rsid w:val="00A422BF"/>
    <w:rsid w:val="00A436FA"/>
    <w:rsid w:val="00A53251"/>
    <w:rsid w:val="00A54A37"/>
    <w:rsid w:val="00A5586B"/>
    <w:rsid w:val="00A559BD"/>
    <w:rsid w:val="00A7038C"/>
    <w:rsid w:val="00A7291F"/>
    <w:rsid w:val="00A74401"/>
    <w:rsid w:val="00A77119"/>
    <w:rsid w:val="00A8024B"/>
    <w:rsid w:val="00A81AE0"/>
    <w:rsid w:val="00A82BE0"/>
    <w:rsid w:val="00A834E3"/>
    <w:rsid w:val="00A83B04"/>
    <w:rsid w:val="00A83F21"/>
    <w:rsid w:val="00A842EB"/>
    <w:rsid w:val="00A908AC"/>
    <w:rsid w:val="00A92120"/>
    <w:rsid w:val="00A93956"/>
    <w:rsid w:val="00A94940"/>
    <w:rsid w:val="00A94E92"/>
    <w:rsid w:val="00A958E7"/>
    <w:rsid w:val="00A959CC"/>
    <w:rsid w:val="00AA31AB"/>
    <w:rsid w:val="00AB685A"/>
    <w:rsid w:val="00AB7234"/>
    <w:rsid w:val="00AB7391"/>
    <w:rsid w:val="00AD310A"/>
    <w:rsid w:val="00AD5605"/>
    <w:rsid w:val="00AD7376"/>
    <w:rsid w:val="00AE41B6"/>
    <w:rsid w:val="00AF1EED"/>
    <w:rsid w:val="00AF387A"/>
    <w:rsid w:val="00AF4284"/>
    <w:rsid w:val="00B17090"/>
    <w:rsid w:val="00B20D53"/>
    <w:rsid w:val="00B236DC"/>
    <w:rsid w:val="00B24DE8"/>
    <w:rsid w:val="00B25968"/>
    <w:rsid w:val="00B35289"/>
    <w:rsid w:val="00B3716A"/>
    <w:rsid w:val="00B375C8"/>
    <w:rsid w:val="00B40010"/>
    <w:rsid w:val="00B40268"/>
    <w:rsid w:val="00B41206"/>
    <w:rsid w:val="00B41F9B"/>
    <w:rsid w:val="00B44485"/>
    <w:rsid w:val="00B45442"/>
    <w:rsid w:val="00B50032"/>
    <w:rsid w:val="00B5189F"/>
    <w:rsid w:val="00B52EBC"/>
    <w:rsid w:val="00B546B0"/>
    <w:rsid w:val="00B56C5A"/>
    <w:rsid w:val="00B602EB"/>
    <w:rsid w:val="00B6240D"/>
    <w:rsid w:val="00B63111"/>
    <w:rsid w:val="00B828EA"/>
    <w:rsid w:val="00B83CA2"/>
    <w:rsid w:val="00B8482D"/>
    <w:rsid w:val="00B85830"/>
    <w:rsid w:val="00B871F5"/>
    <w:rsid w:val="00B87BAC"/>
    <w:rsid w:val="00BA38D1"/>
    <w:rsid w:val="00BA723D"/>
    <w:rsid w:val="00BB5FDC"/>
    <w:rsid w:val="00BB6D95"/>
    <w:rsid w:val="00BC0A09"/>
    <w:rsid w:val="00BC54C9"/>
    <w:rsid w:val="00BC7B93"/>
    <w:rsid w:val="00BD2665"/>
    <w:rsid w:val="00BD63CF"/>
    <w:rsid w:val="00BD7411"/>
    <w:rsid w:val="00BE071C"/>
    <w:rsid w:val="00BF03AD"/>
    <w:rsid w:val="00BF226F"/>
    <w:rsid w:val="00BF2D09"/>
    <w:rsid w:val="00BF38B6"/>
    <w:rsid w:val="00BF653C"/>
    <w:rsid w:val="00C0204B"/>
    <w:rsid w:val="00C027F7"/>
    <w:rsid w:val="00C03B30"/>
    <w:rsid w:val="00C04C35"/>
    <w:rsid w:val="00C07961"/>
    <w:rsid w:val="00C10141"/>
    <w:rsid w:val="00C12FAB"/>
    <w:rsid w:val="00C22B95"/>
    <w:rsid w:val="00C233CE"/>
    <w:rsid w:val="00C2593A"/>
    <w:rsid w:val="00C270EC"/>
    <w:rsid w:val="00C31DFC"/>
    <w:rsid w:val="00C45050"/>
    <w:rsid w:val="00C50E3F"/>
    <w:rsid w:val="00C50EFA"/>
    <w:rsid w:val="00C5315B"/>
    <w:rsid w:val="00C627A2"/>
    <w:rsid w:val="00C62F9D"/>
    <w:rsid w:val="00C63063"/>
    <w:rsid w:val="00C65A1C"/>
    <w:rsid w:val="00C71471"/>
    <w:rsid w:val="00C741DD"/>
    <w:rsid w:val="00C74366"/>
    <w:rsid w:val="00C8024C"/>
    <w:rsid w:val="00C908C6"/>
    <w:rsid w:val="00C957D0"/>
    <w:rsid w:val="00C961D1"/>
    <w:rsid w:val="00CA1CE1"/>
    <w:rsid w:val="00CA1E8F"/>
    <w:rsid w:val="00CA53F3"/>
    <w:rsid w:val="00CA70E4"/>
    <w:rsid w:val="00CB4F67"/>
    <w:rsid w:val="00CB7ACE"/>
    <w:rsid w:val="00CC47A8"/>
    <w:rsid w:val="00CC4DF2"/>
    <w:rsid w:val="00CD0D01"/>
    <w:rsid w:val="00CD14F9"/>
    <w:rsid w:val="00CD174F"/>
    <w:rsid w:val="00CD378F"/>
    <w:rsid w:val="00CE05D1"/>
    <w:rsid w:val="00CE3A2A"/>
    <w:rsid w:val="00CE5273"/>
    <w:rsid w:val="00CE6BF2"/>
    <w:rsid w:val="00CF1319"/>
    <w:rsid w:val="00CF5257"/>
    <w:rsid w:val="00D02F27"/>
    <w:rsid w:val="00D0619A"/>
    <w:rsid w:val="00D103D3"/>
    <w:rsid w:val="00D157DE"/>
    <w:rsid w:val="00D172AC"/>
    <w:rsid w:val="00D2074A"/>
    <w:rsid w:val="00D2074F"/>
    <w:rsid w:val="00D20C22"/>
    <w:rsid w:val="00D2442A"/>
    <w:rsid w:val="00D2465B"/>
    <w:rsid w:val="00D25036"/>
    <w:rsid w:val="00D25EDD"/>
    <w:rsid w:val="00D3357F"/>
    <w:rsid w:val="00D3410D"/>
    <w:rsid w:val="00D342A9"/>
    <w:rsid w:val="00D47FA2"/>
    <w:rsid w:val="00D60796"/>
    <w:rsid w:val="00D63E0D"/>
    <w:rsid w:val="00D66D52"/>
    <w:rsid w:val="00D71CF6"/>
    <w:rsid w:val="00D7466F"/>
    <w:rsid w:val="00D76325"/>
    <w:rsid w:val="00D766BA"/>
    <w:rsid w:val="00D811E9"/>
    <w:rsid w:val="00D84E6F"/>
    <w:rsid w:val="00D8607F"/>
    <w:rsid w:val="00D86905"/>
    <w:rsid w:val="00D96884"/>
    <w:rsid w:val="00D979F3"/>
    <w:rsid w:val="00DA022D"/>
    <w:rsid w:val="00DA127E"/>
    <w:rsid w:val="00DA2B4A"/>
    <w:rsid w:val="00DA4E20"/>
    <w:rsid w:val="00DA64F1"/>
    <w:rsid w:val="00DB4275"/>
    <w:rsid w:val="00DB6103"/>
    <w:rsid w:val="00DC0482"/>
    <w:rsid w:val="00DC3E7B"/>
    <w:rsid w:val="00DC4DC5"/>
    <w:rsid w:val="00DC6CF1"/>
    <w:rsid w:val="00DD0F57"/>
    <w:rsid w:val="00DD5244"/>
    <w:rsid w:val="00DE3F6E"/>
    <w:rsid w:val="00DE5A9D"/>
    <w:rsid w:val="00DE70C5"/>
    <w:rsid w:val="00DF0758"/>
    <w:rsid w:val="00E02B03"/>
    <w:rsid w:val="00E046D2"/>
    <w:rsid w:val="00E118BD"/>
    <w:rsid w:val="00E152DD"/>
    <w:rsid w:val="00E1704E"/>
    <w:rsid w:val="00E17766"/>
    <w:rsid w:val="00E21217"/>
    <w:rsid w:val="00E213CF"/>
    <w:rsid w:val="00E342F5"/>
    <w:rsid w:val="00E34F8B"/>
    <w:rsid w:val="00E401A0"/>
    <w:rsid w:val="00E40D14"/>
    <w:rsid w:val="00E468EE"/>
    <w:rsid w:val="00E46D99"/>
    <w:rsid w:val="00E47517"/>
    <w:rsid w:val="00E6002D"/>
    <w:rsid w:val="00E6533C"/>
    <w:rsid w:val="00E65A88"/>
    <w:rsid w:val="00E666E5"/>
    <w:rsid w:val="00E66BF2"/>
    <w:rsid w:val="00E67D68"/>
    <w:rsid w:val="00E73567"/>
    <w:rsid w:val="00E800F9"/>
    <w:rsid w:val="00E80217"/>
    <w:rsid w:val="00E80EDD"/>
    <w:rsid w:val="00E81F9D"/>
    <w:rsid w:val="00E827B1"/>
    <w:rsid w:val="00E8792E"/>
    <w:rsid w:val="00E90764"/>
    <w:rsid w:val="00E930AF"/>
    <w:rsid w:val="00E94105"/>
    <w:rsid w:val="00E95D6B"/>
    <w:rsid w:val="00EA4C12"/>
    <w:rsid w:val="00EA56F5"/>
    <w:rsid w:val="00EC0939"/>
    <w:rsid w:val="00EC29A9"/>
    <w:rsid w:val="00ED170B"/>
    <w:rsid w:val="00ED7742"/>
    <w:rsid w:val="00ED7D13"/>
    <w:rsid w:val="00EE07F8"/>
    <w:rsid w:val="00EE0A90"/>
    <w:rsid w:val="00EE13D2"/>
    <w:rsid w:val="00EE57B4"/>
    <w:rsid w:val="00EF145E"/>
    <w:rsid w:val="00EF4F10"/>
    <w:rsid w:val="00EF4F34"/>
    <w:rsid w:val="00EF527D"/>
    <w:rsid w:val="00F0037B"/>
    <w:rsid w:val="00F03F18"/>
    <w:rsid w:val="00F15E90"/>
    <w:rsid w:val="00F1794E"/>
    <w:rsid w:val="00F22553"/>
    <w:rsid w:val="00F2307F"/>
    <w:rsid w:val="00F24ABC"/>
    <w:rsid w:val="00F25E92"/>
    <w:rsid w:val="00F34491"/>
    <w:rsid w:val="00F3515E"/>
    <w:rsid w:val="00F47C60"/>
    <w:rsid w:val="00F50B74"/>
    <w:rsid w:val="00F53B2E"/>
    <w:rsid w:val="00F54A5F"/>
    <w:rsid w:val="00F54C9A"/>
    <w:rsid w:val="00F60602"/>
    <w:rsid w:val="00F66544"/>
    <w:rsid w:val="00F70043"/>
    <w:rsid w:val="00F76DF0"/>
    <w:rsid w:val="00F80BC6"/>
    <w:rsid w:val="00F8132C"/>
    <w:rsid w:val="00F87500"/>
    <w:rsid w:val="00F877C3"/>
    <w:rsid w:val="00F92262"/>
    <w:rsid w:val="00F97110"/>
    <w:rsid w:val="00FA27E7"/>
    <w:rsid w:val="00FA39F4"/>
    <w:rsid w:val="00FC44DE"/>
    <w:rsid w:val="00FC591C"/>
    <w:rsid w:val="00FD02D8"/>
    <w:rsid w:val="00FD6D30"/>
    <w:rsid w:val="00FD7685"/>
    <w:rsid w:val="00FE3683"/>
    <w:rsid w:val="00FE3AF5"/>
    <w:rsid w:val="00FF2F0E"/>
    <w:rsid w:val="00F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FEFB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-Book" w:eastAsia="Avenir-Book" w:hAnsi="Avenir-Book" w:cs="Avenir-Book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89F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67F"/>
      <w:sz w:val="28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E0A90"/>
    <w:pPr>
      <w:spacing w:before="24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037B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503A00"/>
    <w:pPr>
      <w:spacing w:before="24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uiPriority w:val="99"/>
    <w:pPr>
      <w:autoSpaceDE w:val="0"/>
      <w:autoSpaceDN w:val="0"/>
      <w:adjustRightInd w:val="0"/>
    </w:pPr>
  </w:style>
  <w:style w:type="character" w:customStyle="1" w:styleId="Default">
    <w:name w:val="Default"/>
    <w:uiPriority w:val="99"/>
  </w:style>
  <w:style w:type="character" w:styleId="Hyperlink">
    <w:name w:val="Hyperlink"/>
    <w:uiPriority w:val="99"/>
  </w:style>
  <w:style w:type="character" w:styleId="EndnoteReference">
    <w:name w:val="endnote reference"/>
    <w:basedOn w:val="DefaultParagraphFont"/>
    <w:uiPriority w:val="99"/>
    <w:semiHidden/>
    <w:unhideWhenUsed/>
    <w:rsid w:val="00316F63"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CE5273"/>
    <w:rPr>
      <w:rFonts w:ascii="Arial" w:hAnsi="Arial"/>
      <w:color w:val="000000" w:themeColor="text1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316F6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C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91C"/>
  </w:style>
  <w:style w:type="character" w:customStyle="1" w:styleId="CommentTextChar">
    <w:name w:val="Comment Text Char"/>
    <w:basedOn w:val="DefaultParagraphFont"/>
    <w:link w:val="CommentText"/>
    <w:uiPriority w:val="99"/>
    <w:rsid w:val="00FC5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9654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429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429"/>
  </w:style>
  <w:style w:type="paragraph" w:styleId="Footer">
    <w:name w:val="footer"/>
    <w:basedOn w:val="Normal"/>
    <w:link w:val="Foot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429"/>
  </w:style>
  <w:style w:type="character" w:customStyle="1" w:styleId="Heading1Char">
    <w:name w:val="Heading 1 Char"/>
    <w:basedOn w:val="DefaultParagraphFont"/>
    <w:link w:val="Heading1"/>
    <w:uiPriority w:val="9"/>
    <w:rsid w:val="00B5189F"/>
    <w:rPr>
      <w:rFonts w:ascii="Arial" w:eastAsiaTheme="majorEastAsia" w:hAnsi="Arial" w:cstheme="majorBidi"/>
      <w:b/>
      <w:bCs/>
      <w:color w:val="00467F"/>
      <w:sz w:val="28"/>
      <w:szCs w:val="32"/>
    </w:rPr>
  </w:style>
  <w:style w:type="table" w:styleId="TableGrid">
    <w:name w:val="Table Grid"/>
    <w:basedOn w:val="TableNormal"/>
    <w:uiPriority w:val="59"/>
    <w:rsid w:val="00CD0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7121B4"/>
    <w:pPr>
      <w:numPr>
        <w:numId w:val="17"/>
      </w:numPr>
      <w:autoSpaceDE/>
      <w:autoSpaceDN/>
      <w:adjustRightInd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040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74E27"/>
    <w:pPr>
      <w:autoSpaceDE/>
      <w:autoSpaceDN/>
      <w:adjustRightInd/>
      <w:spacing w:line="276" w:lineRule="auto"/>
      <w:outlineLvl w:val="9"/>
    </w:pPr>
    <w:rPr>
      <w:rFonts w:asciiTheme="majorHAnsi" w:hAnsiTheme="majorHAnsi"/>
      <w:b w:val="0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E27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74E27"/>
    <w:pPr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74E27"/>
    <w:pPr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E27"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E27"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E27"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E27"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E27"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E27"/>
    <w:pPr>
      <w:ind w:left="160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674E27"/>
    <w:pPr>
      <w:autoSpaceDE w:val="0"/>
      <w:autoSpaceDN w:val="0"/>
      <w:adjustRightInd w:val="0"/>
    </w:pPr>
  </w:style>
  <w:style w:type="paragraph" w:styleId="NormalWeb">
    <w:name w:val="Normal (Web)"/>
    <w:basedOn w:val="Normal"/>
    <w:uiPriority w:val="99"/>
    <w:unhideWhenUsed/>
    <w:rsid w:val="00030830"/>
    <w:pPr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E118BD"/>
  </w:style>
  <w:style w:type="paragraph" w:styleId="Bibliography">
    <w:name w:val="Bibliography"/>
    <w:basedOn w:val="Normal"/>
    <w:next w:val="Normal"/>
    <w:uiPriority w:val="37"/>
    <w:semiHidden/>
    <w:unhideWhenUsed/>
    <w:rsid w:val="002024BD"/>
  </w:style>
  <w:style w:type="character" w:customStyle="1" w:styleId="Heading2Char">
    <w:name w:val="Heading 2 Char"/>
    <w:basedOn w:val="DefaultParagraphFont"/>
    <w:link w:val="Heading2"/>
    <w:uiPriority w:val="9"/>
    <w:rsid w:val="00EE0A90"/>
    <w:rPr>
      <w:rFonts w:ascii="Arial" w:hAnsi="Arial" w:cs="Arial"/>
      <w:b/>
      <w:sz w:val="22"/>
      <w:szCs w:val="22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05127C"/>
    <w:rPr>
      <w:i/>
      <w:iCs/>
    </w:rPr>
  </w:style>
  <w:style w:type="paragraph" w:customStyle="1" w:styleId="CM74">
    <w:name w:val="CM74"/>
    <w:uiPriority w:val="99"/>
    <w:rsid w:val="00A3576A"/>
    <w:rPr>
      <w:rFonts w:ascii="Gill Sans" w:hAnsi="Gill Sans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4A6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4A60"/>
  </w:style>
  <w:style w:type="character" w:customStyle="1" w:styleId="Heading3Char">
    <w:name w:val="Heading 3 Char"/>
    <w:basedOn w:val="DefaultParagraphFont"/>
    <w:link w:val="Heading3"/>
    <w:uiPriority w:val="9"/>
    <w:rsid w:val="00F0037B"/>
    <w:rPr>
      <w:rFonts w:ascii="Arial" w:eastAsiaTheme="majorEastAsia" w:hAnsi="Arial" w:cstheme="majorBidi"/>
      <w:b/>
      <w:bCs/>
      <w:i/>
      <w:color w:val="000000" w:themeColor="text1"/>
      <w:sz w:val="22"/>
      <w:szCs w:val="22"/>
      <w:lang w:val="en-GB"/>
    </w:rPr>
  </w:style>
  <w:style w:type="paragraph" w:customStyle="1" w:styleId="Body">
    <w:name w:val="Body"/>
    <w:basedOn w:val="Normal"/>
    <w:link w:val="BodyChar"/>
    <w:uiPriority w:val="99"/>
    <w:qFormat/>
    <w:rsid w:val="00872662"/>
    <w:pPr>
      <w:spacing w:after="120" w:line="276" w:lineRule="auto"/>
    </w:pPr>
    <w:rPr>
      <w:rFonts w:ascii="Arial" w:hAnsi="Arial" w:cs="Arial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03A00"/>
    <w:rPr>
      <w:rFonts w:ascii="Arial" w:hAnsi="Arial" w:cs="Arial"/>
      <w:i/>
      <w:sz w:val="22"/>
      <w:szCs w:val="22"/>
      <w:lang w:val="en-GB"/>
    </w:rPr>
  </w:style>
  <w:style w:type="character" w:customStyle="1" w:styleId="BodyChar">
    <w:name w:val="Body Char"/>
    <w:basedOn w:val="DefaultParagraphFont"/>
    <w:link w:val="Body"/>
    <w:uiPriority w:val="99"/>
    <w:rsid w:val="00872662"/>
    <w:rPr>
      <w:rFonts w:ascii="Arial" w:hAnsi="Arial" w:cs="Arial"/>
      <w:sz w:val="22"/>
      <w:szCs w:val="22"/>
      <w:lang w:val="en-GB"/>
    </w:rPr>
  </w:style>
  <w:style w:type="paragraph" w:customStyle="1" w:styleId="Figure">
    <w:name w:val="Figure"/>
    <w:basedOn w:val="Body"/>
    <w:link w:val="FigureChar"/>
    <w:uiPriority w:val="99"/>
    <w:qFormat/>
    <w:rsid w:val="00D96884"/>
    <w:rPr>
      <w:i/>
      <w:color w:val="00467F"/>
    </w:rPr>
  </w:style>
  <w:style w:type="paragraph" w:customStyle="1" w:styleId="bullet">
    <w:name w:val="bullet"/>
    <w:basedOn w:val="bulletlast"/>
    <w:link w:val="bulletChar"/>
    <w:uiPriority w:val="99"/>
    <w:qFormat/>
    <w:rsid w:val="0063246D"/>
    <w:pPr>
      <w:spacing w:after="60"/>
      <w:ind w:left="357" w:hanging="357"/>
    </w:pPr>
  </w:style>
  <w:style w:type="character" w:customStyle="1" w:styleId="FigureChar">
    <w:name w:val="Figure Char"/>
    <w:basedOn w:val="BodyChar"/>
    <w:link w:val="Figure"/>
    <w:uiPriority w:val="99"/>
    <w:rsid w:val="00D96884"/>
    <w:rPr>
      <w:rFonts w:ascii="Arial" w:hAnsi="Arial" w:cs="Arial"/>
      <w:i/>
      <w:color w:val="00467F"/>
      <w:sz w:val="22"/>
      <w:szCs w:val="22"/>
      <w:lang w:val="en-GB"/>
    </w:rPr>
  </w:style>
  <w:style w:type="paragraph" w:customStyle="1" w:styleId="bulletlast">
    <w:name w:val="bullet last"/>
    <w:basedOn w:val="Body"/>
    <w:link w:val="bulletlastChar"/>
    <w:uiPriority w:val="99"/>
    <w:qFormat/>
    <w:rsid w:val="00181BA5"/>
    <w:pPr>
      <w:numPr>
        <w:numId w:val="40"/>
      </w:numPr>
    </w:pPr>
  </w:style>
  <w:style w:type="character" w:customStyle="1" w:styleId="bulletChar">
    <w:name w:val="bullet Char"/>
    <w:basedOn w:val="BodyChar"/>
    <w:link w:val="bullet"/>
    <w:uiPriority w:val="99"/>
    <w:rsid w:val="0063246D"/>
    <w:rPr>
      <w:rFonts w:ascii="Arial" w:hAnsi="Arial" w:cs="Arial"/>
      <w:sz w:val="22"/>
      <w:szCs w:val="22"/>
      <w:lang w:val="en-GB"/>
    </w:rPr>
  </w:style>
  <w:style w:type="character" w:customStyle="1" w:styleId="bulletlastChar">
    <w:name w:val="bullet last Char"/>
    <w:basedOn w:val="BodyChar"/>
    <w:link w:val="bulletlast"/>
    <w:uiPriority w:val="99"/>
    <w:rsid w:val="00181BA5"/>
    <w:rPr>
      <w:rFonts w:ascii="Arial" w:hAnsi="Arial" w:cs="Arial"/>
      <w:sz w:val="22"/>
      <w:szCs w:val="22"/>
      <w:lang w:val="en-GB"/>
    </w:rPr>
  </w:style>
  <w:style w:type="paragraph" w:customStyle="1" w:styleId="numberslast">
    <w:name w:val="numbers last"/>
    <w:basedOn w:val="Body"/>
    <w:link w:val="numberslastChar"/>
    <w:uiPriority w:val="99"/>
    <w:qFormat/>
    <w:rsid w:val="0072648D"/>
    <w:pPr>
      <w:numPr>
        <w:numId w:val="48"/>
      </w:numPr>
    </w:pPr>
  </w:style>
  <w:style w:type="paragraph" w:customStyle="1" w:styleId="numbers">
    <w:name w:val="numbers"/>
    <w:basedOn w:val="numberslast"/>
    <w:link w:val="numbersChar"/>
    <w:uiPriority w:val="99"/>
    <w:qFormat/>
    <w:rsid w:val="00F0037B"/>
    <w:pPr>
      <w:ind w:left="714" w:hanging="357"/>
    </w:pPr>
  </w:style>
  <w:style w:type="character" w:customStyle="1" w:styleId="numberslastChar">
    <w:name w:val="numbers last Char"/>
    <w:basedOn w:val="BodyChar"/>
    <w:link w:val="numberslast"/>
    <w:uiPriority w:val="99"/>
    <w:rsid w:val="0072648D"/>
    <w:rPr>
      <w:rFonts w:ascii="Arial" w:hAnsi="Arial" w:cs="Arial"/>
      <w:sz w:val="22"/>
      <w:szCs w:val="22"/>
      <w:lang w:val="en-GB"/>
    </w:rPr>
  </w:style>
  <w:style w:type="character" w:customStyle="1" w:styleId="numbersChar">
    <w:name w:val="numbers Char"/>
    <w:basedOn w:val="numberslastChar"/>
    <w:link w:val="numbers"/>
    <w:uiPriority w:val="99"/>
    <w:rsid w:val="00F0037B"/>
    <w:rPr>
      <w:rFonts w:ascii="Arial" w:hAnsi="Arial" w:cs="Arial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1E5415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1A1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-Book" w:eastAsia="Avenir-Book" w:hAnsi="Avenir-Book" w:cs="Avenir-Book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89F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67F"/>
      <w:sz w:val="28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E0A90"/>
    <w:pPr>
      <w:spacing w:before="24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037B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503A00"/>
    <w:pPr>
      <w:spacing w:before="24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uiPriority w:val="99"/>
    <w:pPr>
      <w:autoSpaceDE w:val="0"/>
      <w:autoSpaceDN w:val="0"/>
      <w:adjustRightInd w:val="0"/>
    </w:pPr>
  </w:style>
  <w:style w:type="character" w:customStyle="1" w:styleId="Default">
    <w:name w:val="Default"/>
    <w:uiPriority w:val="99"/>
  </w:style>
  <w:style w:type="character" w:styleId="Hyperlink">
    <w:name w:val="Hyperlink"/>
    <w:uiPriority w:val="99"/>
  </w:style>
  <w:style w:type="character" w:styleId="EndnoteReference">
    <w:name w:val="endnote reference"/>
    <w:basedOn w:val="DefaultParagraphFont"/>
    <w:uiPriority w:val="99"/>
    <w:semiHidden/>
    <w:unhideWhenUsed/>
    <w:rsid w:val="00316F63"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CE5273"/>
    <w:rPr>
      <w:rFonts w:ascii="Arial" w:hAnsi="Arial"/>
      <w:color w:val="000000" w:themeColor="text1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316F6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C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91C"/>
  </w:style>
  <w:style w:type="character" w:customStyle="1" w:styleId="CommentTextChar">
    <w:name w:val="Comment Text Char"/>
    <w:basedOn w:val="DefaultParagraphFont"/>
    <w:link w:val="CommentText"/>
    <w:uiPriority w:val="99"/>
    <w:rsid w:val="00FC5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9654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429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429"/>
  </w:style>
  <w:style w:type="paragraph" w:styleId="Footer">
    <w:name w:val="footer"/>
    <w:basedOn w:val="Normal"/>
    <w:link w:val="Foot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429"/>
  </w:style>
  <w:style w:type="character" w:customStyle="1" w:styleId="Heading1Char">
    <w:name w:val="Heading 1 Char"/>
    <w:basedOn w:val="DefaultParagraphFont"/>
    <w:link w:val="Heading1"/>
    <w:uiPriority w:val="9"/>
    <w:rsid w:val="00B5189F"/>
    <w:rPr>
      <w:rFonts w:ascii="Arial" w:eastAsiaTheme="majorEastAsia" w:hAnsi="Arial" w:cstheme="majorBidi"/>
      <w:b/>
      <w:bCs/>
      <w:color w:val="00467F"/>
      <w:sz w:val="28"/>
      <w:szCs w:val="32"/>
    </w:rPr>
  </w:style>
  <w:style w:type="table" w:styleId="TableGrid">
    <w:name w:val="Table Grid"/>
    <w:basedOn w:val="TableNormal"/>
    <w:uiPriority w:val="59"/>
    <w:rsid w:val="00CD0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7121B4"/>
    <w:pPr>
      <w:numPr>
        <w:numId w:val="17"/>
      </w:numPr>
      <w:autoSpaceDE/>
      <w:autoSpaceDN/>
      <w:adjustRightInd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040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74E27"/>
    <w:pPr>
      <w:autoSpaceDE/>
      <w:autoSpaceDN/>
      <w:adjustRightInd/>
      <w:spacing w:line="276" w:lineRule="auto"/>
      <w:outlineLvl w:val="9"/>
    </w:pPr>
    <w:rPr>
      <w:rFonts w:asciiTheme="majorHAnsi" w:hAnsiTheme="majorHAnsi"/>
      <w:b w:val="0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E27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74E27"/>
    <w:pPr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74E27"/>
    <w:pPr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E27"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E27"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E27"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E27"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E27"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E27"/>
    <w:pPr>
      <w:ind w:left="160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674E27"/>
    <w:pPr>
      <w:autoSpaceDE w:val="0"/>
      <w:autoSpaceDN w:val="0"/>
      <w:adjustRightInd w:val="0"/>
    </w:pPr>
  </w:style>
  <w:style w:type="paragraph" w:styleId="NormalWeb">
    <w:name w:val="Normal (Web)"/>
    <w:basedOn w:val="Normal"/>
    <w:uiPriority w:val="99"/>
    <w:unhideWhenUsed/>
    <w:rsid w:val="00030830"/>
    <w:pPr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E118BD"/>
  </w:style>
  <w:style w:type="paragraph" w:styleId="Bibliography">
    <w:name w:val="Bibliography"/>
    <w:basedOn w:val="Normal"/>
    <w:next w:val="Normal"/>
    <w:uiPriority w:val="37"/>
    <w:semiHidden/>
    <w:unhideWhenUsed/>
    <w:rsid w:val="002024BD"/>
  </w:style>
  <w:style w:type="character" w:customStyle="1" w:styleId="Heading2Char">
    <w:name w:val="Heading 2 Char"/>
    <w:basedOn w:val="DefaultParagraphFont"/>
    <w:link w:val="Heading2"/>
    <w:uiPriority w:val="9"/>
    <w:rsid w:val="00EE0A90"/>
    <w:rPr>
      <w:rFonts w:ascii="Arial" w:hAnsi="Arial" w:cs="Arial"/>
      <w:b/>
      <w:sz w:val="22"/>
      <w:szCs w:val="22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05127C"/>
    <w:rPr>
      <w:i/>
      <w:iCs/>
    </w:rPr>
  </w:style>
  <w:style w:type="paragraph" w:customStyle="1" w:styleId="CM74">
    <w:name w:val="CM74"/>
    <w:uiPriority w:val="99"/>
    <w:rsid w:val="00A3576A"/>
    <w:rPr>
      <w:rFonts w:ascii="Gill Sans" w:hAnsi="Gill Sans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4A6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4A60"/>
  </w:style>
  <w:style w:type="character" w:customStyle="1" w:styleId="Heading3Char">
    <w:name w:val="Heading 3 Char"/>
    <w:basedOn w:val="DefaultParagraphFont"/>
    <w:link w:val="Heading3"/>
    <w:uiPriority w:val="9"/>
    <w:rsid w:val="00F0037B"/>
    <w:rPr>
      <w:rFonts w:ascii="Arial" w:eastAsiaTheme="majorEastAsia" w:hAnsi="Arial" w:cstheme="majorBidi"/>
      <w:b/>
      <w:bCs/>
      <w:i/>
      <w:color w:val="000000" w:themeColor="text1"/>
      <w:sz w:val="22"/>
      <w:szCs w:val="22"/>
      <w:lang w:val="en-GB"/>
    </w:rPr>
  </w:style>
  <w:style w:type="paragraph" w:customStyle="1" w:styleId="Body">
    <w:name w:val="Body"/>
    <w:basedOn w:val="Normal"/>
    <w:link w:val="BodyChar"/>
    <w:uiPriority w:val="99"/>
    <w:qFormat/>
    <w:rsid w:val="00872662"/>
    <w:pPr>
      <w:spacing w:after="120" w:line="276" w:lineRule="auto"/>
    </w:pPr>
    <w:rPr>
      <w:rFonts w:ascii="Arial" w:hAnsi="Arial" w:cs="Arial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03A00"/>
    <w:rPr>
      <w:rFonts w:ascii="Arial" w:hAnsi="Arial" w:cs="Arial"/>
      <w:i/>
      <w:sz w:val="22"/>
      <w:szCs w:val="22"/>
      <w:lang w:val="en-GB"/>
    </w:rPr>
  </w:style>
  <w:style w:type="character" w:customStyle="1" w:styleId="BodyChar">
    <w:name w:val="Body Char"/>
    <w:basedOn w:val="DefaultParagraphFont"/>
    <w:link w:val="Body"/>
    <w:uiPriority w:val="99"/>
    <w:rsid w:val="00872662"/>
    <w:rPr>
      <w:rFonts w:ascii="Arial" w:hAnsi="Arial" w:cs="Arial"/>
      <w:sz w:val="22"/>
      <w:szCs w:val="22"/>
      <w:lang w:val="en-GB"/>
    </w:rPr>
  </w:style>
  <w:style w:type="paragraph" w:customStyle="1" w:styleId="Figure">
    <w:name w:val="Figure"/>
    <w:basedOn w:val="Body"/>
    <w:link w:val="FigureChar"/>
    <w:uiPriority w:val="99"/>
    <w:qFormat/>
    <w:rsid w:val="00D96884"/>
    <w:rPr>
      <w:i/>
      <w:color w:val="00467F"/>
    </w:rPr>
  </w:style>
  <w:style w:type="paragraph" w:customStyle="1" w:styleId="bullet">
    <w:name w:val="bullet"/>
    <w:basedOn w:val="bulletlast"/>
    <w:link w:val="bulletChar"/>
    <w:uiPriority w:val="99"/>
    <w:qFormat/>
    <w:rsid w:val="0063246D"/>
    <w:pPr>
      <w:spacing w:after="60"/>
      <w:ind w:left="357" w:hanging="357"/>
    </w:pPr>
  </w:style>
  <w:style w:type="character" w:customStyle="1" w:styleId="FigureChar">
    <w:name w:val="Figure Char"/>
    <w:basedOn w:val="BodyChar"/>
    <w:link w:val="Figure"/>
    <w:uiPriority w:val="99"/>
    <w:rsid w:val="00D96884"/>
    <w:rPr>
      <w:rFonts w:ascii="Arial" w:hAnsi="Arial" w:cs="Arial"/>
      <w:i/>
      <w:color w:val="00467F"/>
      <w:sz w:val="22"/>
      <w:szCs w:val="22"/>
      <w:lang w:val="en-GB"/>
    </w:rPr>
  </w:style>
  <w:style w:type="paragraph" w:customStyle="1" w:styleId="bulletlast">
    <w:name w:val="bullet last"/>
    <w:basedOn w:val="Body"/>
    <w:link w:val="bulletlastChar"/>
    <w:uiPriority w:val="99"/>
    <w:qFormat/>
    <w:rsid w:val="00181BA5"/>
    <w:pPr>
      <w:numPr>
        <w:numId w:val="40"/>
      </w:numPr>
    </w:pPr>
  </w:style>
  <w:style w:type="character" w:customStyle="1" w:styleId="bulletChar">
    <w:name w:val="bullet Char"/>
    <w:basedOn w:val="BodyChar"/>
    <w:link w:val="bullet"/>
    <w:uiPriority w:val="99"/>
    <w:rsid w:val="0063246D"/>
    <w:rPr>
      <w:rFonts w:ascii="Arial" w:hAnsi="Arial" w:cs="Arial"/>
      <w:sz w:val="22"/>
      <w:szCs w:val="22"/>
      <w:lang w:val="en-GB"/>
    </w:rPr>
  </w:style>
  <w:style w:type="character" w:customStyle="1" w:styleId="bulletlastChar">
    <w:name w:val="bullet last Char"/>
    <w:basedOn w:val="BodyChar"/>
    <w:link w:val="bulletlast"/>
    <w:uiPriority w:val="99"/>
    <w:rsid w:val="00181BA5"/>
    <w:rPr>
      <w:rFonts w:ascii="Arial" w:hAnsi="Arial" w:cs="Arial"/>
      <w:sz w:val="22"/>
      <w:szCs w:val="22"/>
      <w:lang w:val="en-GB"/>
    </w:rPr>
  </w:style>
  <w:style w:type="paragraph" w:customStyle="1" w:styleId="numberslast">
    <w:name w:val="numbers last"/>
    <w:basedOn w:val="Body"/>
    <w:link w:val="numberslastChar"/>
    <w:uiPriority w:val="99"/>
    <w:qFormat/>
    <w:rsid w:val="0072648D"/>
    <w:pPr>
      <w:numPr>
        <w:numId w:val="48"/>
      </w:numPr>
    </w:pPr>
  </w:style>
  <w:style w:type="paragraph" w:customStyle="1" w:styleId="numbers">
    <w:name w:val="numbers"/>
    <w:basedOn w:val="numberslast"/>
    <w:link w:val="numbersChar"/>
    <w:uiPriority w:val="99"/>
    <w:qFormat/>
    <w:rsid w:val="00F0037B"/>
    <w:pPr>
      <w:ind w:left="714" w:hanging="357"/>
    </w:pPr>
  </w:style>
  <w:style w:type="character" w:customStyle="1" w:styleId="numberslastChar">
    <w:name w:val="numbers last Char"/>
    <w:basedOn w:val="BodyChar"/>
    <w:link w:val="numberslast"/>
    <w:uiPriority w:val="99"/>
    <w:rsid w:val="0072648D"/>
    <w:rPr>
      <w:rFonts w:ascii="Arial" w:hAnsi="Arial" w:cs="Arial"/>
      <w:sz w:val="22"/>
      <w:szCs w:val="22"/>
      <w:lang w:val="en-GB"/>
    </w:rPr>
  </w:style>
  <w:style w:type="character" w:customStyle="1" w:styleId="numbersChar">
    <w:name w:val="numbers Char"/>
    <w:basedOn w:val="numberslastChar"/>
    <w:link w:val="numbers"/>
    <w:uiPriority w:val="99"/>
    <w:rsid w:val="00F0037B"/>
    <w:rPr>
      <w:rFonts w:ascii="Arial" w:hAnsi="Arial" w:cs="Arial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1E5415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1A1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9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4381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088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3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5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28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4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779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11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830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360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861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6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17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37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3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104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0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0746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32906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2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1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8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27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632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466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38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50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778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0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7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2E2E2"/>
            <w:bottom w:val="none" w:sz="0" w:space="0" w:color="auto"/>
            <w:right w:val="single" w:sz="6" w:space="0" w:color="E2E2E2"/>
          </w:divBdr>
          <w:divsChild>
            <w:div w:id="5324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67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6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12" w:space="0" w:color="FFFFFF"/>
                                <w:left w:val="dashed" w:sz="12" w:space="0" w:color="FFFFFF"/>
                                <w:bottom w:val="dashed" w:sz="12" w:space="0" w:color="FFFFFF"/>
                                <w:right w:val="dashed" w:sz="12" w:space="0" w:color="FFFFFF"/>
                              </w:divBdr>
                              <w:divsChild>
                                <w:div w:id="55289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380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0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2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517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9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818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1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3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7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375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789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4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45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77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71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0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2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9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3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3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54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2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2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.nz/url?sa=i&amp;rct=j&amp;q=&amp;esrc=s&amp;source=images&amp;cd=&amp;cad=rja&amp;uact=8&amp;ved=0ahUKEwjojbrT4tzJAhXCG5QKHbdeA0wQjRwIBw&amp;url=http://leanblitzconsulting.com/2012/07/toyota-way-principle-8-and-implementing-technology-that-helps/&amp;psig=AFQjCNEwKZfUrzr9vTHhcgiicH35jqyvtg&amp;ust=145023126523590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settings" Target="settings.xml"/><Relationship Id="rId19" Type="http://schemas.openxmlformats.org/officeDocument/2006/relationships/footer" Target="footer1.xml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Relationship Id="rId22" Type="http://schemas.openxmlformats.org/officeDocument/2006/relationships/theme" Target="theme/theme1.xml"/><Relationship Id="rId6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9bfa16a-a3a9-440c-9133-c4aec73b974f">HQSC-313-23424</_dlc_DocId>
    <_dlc_DocIdUrl xmlns="69bfa16a-a3a9-440c-9133-c4aec73b974f">
      <Url>http://intranet.hqsc.local/DMS/Communications/_layouts/DocIdRedir.aspx?ID=HQSC-313-23424</Url>
      <Description>HQSC-313-23424</Description>
    </_dlc_DocIdUrl>
  </documentManagement>
</p:properties>
</file>

<file path=customXml/item4.xml><?xml version="1.0" encoding="utf-8"?>
<?mso-contentType ?>
<SharedContentType xmlns="Microsoft.SharePoint.Taxonomy.ContentTypeSync" SourceId="0f5f3592-6945-4c22-808a-f55b4355eea4" ContentTypeId="0x0101000CDCA907424BAC4488B93C6F45323752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0CDCA907424BAC4488B93C6F45323752003DFB7F9CF8FDA049AD8B23B9220D46CD00D6E34AB1123A19448791D0FF4A08514A" ma:contentTypeVersion="4" ma:contentTypeDescription="Use this content type to classify and store documents on HQSC DMS website" ma:contentTypeScope="" ma:versionID="65154990900c756bc4eda7f676856dca">
  <xsd:schema xmlns:xsd="http://www.w3.org/2001/XMLSchema" xmlns:xs="http://www.w3.org/2001/XMLSchema" xmlns:p="http://schemas.microsoft.com/office/2006/metadata/properties" xmlns:ns2="69bfa16a-a3a9-440c-9133-c4aec73b974f" targetNamespace="http://schemas.microsoft.com/office/2006/metadata/properties" ma:root="true" ma:fieldsID="d468d2f430544629a1d021b04664f5a8" ns2:_="">
    <xsd:import namespace="69bfa16a-a3a9-440c-9133-c4aec73b97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fa16a-a3a9-440c-9133-c4aec73b974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A39523-A976-4B4D-80F6-A0833FB16954}"/>
</file>

<file path=customXml/itemProps2.xml><?xml version="1.0" encoding="utf-8"?>
<ds:datastoreItem xmlns:ds="http://schemas.openxmlformats.org/officeDocument/2006/customXml" ds:itemID="{E49DF390-FE7E-48ED-8353-3899516483D1}"/>
</file>

<file path=customXml/itemProps3.xml><?xml version="1.0" encoding="utf-8"?>
<ds:datastoreItem xmlns:ds="http://schemas.openxmlformats.org/officeDocument/2006/customXml" ds:itemID="{C714CD4E-CE9F-475D-97A1-CB87159370D7}"/>
</file>

<file path=customXml/itemProps4.xml><?xml version="1.0" encoding="utf-8"?>
<ds:datastoreItem xmlns:ds="http://schemas.openxmlformats.org/officeDocument/2006/customXml" ds:itemID="{A228F137-608F-40FD-88A4-8E090793B1AB}"/>
</file>

<file path=customXml/itemProps5.xml><?xml version="1.0" encoding="utf-8"?>
<ds:datastoreItem xmlns:ds="http://schemas.openxmlformats.org/officeDocument/2006/customXml" ds:itemID="{A27CB35B-10E4-41D3-9DB1-A444729B9B59}"/>
</file>

<file path=customXml/itemProps6.xml><?xml version="1.0" encoding="utf-8"?>
<ds:datastoreItem xmlns:ds="http://schemas.openxmlformats.org/officeDocument/2006/customXml" ds:itemID="{DA289120-B1CC-47AB-A8C7-76A0CF65F5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1993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ARRC quality improvement toolkit Tool I </vt:lpstr>
    </vt:vector>
  </TitlesOfParts>
  <Company>Hewlett-Packard Company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ARRC quality improvement toolkit Tool I</dc:title>
  <dc:creator>Health Quality &amp; Safety Commission</dc:creator>
  <cp:lastModifiedBy>Jocasta Whittingham</cp:lastModifiedBy>
  <cp:revision>2</cp:revision>
  <cp:lastPrinted>2016-03-09T23:37:00Z</cp:lastPrinted>
  <dcterms:created xsi:type="dcterms:W3CDTF">2016-04-18T23:28:00Z</dcterms:created>
  <dcterms:modified xsi:type="dcterms:W3CDTF">2016-04-18T23:28:00Z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0x0101000CDCA907424BAC4488B93C6F45323752003DFB7F9CF8FDA049AD8B23B9220D46CD00D6E34AB1123A19448791D0FF4A08514A</vt:lpwstr>
  </property>
  <property fmtid="{D5CDD505-2E9C-101B-9397-08002B2CF9AE}" pid="3" name="_dlc_DocIdItemGuid">
    <vt:lpwstr>189ca215-6c1a-41e2-8c9b-64d12ea8ddba</vt:lpwstr>
  </property>
</Properties>
</file>